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0C" w:rsidRDefault="0055420C" w:rsidP="0055420C">
      <w:pPr>
        <w:rPr>
          <w:noProof/>
          <w:lang w:eastAsia="ru-RU"/>
        </w:rPr>
      </w:pPr>
      <w:r>
        <w:rPr>
          <w:noProof/>
          <w:lang w:eastAsia="ru-RU"/>
        </w:rPr>
        <w:t>Преподаватель:               Лужбина Е.А.</w:t>
      </w:r>
    </w:p>
    <w:p w:rsidR="0055420C" w:rsidRDefault="0055420C" w:rsidP="0055420C">
      <w:pPr>
        <w:rPr>
          <w:noProof/>
          <w:lang w:eastAsia="ru-RU"/>
        </w:rPr>
      </w:pPr>
      <w:r>
        <w:rPr>
          <w:noProof/>
          <w:lang w:eastAsia="ru-RU"/>
        </w:rPr>
        <w:t xml:space="preserve">Учебная дисциплина: </w:t>
      </w:r>
      <w:r>
        <w:rPr>
          <w:noProof/>
          <w:lang w:eastAsia="ru-RU"/>
        </w:rPr>
        <w:tab/>
        <w:t xml:space="preserve">    История вокального исполнительства</w:t>
      </w:r>
    </w:p>
    <w:p w:rsidR="0055420C" w:rsidRDefault="0055420C" w:rsidP="0055420C">
      <w:pPr>
        <w:rPr>
          <w:noProof/>
          <w:lang w:eastAsia="ru-RU"/>
        </w:rPr>
      </w:pPr>
      <w:r>
        <w:rPr>
          <w:noProof/>
          <w:lang w:eastAsia="ru-RU"/>
        </w:rPr>
        <w:t xml:space="preserve">Курс: 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4</w:t>
      </w:r>
    </w:p>
    <w:p w:rsidR="0055420C" w:rsidRDefault="0055420C" w:rsidP="0055420C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53.02.04 Вокальное искусство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55420C" w:rsidRDefault="0055420C" w:rsidP="0055420C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>ПМ 01.</w:t>
      </w:r>
    </w:p>
    <w:p w:rsidR="0055420C" w:rsidRDefault="0055420C" w:rsidP="0055420C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 xml:space="preserve"> МДК 01.05</w:t>
      </w:r>
    </w:p>
    <w:p w:rsidR="0055420C" w:rsidRDefault="0055420C" w:rsidP="0055420C">
      <w:pPr>
        <w:rPr>
          <w:noProof/>
          <w:lang w:eastAsia="ru-RU"/>
        </w:rPr>
      </w:pPr>
      <w:r>
        <w:rPr>
          <w:noProof/>
          <w:lang w:eastAsia="ru-RU"/>
        </w:rPr>
        <w:t>Дата занятия: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23.05.2020 г.</w:t>
      </w:r>
    </w:p>
    <w:p w:rsidR="001471DF" w:rsidRPr="001471DF" w:rsidRDefault="0055420C" w:rsidP="001471DF">
      <w:pPr>
        <w:rPr>
          <w:b/>
          <w:noProof/>
          <w:lang w:eastAsia="ru-RU"/>
        </w:rPr>
      </w:pPr>
      <w:r w:rsidRPr="001471DF">
        <w:rPr>
          <w:b/>
          <w:noProof/>
          <w:lang w:eastAsia="ru-RU"/>
        </w:rPr>
        <w:t>Тема: Жизнь и творчество Елены Образцовой.</w:t>
      </w:r>
    </w:p>
    <w:p w:rsidR="001471DF" w:rsidRPr="001471DF" w:rsidRDefault="001471DF" w:rsidP="001471DF">
      <w:pPr>
        <w:spacing w:after="30" w:line="195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1471DF">
        <w:rPr>
          <w:rFonts w:ascii="Helvetica" w:eastAsia="Times New Roman" w:hAnsi="Helvetica" w:cs="Helvetica"/>
          <w:sz w:val="18"/>
          <w:szCs w:val="18"/>
          <w:lang w:eastAsia="ru-RU"/>
        </w:rPr>
        <w:t>Дата рождения</w:t>
      </w:r>
    </w:p>
    <w:p w:rsidR="001471DF" w:rsidRPr="001471DF" w:rsidRDefault="001471DF" w:rsidP="001471DF">
      <w:pPr>
        <w:spacing w:line="195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471DF">
        <w:rPr>
          <w:rFonts w:ascii="Helvetica" w:eastAsia="Times New Roman" w:hAnsi="Helvetica" w:cs="Helvetica"/>
          <w:sz w:val="24"/>
          <w:szCs w:val="24"/>
          <w:lang w:eastAsia="ru-RU"/>
        </w:rPr>
        <w:t>07.07.1939</w:t>
      </w:r>
    </w:p>
    <w:p w:rsidR="001471DF" w:rsidRPr="001471DF" w:rsidRDefault="001471DF" w:rsidP="001471DF">
      <w:pPr>
        <w:spacing w:after="30" w:line="195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1471DF">
        <w:rPr>
          <w:rFonts w:ascii="Helvetica" w:eastAsia="Times New Roman" w:hAnsi="Helvetica" w:cs="Helvetica"/>
          <w:sz w:val="18"/>
          <w:szCs w:val="18"/>
          <w:lang w:eastAsia="ru-RU"/>
        </w:rPr>
        <w:t>Дата смерти</w:t>
      </w:r>
    </w:p>
    <w:p w:rsidR="001471DF" w:rsidRPr="001471DF" w:rsidRDefault="001471DF" w:rsidP="001471DF">
      <w:pPr>
        <w:spacing w:line="195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471DF">
        <w:rPr>
          <w:rFonts w:ascii="Helvetica" w:eastAsia="Times New Roman" w:hAnsi="Helvetica" w:cs="Helvetica"/>
          <w:sz w:val="24"/>
          <w:szCs w:val="24"/>
          <w:lang w:eastAsia="ru-RU"/>
        </w:rPr>
        <w:t>12.01.2015</w:t>
      </w:r>
    </w:p>
    <w:p w:rsidR="001471DF" w:rsidRPr="001471DF" w:rsidRDefault="001471DF" w:rsidP="001471DF">
      <w:pPr>
        <w:spacing w:after="30" w:line="195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1471DF">
        <w:rPr>
          <w:rFonts w:ascii="Helvetica" w:eastAsia="Times New Roman" w:hAnsi="Helvetica" w:cs="Helvetica"/>
          <w:sz w:val="18"/>
          <w:szCs w:val="18"/>
          <w:lang w:eastAsia="ru-RU"/>
        </w:rPr>
        <w:t>Тип голоса</w:t>
      </w:r>
    </w:p>
    <w:p w:rsidR="001471DF" w:rsidRPr="001471DF" w:rsidRDefault="001471DF" w:rsidP="001471DF">
      <w:pPr>
        <w:spacing w:line="195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471DF">
        <w:rPr>
          <w:rFonts w:ascii="Helvetica" w:eastAsia="Times New Roman" w:hAnsi="Helvetica" w:cs="Helvetica"/>
          <w:sz w:val="24"/>
          <w:szCs w:val="24"/>
          <w:lang w:eastAsia="ru-RU"/>
        </w:rPr>
        <w:t>меццо-сопрано</w:t>
      </w:r>
    </w:p>
    <w:p w:rsidR="001471DF" w:rsidRPr="001471DF" w:rsidRDefault="001471DF" w:rsidP="001471DF">
      <w:pPr>
        <w:spacing w:after="30" w:line="195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1471DF">
        <w:rPr>
          <w:rFonts w:ascii="Helvetica" w:eastAsia="Times New Roman" w:hAnsi="Helvetica" w:cs="Helvetica"/>
          <w:sz w:val="18"/>
          <w:szCs w:val="18"/>
          <w:lang w:eastAsia="ru-RU"/>
        </w:rPr>
        <w:t>Страна</w:t>
      </w:r>
    </w:p>
    <w:p w:rsidR="001471DF" w:rsidRPr="001471DF" w:rsidRDefault="001471DF" w:rsidP="001471DF">
      <w:pPr>
        <w:spacing w:line="195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1471DF">
        <w:rPr>
          <w:rFonts w:ascii="Helvetica" w:eastAsia="Times New Roman" w:hAnsi="Helvetica" w:cs="Helvetica"/>
          <w:sz w:val="24"/>
          <w:szCs w:val="24"/>
          <w:lang w:eastAsia="ru-RU"/>
        </w:rPr>
        <w:t>Россия, СССР</w:t>
      </w:r>
    </w:p>
    <w:p w:rsidR="001471DF" w:rsidRPr="001471DF" w:rsidRDefault="001471DF" w:rsidP="001471DF">
      <w:pPr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CC0033"/>
          <w:sz w:val="30"/>
          <w:szCs w:val="30"/>
          <w:bdr w:val="none" w:sz="0" w:space="0" w:color="auto" w:frame="1"/>
          <w:lang w:eastAsia="ru-RU"/>
        </w:rPr>
        <w:drawing>
          <wp:inline distT="0" distB="0" distL="0" distR="0">
            <wp:extent cx="2028825" cy="2857500"/>
            <wp:effectExtent l="19050" t="0" r="9525" b="0"/>
            <wp:docPr id="6" name="Рисунок 6" descr="Елена Образцова (Elena Obraztsova)">
              <a:hlinkClick xmlns:a="http://schemas.openxmlformats.org/drawingml/2006/main" r:id="rId5" tooltip="&quot;Елена Образцова (Elena Obraztsov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Елена Образцова (Elena Obraztsova)">
                      <a:hlinkClick r:id="rId5" tooltip="&quot;Елена Образцова (Elena Obraztsov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М.В.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Пескова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так представляет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Образцову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своей статье: «Великая певица современности, чье творчество стало выдающимся явлением мировой музыкальной жизни. Обладает безупречной музыкальной культурой, блистательной вокальной техникой. Ее насыщенное, наполненное чувственными красками меццо-сопрано, интонационная выразительность, тонкий психологизм и безусловный драматический </w:t>
      </w: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 xml:space="preserve">талант заставили весь мир говорить о ее воплощении партий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Сантуццы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(„Сельская честь“),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Кармен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Далилы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Марфы („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Хованщина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“).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После ее выступления в „Борисе Годунове“ на гастролях Большого театра в Париже знаменитый импресарио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Сол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Юрок, работавший еще с Ф.И. Шаляпиным, назвал ее певицей экстра-класса.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Зарубежная критика относит ее к „великим голосам Большого“.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1980 году певице присуждена премия итальянского города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Буссето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„Золотой Верди“ за выдающееся исполнение музыки великого композитора».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Елена Васильевна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Образцова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родилась 7 июля 1939 года в Ленинграде. У отца, инженера по профессии, был отличный баритон, к тому же он хорошо играл на скрипке. В квартире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Образцовых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часто звучала музыка. Петь Лена начала рано, еще в детском саду. Затем стала солисткой хора Дворца пионеров и школьников. Там девочка с удовольствием исполняла цыганские романсы и чрезвычайно популярные в те годы песни из репертуара Лолиты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Торрес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 Поначалу ее отличало легкое, подвижное колоратурное сопрано, которое со временем трансформировалось в контральто.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Окончив школу в Таганроге, где в то время работал отец, Лена по настоянию родителей поступила в Ростовский электротехнический институт. Но,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проучившись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год, девушка едет на свой страх и риск в Ленинград, поступать в консерваторию и добивается своего.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Начались занятия у профессора Антонины Андреевны Григорьевой. «Она очень тактична, аккуратна как человек и музыкант, — говорит Образцова. — Мне все хотелось сделать скорей, петь сразу большие арии, сложные романсы. А она настойчиво убеждала, что без постижения „азов“ вокала ничего не выйдет... И я пела упражнения за упражнениями и лишь иногда — маленькие романсы. Потом настала очередь более крупных вещей. Антонина Андреевна никогда не наставляла, не поучала, а всегда стремилась к тому, чтобы я сама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высказывала свое отношение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к исполнявшемуся произведению. Первым </w:t>
      </w: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моим победам в Хельсинки и на конкурсе имени Глинки радовалась не меньше меня самой...».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 1962 году Елена в Хельсинки получает свою первую награду, золотую медаль и звание лауреата, и в том же году побеждает в Москве на II Всесоюзном конкурсе вокалистов имени М.И. Глинки. На заключительном концерте конкурса присутствуют солист Большого театра П.Г.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Лисициан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 заведующий оперной труппой Т.Л. Черняков, которые пригласили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Образцову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прослушаться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театре.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Так в декабре 1963 года,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еще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будучи студенткой, Образцова дебютировала на сцене Большого театра в партии Марины Мнишек («Борис Годунов»). С особым волнением вспоминает певица об этом событии: «Я вышла на сцену Большого театра без единой оркестровой репетиции. Помню, как я стояла за кулисами и говорила себе: „„Борис Годунов“ может идти и без сцены у фонтана, и я не выйду ни за что, пускай закроется занавес, я не выйду“. У меня было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совершенно обморочное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состояние, и если бы не паны, которые под руки вывели меня на сцену, может быть, действительно в этот вечер сцены у фонтана и не было бы. У меня нет никаких впечатлений о моем первом спектакле — только одно волнение, какой-то огненный шар рампы, а остальное все было в беспамятстве. Но подсознательно я чувствовала, что пою правильно. Публика приняла меня очень хорошо...»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Позднее парижские рецензенты писали об Образцовой в роли Марины Мнишек: «Публика... со всем энтузиазмом приветствовала Елену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Образцову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обладающую прекрасными вокальными и внешними данными идеальной Марины. Образцова — восхитительная актриса, голосом, стилем, сценичностью и красотой которой любуются зрители...»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Блестяще окончив в 1964 году Ленинградскую консерваторию,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Образцова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сразу становится солисткой Большого театра. Вскоре она летит в Японию с бригадой артистов, а затем выступает в Италии с труппой Большого театра. На сцене «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Ла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Скала» молодая артистка </w:t>
      </w: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исполняет партии Гувернантки («Пиковая дама» Чайковского) и княжны Марьи («Война и мир» Прокофьева).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М.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Жирмунский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пишет: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«До сих пор ходят легенд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ы о ее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триумфе на сцене „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Ла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Скала“, хотя событию этому уже 20 лет. Ее первое выступление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„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Метрополитен-опера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“ по длительности овации было названо „самым грандиозным дебютом за всю историю театра“. Тогда же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Образцова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попала в группу певцов Караяна, достигнув высшего из возможных признания профессиональных качеств. За три дня записи „Трубадура“ она пленила великого дирижера открытостью немыслимого темперамента, способностью извлечь из музыки максимум эмоционального воздействия, а также огромным количеством красивой одежды, полученной от американских друзей специально для встречи с маэстро. Она переодевалась по три раза в день, получала от него розы, приглашения петь в Зальцбурге и записать пять опер. Но нервное истощение после успеха в „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Ла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Скала“ помешало поехать к Караяну на спектакль — он не получил уведомления от ответственной советской организации, обиделся на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Образцову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 на всех русских.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Крушение этих планов она считает главным ударом по собственной карьере. От последовавшего через два года перемирия остался единственный спектакль — „Дон Карлос“ и воспоминания о шоке от его телефонного звонка, заваленного „Плейбоями“ личного самолета и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караяновского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удара партитурой по голове у входа в театр. К тому моменту постоянным меццо-сопрано Караяна уже стала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Агнес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Бальтса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— обладательница одного из тех бесцветных голосов, которые не могли отвлечь слушателя от восприятия последних идей Мастера».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 1970 году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Образцова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удостоилась высших наград на двух крупных международных конкурсах: имени П.И. Чайковского в Москве и имени известного испанского певца Франсиско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Виньяса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Барселоне.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Но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Образцова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не остановилась в росте. Значительно расширяется ее репертуар. Она исполняет такие разнохарактерные роли, как Фрося в </w:t>
      </w: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 xml:space="preserve">опере Прокофьева «Семен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Котко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»,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Азучена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«Трубадуре»,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Кармен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Эболи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«Доне Карлосе», Женя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Комелькова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опере Молчанова «Зори здесь тихие».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С труппой Большого театра она выступает в Токио и Осаке (1970), Будапеште и Вене (1971), Милане (1973), Нью-Йорке и Вашингтоне (1975). И повсюду критика неизменно отмечает высокое мастерство советской певицы. Один из рецензентов после выступлений артистки в Нью-Йорке писал: «Елена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Образцова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стоит на пороге международного признания. О такой певице мы можем только мечтать. В ней есть все, что отличает современного художника оперной сцены экстра-класса».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Примечательным было ее выступление в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барселонском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театре «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Лисео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 в декабре 1974 года, где были показаны четыре спектакля «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Кармен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» с разными исполнителями ведущих партий. Образцова одержала блестящую творческую победу над американскими певицами —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Джой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Дэвидсон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Розалинд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Элайс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 Грейс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Бамбри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«Слушая советскую певицу, — писал испанский критик, — мы еще раз имели возможность убедиться в том, сколь многогранна, эмоционально многопланова, объемна роль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Кармен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Ее коллеги по выступлению в этой партии убедительно и интересно воплощали в основном какую-то одну сторону характера героини. У Образцовой образ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Кармен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предстал во всей сложности и психологической глубине. Поэтому можно смело сказать, что она является самым тонким и верным выразителем художественной концепции Бизе».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М.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Жирмунский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пишет: «В „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Кармен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“ она исполняла песню фатальной любви, невыносимой для слабой человеческой природы. В финале, двигаясь легкой походкой через всю сцену, ее героиня сама бросается на вынутый нож, воспринимая смерть как избавление от внутренней боли, непереносимого несовпадения мечты и реальности. По-моему, в этой роли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Образцова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совершила не оцененную пока революцию оперного театра. Одной из первых она сделала шаг к концептуальной постановке, которая в 70-е годы расцвела в феномене режиссерской </w:t>
      </w: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 xml:space="preserve">оперы. В ее уникальном случае концепция всего спектакля исходила не от режиссера (а им был сам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Дзеффирелли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), а от певицы.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Оперный талант Образцовой — прежде всего театральный, именно она держит в руках драматургию спектакля, навязывая ему свое измерение...»</w:t>
      </w:r>
      <w:proofErr w:type="gramEnd"/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Сама Образцова говорит: «Моя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Кармен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родилась в марте 1972 года в Испании, на Канарских островах, в небольшом театре „Перес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Гальдес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“. Я думала, что никогда не спою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Кармен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мне казалось, что это не моя партия. Когда я впервые выступила в ней, то по-настоящему пережила свой дебют. Я перестала себя чувствовать артисткой, в меня словно вселилась душа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Кармен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И когда в финальной сцене я падала от удара навахи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Хозе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мне вдруг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стало безумно себя жаль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: отчего же это я, такая молодая, должна умирать? Потом, как в полусне, до меня донеслись крики зрителей и аплодисменты. И они вернули меня к действительности».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 1975 году певица была признана в Испании лучшей исполнительницей партии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Кармен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Эту роль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Образцова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исполняла позднее на сценах Праги, Будапешта, Белграда, Марселя, Вены, Мадрида, Нью-Йорка.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 октябре 1976 года в «Аиде»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Образцова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дебютирует в нью-йоркском театре «Метрополитен-опера». «Зная советскую певицу по предыдущим выступлениям в Соединенных Штатах, мы, конечно, многого ожидали от ее исполнения партии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Амнерис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— писал один из критиков. — Действительность, однако, превзошла даже самые смелые прогнозы завсегдатаев „Метрополитен“. Это был настоящий триумф, которого американская сцена не знала долгие годы. Она ввергла аудиторию в состояние экстаза и неописуемого восторга своим захватывающим исполнением роли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Амнерис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». Другой критик безапелляционно заявлял: «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Образцова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— самое яркое открытие на международной оперной сцене за последние годы».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Много гастролировала за рубежом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Образцова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 в дальнейшем. В 1977 году она спела Принцессу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Бульонскую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опере Ф.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Чилеа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«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Адриана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Лекуврер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» (Сан-Франциско) и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Ульрику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«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Бале-маскараде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 («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Ла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Скала»); в 1980 году —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Иокасту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«Царе Эдипе» И.Ф. Стравинского («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Ла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Скала»); в 1982 году — Джейн Сеймур в «Анне Болейн» Г.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Доницетти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(«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Ла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Скала») и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Эболи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«Доне Карлосе» (Барселона). В 1985 году на фестивале «Арена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ди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Верона» артистка с успехом исполнила партию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Амнерис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(«Аида»).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 следующем году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Образцова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выступила в качестве оперного режиссера, поставив в Большом театре оперу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Массне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«Вертер», где с успехом исполнила главную партию. Дирижером-постановщиком выступил ее второй муж — А.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Жюрайтис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Образцова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 успехом выступала не только в оперных постановках. Имея обширнейший концертный репертуар, она выступала с концертами в «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Ла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Скала», концертном зале «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Плейель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 (Париж), нью-йоркском «Карнеги-холл», лондонском «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Вигмор-холл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 и во многих других местах. Ее знаменитые концертные программы русской музыки включают циклы романсов Глинки, Даргомыжского, Римского-Корсакова, Чайковского, Рахманинова, песни и вокальные циклы Мусоргского, Свиридова, цикл песен Прокофьева на стихи А. Ахматовой. В программу зарубежной классики входят цикл Р. Шумана «Любовь и жизнь женщины», произведения итальянской, немецкой, французской музыки.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Известна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Образцова и как педагог. С 1984 года она профессор Московской консерватории. В 1999 году Елена Васильевна возглавила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ервый Международный конкурс вокалистов имени Елены Образцовой в Санкт-Петербурге.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 2000 году состоялся дебют Образцовой на драматической сцене: она сыграла главную роль в спектакле «Антонио фон Эльба», поставленном Р. Виктюком.</w:t>
      </w:r>
      <w:proofErr w:type="gramEnd"/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 успехом продолжает выступать Образцова и как оперная певица. В мае 2002 года она в знаменитом вашингтонском «Кеннеди-центре» вместе с Пласидо Доминго пела в опере Чайковского «Пиковая дама».</w:t>
      </w:r>
    </w:p>
    <w:p w:rsidR="001471DF" w:rsidRPr="001471DF" w:rsidRDefault="001471DF" w:rsidP="001471DF">
      <w:pPr>
        <w:spacing w:after="30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 xml:space="preserve">«Сюда я приглашена, чтобы петь в «Пиковой даме», — сказала Образцова. —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Кроме того, 26 мая состоится мой большой концерт... 38 лет мы работаем вместе (с Доминго.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— 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Прим. авт.).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Мы пели вместе и в «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Кармен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», и в «Трубадуре», и в «</w:t>
      </w:r>
      <w:proofErr w:type="gram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Бале-маскараде</w:t>
      </w:r>
      <w:proofErr w:type="gram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», и в «Самсоне и </w:t>
      </w:r>
      <w:proofErr w:type="spellStart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Далиле</w:t>
      </w:r>
      <w:proofErr w:type="spellEnd"/>
      <w:r w:rsidRPr="001471DF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», и в «Аиде». А последний раз выступали минувшей осенью в Лос-Анджелесе. Как и сейчас, это была «Пиковая дама».</w:t>
      </w:r>
    </w:p>
    <w:p w:rsidR="001471DF" w:rsidRPr="001471DF" w:rsidRDefault="001471DF" w:rsidP="001471DF">
      <w:pPr>
        <w:spacing w:after="0" w:line="420" w:lineRule="atLeas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1471DF">
        <w:rPr>
          <w:rFonts w:ascii="Times New Roman" w:eastAsia="Times New Roman" w:hAnsi="Times New Roman" w:cs="Times New Roman"/>
          <w:i/>
          <w:iCs/>
          <w:color w:val="333333"/>
          <w:sz w:val="30"/>
          <w:lang w:eastAsia="ru-RU"/>
        </w:rPr>
        <w:t xml:space="preserve">P. S. Елена Васильевна </w:t>
      </w:r>
      <w:proofErr w:type="gramStart"/>
      <w:r w:rsidRPr="001471DF">
        <w:rPr>
          <w:rFonts w:ascii="Times New Roman" w:eastAsia="Times New Roman" w:hAnsi="Times New Roman" w:cs="Times New Roman"/>
          <w:i/>
          <w:iCs/>
          <w:color w:val="333333"/>
          <w:sz w:val="30"/>
          <w:lang w:eastAsia="ru-RU"/>
        </w:rPr>
        <w:t>Образцова</w:t>
      </w:r>
      <w:proofErr w:type="gramEnd"/>
      <w:r w:rsidRPr="001471DF">
        <w:rPr>
          <w:rFonts w:ascii="Times New Roman" w:eastAsia="Times New Roman" w:hAnsi="Times New Roman" w:cs="Times New Roman"/>
          <w:i/>
          <w:iCs/>
          <w:color w:val="333333"/>
          <w:sz w:val="30"/>
          <w:lang w:eastAsia="ru-RU"/>
        </w:rPr>
        <w:t xml:space="preserve"> скончалась 12 января 2015 года.</w:t>
      </w:r>
    </w:p>
    <w:p w:rsidR="00B11147" w:rsidRPr="004932A8" w:rsidRDefault="004932A8">
      <w:pPr>
        <w:rPr>
          <w:b/>
          <w:sz w:val="28"/>
          <w:szCs w:val="28"/>
        </w:rPr>
      </w:pPr>
      <w:r w:rsidRPr="004932A8">
        <w:rPr>
          <w:b/>
          <w:sz w:val="28"/>
          <w:szCs w:val="28"/>
        </w:rPr>
        <w:t>Домашнее задание:</w:t>
      </w:r>
      <w:r>
        <w:rPr>
          <w:b/>
          <w:sz w:val="28"/>
          <w:szCs w:val="28"/>
        </w:rPr>
        <w:t xml:space="preserve"> </w:t>
      </w:r>
      <w:r w:rsidRPr="004932A8">
        <w:rPr>
          <w:sz w:val="28"/>
          <w:szCs w:val="28"/>
        </w:rPr>
        <w:t>посмотреть передачу «Наедине со всеми»</w:t>
      </w:r>
      <w:r w:rsidRPr="004932A8">
        <w:t xml:space="preserve"> </w:t>
      </w:r>
      <w:hyperlink r:id="rId7" w:history="1">
        <w:r>
          <w:rPr>
            <w:rStyle w:val="a3"/>
          </w:rPr>
          <w:t>https://yandex.ru/video/preview/?filmId=17292311257372062705&amp;from=tabbar&amp;parent-reqid=1590492991043069-490369148402220528000300-production-app-host-sas-web-yp-67&amp;text=%D0%B5%D0%BB%D0%B5%D0%BD%D0%B0+%D0%BE%D0%B1%D1%80%D0%B0%D0%B7%D1%86%D0%BE%D0%B2%D0%B0</w:t>
        </w:r>
      </w:hyperlink>
    </w:p>
    <w:sectPr w:rsidR="00B11147" w:rsidRPr="004932A8" w:rsidSect="00D6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C0F"/>
    <w:multiLevelType w:val="multilevel"/>
    <w:tmpl w:val="289E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E2E6B"/>
    <w:multiLevelType w:val="multilevel"/>
    <w:tmpl w:val="C2C0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8734B"/>
    <w:multiLevelType w:val="multilevel"/>
    <w:tmpl w:val="C444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13CE0"/>
    <w:multiLevelType w:val="multilevel"/>
    <w:tmpl w:val="195C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F32464"/>
    <w:multiLevelType w:val="multilevel"/>
    <w:tmpl w:val="7410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0382D"/>
    <w:multiLevelType w:val="multilevel"/>
    <w:tmpl w:val="B16C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000C2C"/>
    <w:multiLevelType w:val="multilevel"/>
    <w:tmpl w:val="5FA6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55420C"/>
    <w:rsid w:val="001471DF"/>
    <w:rsid w:val="003D26C8"/>
    <w:rsid w:val="004932A8"/>
    <w:rsid w:val="0055420C"/>
    <w:rsid w:val="00714BDD"/>
    <w:rsid w:val="00947D5A"/>
    <w:rsid w:val="00A6166A"/>
    <w:rsid w:val="00B11147"/>
    <w:rsid w:val="00D6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0C"/>
  </w:style>
  <w:style w:type="paragraph" w:styleId="1">
    <w:name w:val="heading 1"/>
    <w:basedOn w:val="a"/>
    <w:link w:val="10"/>
    <w:uiPriority w:val="9"/>
    <w:qFormat/>
    <w:rsid w:val="001471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71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471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1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71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71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471D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71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471D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71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471D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1471DF"/>
    <w:rPr>
      <w:b/>
      <w:bCs/>
    </w:rPr>
  </w:style>
  <w:style w:type="character" w:styleId="a5">
    <w:name w:val="Emphasis"/>
    <w:basedOn w:val="a0"/>
    <w:uiPriority w:val="20"/>
    <w:qFormat/>
    <w:rsid w:val="001471DF"/>
    <w:rPr>
      <w:i/>
      <w:iCs/>
    </w:rPr>
  </w:style>
  <w:style w:type="paragraph" w:styleId="a6">
    <w:name w:val="Normal (Web)"/>
    <w:basedOn w:val="a"/>
    <w:uiPriority w:val="99"/>
    <w:semiHidden/>
    <w:unhideWhenUsed/>
    <w:rsid w:val="0014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">
    <w:name w:val="social-likes__button"/>
    <w:basedOn w:val="a0"/>
    <w:rsid w:val="001471DF"/>
  </w:style>
  <w:style w:type="character" w:customStyle="1" w:styleId="social-likescounter">
    <w:name w:val="social-likes__counter"/>
    <w:basedOn w:val="a0"/>
    <w:rsid w:val="001471DF"/>
  </w:style>
  <w:style w:type="paragraph" w:styleId="a7">
    <w:name w:val="Balloon Text"/>
    <w:basedOn w:val="a"/>
    <w:link w:val="a8"/>
    <w:uiPriority w:val="99"/>
    <w:semiHidden/>
    <w:unhideWhenUsed/>
    <w:rsid w:val="0014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4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2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070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6050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4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7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4307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6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9596">
                              <w:marLeft w:val="225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73954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76712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54616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2600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73265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75367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66570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82573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9226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37385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87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auto"/>
                                <w:left w:val="none" w:sz="0" w:space="0" w:color="auto"/>
                                <w:bottom w:val="single" w:sz="6" w:space="8" w:color="D3D3D3"/>
                                <w:right w:val="none" w:sz="0" w:space="0" w:color="auto"/>
                              </w:divBdr>
                              <w:divsChild>
                                <w:div w:id="1290237601">
                                  <w:marLeft w:val="-45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04697">
                                      <w:marLeft w:val="45"/>
                                      <w:marRight w:val="4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661573">
                                      <w:marLeft w:val="45"/>
                                      <w:marRight w:val="4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071324">
                                      <w:marLeft w:val="45"/>
                                      <w:marRight w:val="4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23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1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77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0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2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328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786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31906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26082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1894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1464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9645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24278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27776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423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55012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600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68970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5897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89961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914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1677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1365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22485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4273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3260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0203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17202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69469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800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51499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2449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490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2562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5708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848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1282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2273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72943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4714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5816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61010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51229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6504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58477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08917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912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802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08143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43283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42341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5657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98362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70829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090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47184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42179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82750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7223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9716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661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61503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1959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57662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23907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163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580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5878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22823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5844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95547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04030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53480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70471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04351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93766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65587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9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7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45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00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16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49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72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16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0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39622">
                  <w:marLeft w:val="0"/>
                  <w:marRight w:val="-4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7128">
                  <w:marLeft w:val="0"/>
                  <w:marRight w:val="-4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1505">
                  <w:marLeft w:val="0"/>
                  <w:marRight w:val="-4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2031">
                  <w:marLeft w:val="0"/>
                  <w:marRight w:val="-4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3081">
                  <w:marLeft w:val="0"/>
                  <w:marRight w:val="-4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7292311257372062705&amp;from=tabbar&amp;parent-reqid=1590492991043069-490369148402220528000300-production-app-host-sas-web-yp-67&amp;text=%D0%B5%D0%BB%D0%B5%D0%BD%D0%B0+%D0%BE%D0%B1%D1%80%D0%B0%D0%B7%D1%86%D0%BE%D0%B2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belcanto.ru/media/images/uploaded/obraztsova_portrait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8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2020-05-24T07:15:00Z</dcterms:created>
  <dcterms:modified xsi:type="dcterms:W3CDTF">2020-05-26T11:43:00Z</dcterms:modified>
</cp:coreProperties>
</file>