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7E" w:rsidRPr="00D1112F" w:rsidRDefault="00AF0F7E">
      <w:pPr>
        <w:rPr>
          <w:rFonts w:ascii="Times New Roman" w:hAnsi="Times New Roman" w:cs="Times New Roman"/>
          <w:b/>
          <w:sz w:val="24"/>
          <w:szCs w:val="24"/>
        </w:rPr>
      </w:pPr>
      <w:r w:rsidRPr="00D1112F">
        <w:rPr>
          <w:rFonts w:ascii="Times New Roman" w:hAnsi="Times New Roman" w:cs="Times New Roman"/>
          <w:b/>
          <w:sz w:val="24"/>
          <w:szCs w:val="24"/>
        </w:rPr>
        <w:t>Литература. 1 курс. 20.05.2020</w:t>
      </w:r>
    </w:p>
    <w:p w:rsidR="00A52DCC" w:rsidRPr="00D1112F" w:rsidRDefault="00AF0F7E" w:rsidP="00D1112F">
      <w:pPr>
        <w:rPr>
          <w:rFonts w:ascii="Times New Roman" w:hAnsi="Times New Roman" w:cs="Times New Roman"/>
          <w:b/>
          <w:sz w:val="24"/>
          <w:szCs w:val="24"/>
        </w:rPr>
      </w:pPr>
      <w:r w:rsidRPr="00D1112F">
        <w:rPr>
          <w:rFonts w:ascii="Times New Roman" w:hAnsi="Times New Roman" w:cs="Times New Roman"/>
          <w:b/>
          <w:sz w:val="24"/>
          <w:szCs w:val="24"/>
        </w:rPr>
        <w:t>Тема: Рассказ «</w:t>
      </w:r>
      <w:proofErr w:type="spellStart"/>
      <w:r w:rsidRPr="00D1112F">
        <w:rPr>
          <w:rFonts w:ascii="Times New Roman" w:hAnsi="Times New Roman" w:cs="Times New Roman"/>
          <w:b/>
          <w:sz w:val="24"/>
          <w:szCs w:val="24"/>
        </w:rPr>
        <w:t>Ионыч</w:t>
      </w:r>
      <w:proofErr w:type="spellEnd"/>
      <w:r w:rsidRPr="00D1112F">
        <w:rPr>
          <w:rFonts w:ascii="Times New Roman" w:hAnsi="Times New Roman" w:cs="Times New Roman"/>
          <w:b/>
          <w:sz w:val="24"/>
          <w:szCs w:val="24"/>
        </w:rPr>
        <w:t>». Тема гибели человеческой души и нравственного оскудения</w:t>
      </w:r>
      <w:r w:rsidR="00D1112F">
        <w:rPr>
          <w:rFonts w:ascii="Times New Roman" w:hAnsi="Times New Roman" w:cs="Times New Roman"/>
          <w:b/>
          <w:sz w:val="24"/>
          <w:szCs w:val="24"/>
        </w:rPr>
        <w:t xml:space="preserve"> (2ч.)</w:t>
      </w:r>
      <w:r w:rsidRPr="00D1112F">
        <w:rPr>
          <w:rFonts w:ascii="Times New Roman" w:hAnsi="Times New Roman" w:cs="Times New Roman"/>
          <w:b/>
          <w:sz w:val="24"/>
          <w:szCs w:val="24"/>
        </w:rPr>
        <w:t>.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F342E">
        <w:rPr>
          <w:b/>
          <w:color w:val="000000"/>
        </w:rPr>
        <w:t>Слово учителя</w:t>
      </w:r>
      <w:r w:rsidR="000F342E" w:rsidRPr="000F342E">
        <w:rPr>
          <w:b/>
          <w:color w:val="000000"/>
        </w:rPr>
        <w:t>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1.Чехов в рассказе «</w:t>
      </w:r>
      <w:proofErr w:type="spellStart"/>
      <w:r w:rsidRPr="002B00CA">
        <w:rPr>
          <w:color w:val="000000"/>
        </w:rPr>
        <w:t>Ионыч</w:t>
      </w:r>
      <w:proofErr w:type="spellEnd"/>
      <w:r w:rsidRPr="002B00CA">
        <w:rPr>
          <w:color w:val="000000"/>
        </w:rPr>
        <w:t>» исследует процесс духовной капитуляции человека перед тёмными силами жизни. Тема духовного оскудения была одна из самых острых, социальных и политических проблем второй половины 19 века</w:t>
      </w:r>
      <w:r w:rsidR="002B00CA">
        <w:rPr>
          <w:color w:val="000000"/>
        </w:rPr>
        <w:t>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Чем объяснить такое пристальное внимание Чехова к вопросу духовной деградации человека? Он обострённо воспринимал новые веяния времени и предчувствовал зреющие в стране перемены. Только в 1898 году им были созданы рассказы «</w:t>
      </w:r>
      <w:proofErr w:type="spellStart"/>
      <w:r w:rsidRPr="002B00CA">
        <w:rPr>
          <w:color w:val="000000"/>
        </w:rPr>
        <w:t>Ионыч</w:t>
      </w:r>
      <w:proofErr w:type="spellEnd"/>
      <w:r w:rsidRPr="002B00CA">
        <w:rPr>
          <w:color w:val="000000"/>
        </w:rPr>
        <w:t>», «Человек в футляре», «Крыжовник», «О любви», «Случай из практики», «Душечка», «Новая дача». В этих рассказах критика времён Чехова заметила изменения в авторской манере. «</w:t>
      </w:r>
      <w:r w:rsidRPr="002B00CA">
        <w:rPr>
          <w:bCs/>
          <w:color w:val="000000"/>
        </w:rPr>
        <w:t>Всюду за фигурою рассказчика, - писал А. Измайлов в «Биржевых ведомостях» 28 августа 1898 года – виден субъективист автор, болезненно чувствующий жизненную нескладицу и не имеющий силы не высказаться… Объективное, спокойное изображение действительности уступает место тревожному философскому обсуждению зол жизни, выступает на сцену не факт, а философия факта».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Как и в любом классическом произведении, в чеховском рассказе затронуты проблемы, которые не лежат на поверхности</w:t>
      </w:r>
      <w:r w:rsidR="002B00CA">
        <w:rPr>
          <w:color w:val="000000"/>
        </w:rPr>
        <w:t xml:space="preserve">, </w:t>
      </w:r>
      <w:r w:rsidRPr="002B00CA">
        <w:rPr>
          <w:color w:val="000000"/>
        </w:rPr>
        <w:t xml:space="preserve"> для понимания которых требуется неоднократное обращение к тексту.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2. Анализ 1 главы</w:t>
      </w:r>
    </w:p>
    <w:p w:rsid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B00CA">
        <w:rPr>
          <w:color w:val="000000"/>
        </w:rPr>
        <w:t>-</w:t>
      </w:r>
      <w:r w:rsidRPr="002B00CA">
        <w:rPr>
          <w:bCs/>
          <w:color w:val="000000"/>
        </w:rPr>
        <w:t>Обратимся к первым предложениям текста, они несут наибольшую эстетическую нагрузку в данном абзаце. Талантливая и интеллигентная семья Туркиных – украшение города</w:t>
      </w:r>
      <w:proofErr w:type="gramStart"/>
      <w:r w:rsidRPr="002B00CA">
        <w:rPr>
          <w:bCs/>
          <w:color w:val="000000"/>
        </w:rPr>
        <w:t xml:space="preserve"> С</w:t>
      </w:r>
      <w:proofErr w:type="gramEnd"/>
      <w:r w:rsidRPr="002B00CA">
        <w:rPr>
          <w:bCs/>
          <w:color w:val="000000"/>
        </w:rPr>
        <w:t>…. Казалось бы, ничто не вызывает сомнения. Но так ли это? Ещё раз перечитаем начало текста</w:t>
      </w:r>
      <w:r w:rsidR="002B00CA">
        <w:rPr>
          <w:bCs/>
          <w:color w:val="000000"/>
        </w:rPr>
        <w:t>.</w:t>
      </w:r>
      <w:r w:rsidRPr="002B00CA">
        <w:rPr>
          <w:bCs/>
          <w:color w:val="000000"/>
        </w:rPr>
        <w:t xml:space="preserve"> 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- </w:t>
      </w:r>
      <w:r w:rsidRPr="002B00CA">
        <w:rPr>
          <w:bCs/>
          <w:color w:val="000000"/>
        </w:rPr>
        <w:t>Что мы узнаём из первого абзаца?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Cs/>
          <w:color w:val="000000"/>
        </w:rPr>
        <w:t>- Почему первое предложение начинается придаточным предложением, стоящим перед главным?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Итак, чеховская манера повествования отличается лаконичностью, простотой. Писатель сразу вводит читателя не только в ход событий, но и одним-двумя предложениями рисует обстановку. Но Чехов редко выражает свою точку зрения, давая, обычно, читателям домыслить то, на что лишь сделан намёк (</w:t>
      </w:r>
      <w:r w:rsidRPr="002B00CA">
        <w:rPr>
          <w:b/>
          <w:bCs/>
          <w:color w:val="000000"/>
        </w:rPr>
        <w:t>подтекст</w:t>
      </w:r>
      <w:r w:rsidRPr="002B00CA">
        <w:rPr>
          <w:color w:val="000000"/>
        </w:rPr>
        <w:t>). </w:t>
      </w:r>
      <w:r w:rsidRPr="002B00CA">
        <w:rPr>
          <w:b/>
          <w:bCs/>
          <w:color w:val="000000"/>
        </w:rPr>
        <w:t>– Что такое подтекст?</w:t>
      </w:r>
      <w:r w:rsidRPr="002B00CA">
        <w:rPr>
          <w:color w:val="000000"/>
        </w:rPr>
        <w:t> </w:t>
      </w:r>
      <w:r w:rsidRPr="002B00CA">
        <w:rPr>
          <w:i/>
          <w:iCs/>
          <w:color w:val="000000"/>
        </w:rPr>
        <w:t>Строение первого предложения не случайно: оно сразу акцентирует внимание читателя на том, что жизнь в городе С.. скучна и однообразна. Точно так же думают и местные жители, о чём свидетельствует вставная конструкция «как бы оправдываясь».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Нам представлена та обстановка, в которой оказался молодой врач Старцев, (фамилии у Чехова, как правило, «говорящие»).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-</w:t>
      </w:r>
      <w:r w:rsidRPr="002B00CA">
        <w:rPr>
          <w:bCs/>
          <w:color w:val="000000"/>
        </w:rPr>
        <w:t>О чём заставляет задуматься эта фамилия?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Cs/>
          <w:color w:val="000000"/>
        </w:rPr>
        <w:t>-Каковы взгляды, характер человека?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(Фамилия говорит о том, что ждёт героя в жизни, что он не устоит перед пошлостью мещанской жизни и душевно и физически состарится.)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Итак, о Старцеве известно пока, что он совсем недавно был назначен земским врачом. В городе</w:t>
      </w:r>
      <w:proofErr w:type="gramStart"/>
      <w:r w:rsidRPr="002B00CA">
        <w:rPr>
          <w:color w:val="000000"/>
        </w:rPr>
        <w:t xml:space="preserve"> С</w:t>
      </w:r>
      <w:proofErr w:type="gramEnd"/>
      <w:r w:rsidRPr="002B00CA">
        <w:rPr>
          <w:color w:val="000000"/>
        </w:rPr>
        <w:t>… его считали интеллигентным и трудолюбивым человеком.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- </w:t>
      </w:r>
      <w:r w:rsidRPr="002B00CA">
        <w:rPr>
          <w:bCs/>
          <w:color w:val="000000"/>
        </w:rPr>
        <w:t xml:space="preserve">Прочтите последнее предложение третьего абзаца рассказа, на какую деталь обращает автор наше внимание? Что такое </w:t>
      </w:r>
      <w:r w:rsidRPr="002B00CA">
        <w:rPr>
          <w:b/>
          <w:bCs/>
          <w:color w:val="000000"/>
        </w:rPr>
        <w:t>деталь</w:t>
      </w:r>
      <w:r w:rsidRPr="002B00CA">
        <w:rPr>
          <w:bCs/>
          <w:color w:val="000000"/>
        </w:rPr>
        <w:t>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Наверное, герой здоров, ходьба доставляет ему удовольствие и вызывает хорошее настроение. Он полон сил и жизнерадостен. Но автор с какой-то целью акцентирует наше внимание на такой художественной детали: «</w:t>
      </w:r>
      <w:r w:rsidRPr="002B00CA">
        <w:rPr>
          <w:b/>
          <w:bCs/>
          <w:color w:val="000000"/>
        </w:rPr>
        <w:t>своих лошадей у него не было</w:t>
      </w:r>
      <w:r w:rsidRPr="002B00CA">
        <w:rPr>
          <w:color w:val="000000"/>
        </w:rPr>
        <w:t>». Замечание это специально для читателя (вводное предложение выделено скобками, а сам автор знает, что будет дальше). Обратите внимание, на романс, который напевает доктор – это </w:t>
      </w:r>
      <w:r w:rsidRPr="002B00CA">
        <w:rPr>
          <w:bCs/>
          <w:color w:val="000000"/>
        </w:rPr>
        <w:t xml:space="preserve">романс на слова </w:t>
      </w:r>
      <w:proofErr w:type="spellStart"/>
      <w:r w:rsidRPr="002B00CA">
        <w:rPr>
          <w:bCs/>
          <w:color w:val="000000"/>
        </w:rPr>
        <w:t>Дельвига</w:t>
      </w:r>
      <w:proofErr w:type="spellEnd"/>
      <w:r w:rsidRPr="002B00CA">
        <w:rPr>
          <w:color w:val="000000"/>
        </w:rPr>
        <w:t>: герой счастлив, у него интересная работа, он полон надежд, праздничный весенний день наполняет его радостью.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 xml:space="preserve">Погуляв в городе, доктор заходит к Туркиным. В первой части рассказа Туркины увидены автором и доктором </w:t>
      </w:r>
      <w:proofErr w:type="spellStart"/>
      <w:r w:rsidRPr="002B00CA">
        <w:rPr>
          <w:color w:val="000000"/>
        </w:rPr>
        <w:t>Старцевым</w:t>
      </w:r>
      <w:proofErr w:type="spellEnd"/>
      <w:r w:rsidRPr="002B00CA">
        <w:rPr>
          <w:color w:val="000000"/>
        </w:rPr>
        <w:t xml:space="preserve"> по-разному</w:t>
      </w:r>
      <w:r w:rsidRPr="002B00CA">
        <w:rPr>
          <w:b/>
          <w:bCs/>
          <w:color w:val="000000"/>
        </w:rPr>
        <w:t>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Cs/>
          <w:color w:val="000000"/>
        </w:rPr>
        <w:t>-Где в тексте Старцев и где автор?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- </w:t>
      </w:r>
      <w:r w:rsidRPr="002B00CA">
        <w:rPr>
          <w:bCs/>
          <w:color w:val="000000"/>
        </w:rPr>
        <w:t>Какую оценку дают содержанию романа Веры Иосифовны автор и герой? Какая важная деталь выделена?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B00CA">
        <w:rPr>
          <w:b/>
          <w:bCs/>
          <w:color w:val="000000"/>
        </w:rPr>
        <w:t>(</w:t>
      </w:r>
      <w:r w:rsidRPr="002B00CA">
        <w:rPr>
          <w:color w:val="000000"/>
        </w:rPr>
        <w:t>Автор считает, что описываемого в жизни не бывает.</w:t>
      </w:r>
      <w:proofErr w:type="gramEnd"/>
      <w:r w:rsidRPr="002B00CA">
        <w:rPr>
          <w:color w:val="000000"/>
        </w:rPr>
        <w:t xml:space="preserve"> </w:t>
      </w:r>
      <w:proofErr w:type="gramStart"/>
      <w:r w:rsidRPr="002B00CA">
        <w:rPr>
          <w:color w:val="000000"/>
        </w:rPr>
        <w:t>Старцев тоже не верит тому, что читает Вера Иосифовна, но после трудного, полного тяжёлой работы дня можно слушать всё, что угодно; </w:t>
      </w:r>
      <w:r w:rsidRPr="002B00CA">
        <w:rPr>
          <w:b/>
          <w:bCs/>
          <w:color w:val="000000"/>
        </w:rPr>
        <w:t>было тепло, уютно и не хотелось вставать</w:t>
      </w:r>
      <w:r w:rsidR="000F342E">
        <w:rPr>
          <w:b/>
          <w:bCs/>
          <w:color w:val="000000"/>
        </w:rPr>
        <w:t>.</w:t>
      </w:r>
      <w:r w:rsidRPr="002B00CA">
        <w:rPr>
          <w:color w:val="000000"/>
        </w:rPr>
        <w:t>)</w:t>
      </w:r>
      <w:proofErr w:type="gramEnd"/>
      <w:r w:rsidRPr="002B00CA">
        <w:rPr>
          <w:color w:val="000000"/>
        </w:rPr>
        <w:t> </w:t>
      </w:r>
      <w:r w:rsidR="000F342E" w:rsidRPr="000F342E">
        <w:rPr>
          <w:i/>
          <w:color w:val="000000"/>
        </w:rPr>
        <w:t>Позицию а</w:t>
      </w:r>
      <w:r w:rsidRPr="002B00CA">
        <w:rPr>
          <w:i/>
          <w:iCs/>
          <w:color w:val="000000"/>
        </w:rPr>
        <w:t>вто</w:t>
      </w:r>
      <w:r w:rsidR="000F342E">
        <w:rPr>
          <w:i/>
          <w:iCs/>
          <w:color w:val="000000"/>
        </w:rPr>
        <w:t>ра мы видим</w:t>
      </w:r>
      <w:r w:rsidRPr="002B00CA">
        <w:rPr>
          <w:i/>
          <w:iCs/>
          <w:color w:val="000000"/>
        </w:rPr>
        <w:t xml:space="preserve">, когда после </w:t>
      </w:r>
      <w:r w:rsidRPr="002B00CA">
        <w:rPr>
          <w:i/>
          <w:iCs/>
          <w:color w:val="000000"/>
        </w:rPr>
        <w:lastRenderedPageBreak/>
        <w:t>прочтения романа, за окном зазвучала «Лучинушка», и в ней было то, что бывает в жизни, но не было в романе Веры Иосифовны.</w:t>
      </w:r>
    </w:p>
    <w:p w:rsidR="00A52DCC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F342E">
        <w:rPr>
          <w:color w:val="000000"/>
        </w:rPr>
        <w:t>-</w:t>
      </w:r>
      <w:r w:rsidRPr="000F342E">
        <w:rPr>
          <w:bCs/>
          <w:color w:val="000000"/>
        </w:rPr>
        <w:t>А как в рассказе подаётся игра Екатерины Ивановны на рояле? Что особенного вы заметили? Найдите описание этого эпизода</w:t>
      </w:r>
      <w:r w:rsidRPr="002B00CA">
        <w:rPr>
          <w:b/>
          <w:bCs/>
          <w:color w:val="000000"/>
        </w:rPr>
        <w:t>.</w:t>
      </w:r>
    </w:p>
    <w:p w:rsidR="000F342E" w:rsidRPr="000F342E" w:rsidRDefault="000F342E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Pr="000F342E">
        <w:rPr>
          <w:bCs/>
          <w:color w:val="000000"/>
        </w:rPr>
        <w:t xml:space="preserve">В рассказе представлены и таланты </w:t>
      </w:r>
      <w:r w:rsidRPr="000F342E">
        <w:rPr>
          <w:iCs/>
          <w:color w:val="000000"/>
        </w:rPr>
        <w:t>Ивана Петровича</w:t>
      </w:r>
      <w:r w:rsidRPr="000F342E">
        <w:rPr>
          <w:iCs/>
          <w:color w:val="000000"/>
        </w:rPr>
        <w:t>. Что в них особенного?</w:t>
      </w:r>
      <w:r w:rsidRPr="000F342E">
        <w:rPr>
          <w:bCs/>
          <w:color w:val="000000"/>
        </w:rPr>
        <w:t xml:space="preserve"> 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B00CA">
        <w:rPr>
          <w:color w:val="000000"/>
        </w:rPr>
        <w:t>( </w:t>
      </w:r>
      <w:r w:rsidRPr="002B00CA">
        <w:rPr>
          <w:i/>
          <w:iCs/>
          <w:color w:val="000000"/>
        </w:rPr>
        <w:t>Старцев впервые видит таланты Ивана Петровича.</w:t>
      </w:r>
      <w:proofErr w:type="gramEnd"/>
      <w:r w:rsidRPr="002B00CA">
        <w:rPr>
          <w:i/>
          <w:iCs/>
          <w:color w:val="000000"/>
        </w:rPr>
        <w:t xml:space="preserve"> И снова мы видим глазами автора: </w:t>
      </w:r>
      <w:proofErr w:type="gramStart"/>
      <w:r w:rsidRPr="002B00CA">
        <w:rPr>
          <w:i/>
          <w:iCs/>
          <w:color w:val="000000"/>
        </w:rPr>
        <w:t xml:space="preserve">«Он, смеясь одними только глазами, рассказывал анекдоты, острил и предлагал смешные задачи и сам же решал их, и всё время говорил на своём необыкновенном языке, выработанным долгими упражнениями в остроумии и, очевидно, давно вошедшим у него в привычку: </w:t>
      </w:r>
      <w:proofErr w:type="spellStart"/>
      <w:r w:rsidRPr="002B00CA">
        <w:rPr>
          <w:i/>
          <w:iCs/>
          <w:color w:val="000000"/>
        </w:rPr>
        <w:t>большинский</w:t>
      </w:r>
      <w:proofErr w:type="spellEnd"/>
      <w:r w:rsidRPr="002B00CA">
        <w:rPr>
          <w:i/>
          <w:iCs/>
          <w:color w:val="000000"/>
        </w:rPr>
        <w:t xml:space="preserve">, недурственный, </w:t>
      </w:r>
      <w:proofErr w:type="spellStart"/>
      <w:r w:rsidRPr="002B00CA">
        <w:rPr>
          <w:i/>
          <w:iCs/>
          <w:color w:val="000000"/>
        </w:rPr>
        <w:t>покорчило</w:t>
      </w:r>
      <w:proofErr w:type="spellEnd"/>
      <w:r w:rsidRPr="002B00CA">
        <w:rPr>
          <w:i/>
          <w:iCs/>
          <w:color w:val="000000"/>
        </w:rPr>
        <w:t xml:space="preserve"> вас благодарю…»).</w:t>
      </w:r>
      <w:proofErr w:type="gramEnd"/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 xml:space="preserve">- </w:t>
      </w:r>
      <w:r w:rsidRPr="000F342E">
        <w:rPr>
          <w:bCs/>
          <w:color w:val="000000"/>
        </w:rPr>
        <w:t>Какой вывод можно сделать, прочтя этот эпизод?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(Чехов даёт понять, что это остроумие никого не радует и уже давно является всего лишь привычкой).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Вывод: </w:t>
      </w:r>
      <w:r w:rsidRPr="002B00CA">
        <w:rPr>
          <w:color w:val="000000"/>
        </w:rPr>
        <w:t>Мы видим, что в городе</w:t>
      </w:r>
      <w:proofErr w:type="gramStart"/>
      <w:r w:rsidRPr="002B00CA">
        <w:rPr>
          <w:color w:val="000000"/>
        </w:rPr>
        <w:t xml:space="preserve"> С</w:t>
      </w:r>
      <w:proofErr w:type="gramEnd"/>
      <w:r w:rsidRPr="002B00CA">
        <w:rPr>
          <w:color w:val="000000"/>
        </w:rPr>
        <w:t>… скучная, однообразная жизнь. В самой «приятной» семье – люди бездарные, неталантливые, ничем не отличающиеся от остальных жителей. Вера Иосифовна пишет романы о том, чего не бывает в жизни. Екатерина Ивановна не вкладывает в свою игру ни капли истинного чувства, трудно представить, что она имеет хоть какое-то отношение к музыке как искусству. Иван Петрович пользуется давно заученным набором острот и анекдотов.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Старцев почти того же мнения о творчестве Веры Ивановны, но… на кухне уже стучали ножами и доносился запах жареного лука и не хотелось вставать. Игра Екатерины Ивановны шумная, надоедливая, бездарная, но…. Всё же это культурные звуки.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Анализ 2 главы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42E">
        <w:rPr>
          <w:color w:val="000000"/>
        </w:rPr>
        <w:t>–</w:t>
      </w:r>
      <w:r w:rsidRPr="000F342E">
        <w:rPr>
          <w:bCs/>
          <w:color w:val="000000"/>
        </w:rPr>
        <w:t>Сколько времени прошло между событиями в первой и второй главах? Время здесь важная художественная деталь.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42E">
        <w:rPr>
          <w:bCs/>
          <w:color w:val="000000"/>
        </w:rPr>
        <w:t>-Что изменилось за этот год?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42E">
        <w:rPr>
          <w:bCs/>
          <w:color w:val="000000"/>
        </w:rPr>
        <w:t>-Какой видели Екатерину Ивановну автор и его герой? Найдите отрывки в тексте рассказа.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42E">
        <w:rPr>
          <w:bCs/>
          <w:color w:val="000000"/>
        </w:rPr>
        <w:t>-Может быть, Котик – редкое исключение из читателей города</w:t>
      </w:r>
      <w:proofErr w:type="gramStart"/>
      <w:r w:rsidRPr="000F342E">
        <w:rPr>
          <w:bCs/>
          <w:color w:val="000000"/>
        </w:rPr>
        <w:t xml:space="preserve"> С</w:t>
      </w:r>
      <w:proofErr w:type="gramEnd"/>
      <w:r w:rsidRPr="000F342E">
        <w:rPr>
          <w:bCs/>
          <w:color w:val="000000"/>
        </w:rPr>
        <w:t>…, и чтение свидетельствует о её духовности?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F342E">
        <w:rPr>
          <w:bCs/>
          <w:color w:val="000000"/>
        </w:rPr>
        <w:t>-Что вынесла Котик из знакомства с Писемским?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B00CA">
        <w:rPr>
          <w:color w:val="000000"/>
        </w:rPr>
        <w:t xml:space="preserve">(Только одно </w:t>
      </w:r>
      <w:r w:rsidR="000F342E">
        <w:rPr>
          <w:color w:val="000000"/>
        </w:rPr>
        <w:t>–</w:t>
      </w:r>
      <w:r w:rsidRPr="002B00CA">
        <w:rPr>
          <w:color w:val="000000"/>
        </w:rPr>
        <w:t xml:space="preserve"> смешное</w:t>
      </w:r>
      <w:r w:rsidR="000F342E">
        <w:rPr>
          <w:color w:val="000000"/>
        </w:rPr>
        <w:t xml:space="preserve">, </w:t>
      </w:r>
      <w:r w:rsidRPr="002B00CA">
        <w:rPr>
          <w:color w:val="000000"/>
        </w:rPr>
        <w:t xml:space="preserve"> с её точки зрения, отчество писателя.</w:t>
      </w:r>
      <w:proofErr w:type="gramEnd"/>
      <w:r w:rsidRPr="002B00CA">
        <w:rPr>
          <w:color w:val="000000"/>
        </w:rPr>
        <w:t xml:space="preserve"> Это не случайная деталь. Чехов использует её ещё раз, чтобы показать легкомысленность этой героини (недаром её называют Котик), неумение видеть главное, </w:t>
      </w:r>
      <w:proofErr w:type="gramStart"/>
      <w:r w:rsidRPr="002B00CA">
        <w:rPr>
          <w:color w:val="000000"/>
        </w:rPr>
        <w:t>настоящее</w:t>
      </w:r>
      <w:proofErr w:type="gramEnd"/>
      <w:r w:rsidRPr="002B00CA">
        <w:rPr>
          <w:color w:val="000000"/>
        </w:rPr>
        <w:t xml:space="preserve"> как в литературе, так и в жизни.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Как и многие писатели</w:t>
      </w:r>
      <w:r w:rsidR="000F342E">
        <w:rPr>
          <w:color w:val="000000"/>
        </w:rPr>
        <w:t>,</w:t>
      </w:r>
      <w:r w:rsidRPr="002B00CA">
        <w:rPr>
          <w:color w:val="000000"/>
        </w:rPr>
        <w:t xml:space="preserve"> А. П. Чехов испытывает своих героев любовью. Именно любовь даёт </w:t>
      </w:r>
      <w:proofErr w:type="spellStart"/>
      <w:r w:rsidRPr="002B00CA">
        <w:rPr>
          <w:color w:val="000000"/>
        </w:rPr>
        <w:t>Старцеву</w:t>
      </w:r>
      <w:proofErr w:type="spellEnd"/>
      <w:r w:rsidRPr="002B00CA">
        <w:rPr>
          <w:color w:val="000000"/>
        </w:rPr>
        <w:t xml:space="preserve"> ещё один шанс остаться человеком.</w:t>
      </w:r>
    </w:p>
    <w:p w:rsidR="00A52DCC" w:rsidRPr="000F342E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B00CA">
        <w:rPr>
          <w:color w:val="000000"/>
        </w:rPr>
        <w:t xml:space="preserve">Получив записку о свидании, Дмитрий </w:t>
      </w:r>
      <w:proofErr w:type="spellStart"/>
      <w:r w:rsidRPr="002B00CA">
        <w:rPr>
          <w:color w:val="000000"/>
        </w:rPr>
        <w:t>Ионыч</w:t>
      </w:r>
      <w:proofErr w:type="spellEnd"/>
      <w:r w:rsidRPr="002B00CA">
        <w:rPr>
          <w:color w:val="000000"/>
        </w:rPr>
        <w:t xml:space="preserve"> ни минуты не сомневается, что на кладбище её не будет, что сам он уже не способен на такие глупости: «так думал Старцев, бродя в клубе около столов, а в половине одиннадцатого вдруг взял и поехал на кладбище». Историю этого романтического свидания Чехов предваряет великолепной художественной деталью: «</w:t>
      </w:r>
      <w:r w:rsidRPr="000F342E">
        <w:rPr>
          <w:b/>
          <w:color w:val="000000"/>
        </w:rPr>
        <w:t>У него уже была своя пара лошадей и кучер Пантелеймон в бархатной жилетке».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Когда Старцев оказался на кладбище, его душа отозвалась красоте природы, перед ним как бы приоткрылись тайны бытия, казалось, что он вот-вот должен задуматься, проникнувшись философским настроением, над вечными проблемами жизни и смерти…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 xml:space="preserve">Итак, вся третья глава повествует о неудачном визите </w:t>
      </w:r>
      <w:proofErr w:type="spellStart"/>
      <w:r w:rsidRPr="002B00CA">
        <w:rPr>
          <w:color w:val="000000"/>
        </w:rPr>
        <w:t>Старцева</w:t>
      </w:r>
      <w:proofErr w:type="spellEnd"/>
      <w:r w:rsidRPr="002B00CA">
        <w:rPr>
          <w:color w:val="000000"/>
        </w:rPr>
        <w:t xml:space="preserve"> с официальным предложением.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 xml:space="preserve">Читатель к такому концу уже внутренне готов. Готов и главный герой. </w:t>
      </w:r>
      <w:proofErr w:type="gramStart"/>
      <w:r w:rsidRPr="002B00CA">
        <w:rPr>
          <w:color w:val="000000"/>
        </w:rPr>
        <w:t>Найдите подтверждение в тексте (после сцены объяснения: «</w:t>
      </w:r>
      <w:proofErr w:type="gramEnd"/>
      <w:r w:rsidRPr="002B00CA">
        <w:rPr>
          <w:color w:val="000000"/>
        </w:rPr>
        <w:t xml:space="preserve"> У </w:t>
      </w:r>
      <w:proofErr w:type="spellStart"/>
      <w:r w:rsidRPr="002B00CA">
        <w:rPr>
          <w:color w:val="000000"/>
        </w:rPr>
        <w:t>Старцева</w:t>
      </w:r>
      <w:proofErr w:type="spellEnd"/>
      <w:r w:rsidRPr="002B00CA">
        <w:rPr>
          <w:color w:val="000000"/>
        </w:rPr>
        <w:t xml:space="preserve"> перестало беспокойно биться сердце….» и т. д.</w:t>
      </w:r>
      <w:proofErr w:type="gramStart"/>
      <w:r w:rsidRPr="002B00CA">
        <w:rPr>
          <w:color w:val="000000"/>
        </w:rPr>
        <w:t xml:space="preserve"> )</w:t>
      </w:r>
      <w:proofErr w:type="gramEnd"/>
      <w:r w:rsidRPr="002B00CA">
        <w:rPr>
          <w:color w:val="000000"/>
        </w:rPr>
        <w:t>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 xml:space="preserve">Исследователи творчества Чехова отмечали, что подобное построение рассказа можно считать как бы </w:t>
      </w:r>
      <w:r w:rsidRPr="00216C83">
        <w:rPr>
          <w:i/>
          <w:color w:val="000000"/>
        </w:rPr>
        <w:t>пунктирным</w:t>
      </w:r>
      <w:r w:rsidRPr="002B00CA">
        <w:rPr>
          <w:color w:val="000000"/>
        </w:rPr>
        <w:t>, что подтверждается повторением художественных деталей.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Анализ 4 главы</w:t>
      </w:r>
      <w:r w:rsidRPr="002B00CA">
        <w:rPr>
          <w:color w:val="000000"/>
        </w:rPr>
        <w:t>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 xml:space="preserve">Как всегда эстетически насыщен первый абзац. </w:t>
      </w:r>
      <w:r w:rsidR="00216C83">
        <w:rPr>
          <w:color w:val="000000"/>
        </w:rPr>
        <w:t>Пере</w:t>
      </w:r>
      <w:r w:rsidRPr="002B00CA">
        <w:rPr>
          <w:color w:val="000000"/>
        </w:rPr>
        <w:t>чит</w:t>
      </w:r>
      <w:r w:rsidR="00216C83">
        <w:rPr>
          <w:color w:val="000000"/>
        </w:rPr>
        <w:t>айте</w:t>
      </w:r>
      <w:r w:rsidRPr="002B00CA">
        <w:rPr>
          <w:color w:val="000000"/>
        </w:rPr>
        <w:t xml:space="preserve"> начало главы. Рассказывая далее о Туркиных, Чехов повторяет: «Но вот прошло 4 года».</w:t>
      </w:r>
    </w:p>
    <w:p w:rsidR="00A52DCC" w:rsidRPr="00216C83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-Какие изменения произошли в семействе Туркиных?</w:t>
      </w:r>
    </w:p>
    <w:p w:rsidR="00A52DCC" w:rsidRPr="00216C83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 xml:space="preserve">-Изменилось ли отношение Дмитрия </w:t>
      </w:r>
      <w:proofErr w:type="spellStart"/>
      <w:r w:rsidRPr="00216C83">
        <w:rPr>
          <w:bCs/>
          <w:color w:val="000000"/>
        </w:rPr>
        <w:t>Ионыча</w:t>
      </w:r>
      <w:proofErr w:type="spellEnd"/>
      <w:r w:rsidRPr="00216C83">
        <w:rPr>
          <w:bCs/>
          <w:color w:val="000000"/>
        </w:rPr>
        <w:t xml:space="preserve"> к ним?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Итак, отрезан последний путь к любви, ничто не задерживает деградацию, утрату человеческой личности.</w:t>
      </w:r>
    </w:p>
    <w:p w:rsidR="00216C83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5 глава</w:t>
      </w:r>
      <w:r w:rsidRPr="002B00CA">
        <w:rPr>
          <w:color w:val="000000"/>
        </w:rPr>
        <w:t xml:space="preserve"> – итог всей жизни </w:t>
      </w:r>
      <w:proofErr w:type="spellStart"/>
      <w:r w:rsidRPr="002B00CA">
        <w:rPr>
          <w:color w:val="000000"/>
        </w:rPr>
        <w:t>Старцева</w:t>
      </w:r>
      <w:proofErr w:type="spellEnd"/>
      <w:r w:rsidRPr="002B00CA">
        <w:rPr>
          <w:color w:val="000000"/>
        </w:rPr>
        <w:t>, Туркиных, города</w:t>
      </w:r>
      <w:proofErr w:type="gramStart"/>
      <w:r w:rsidRPr="002B00CA">
        <w:rPr>
          <w:color w:val="000000"/>
        </w:rPr>
        <w:t xml:space="preserve"> С</w:t>
      </w:r>
      <w:proofErr w:type="gramEnd"/>
      <w:r w:rsidRPr="002B00CA">
        <w:rPr>
          <w:color w:val="000000"/>
        </w:rPr>
        <w:t xml:space="preserve">… 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Вспоминаем начало рассказа. Обывательский город</w:t>
      </w:r>
      <w:proofErr w:type="gramStart"/>
      <w:r w:rsidRPr="002B00CA">
        <w:rPr>
          <w:color w:val="000000"/>
        </w:rPr>
        <w:t xml:space="preserve"> С</w:t>
      </w:r>
      <w:proofErr w:type="gramEnd"/>
      <w:r w:rsidR="00216C83">
        <w:rPr>
          <w:color w:val="000000"/>
        </w:rPr>
        <w:t>…</w:t>
      </w:r>
      <w:r w:rsidRPr="002B00CA">
        <w:rPr>
          <w:color w:val="000000"/>
        </w:rPr>
        <w:t xml:space="preserve"> и Старцев – два противоположных полюса. В конце Старцев уже свой, такой же, как все жители. В </w:t>
      </w:r>
      <w:proofErr w:type="spellStart"/>
      <w:r w:rsidRPr="002B00CA">
        <w:rPr>
          <w:color w:val="000000"/>
        </w:rPr>
        <w:t>Дялиже</w:t>
      </w:r>
      <w:proofErr w:type="spellEnd"/>
      <w:r w:rsidRPr="002B00CA">
        <w:rPr>
          <w:color w:val="000000"/>
        </w:rPr>
        <w:t xml:space="preserve"> и в городе его зовут уже </w:t>
      </w:r>
      <w:r w:rsidRPr="002B00CA">
        <w:rPr>
          <w:color w:val="000000"/>
        </w:rPr>
        <w:lastRenderedPageBreak/>
        <w:t xml:space="preserve">просто </w:t>
      </w:r>
      <w:proofErr w:type="spellStart"/>
      <w:r w:rsidRPr="002B00CA">
        <w:rPr>
          <w:color w:val="000000"/>
        </w:rPr>
        <w:t>Ионычем</w:t>
      </w:r>
      <w:proofErr w:type="spellEnd"/>
      <w:r w:rsidRPr="002B00CA">
        <w:rPr>
          <w:color w:val="000000"/>
        </w:rPr>
        <w:t xml:space="preserve">. Чехов не оставляет своему герою никакой надежды вновь почувствовать себя человеком. Эту мысль подчёркивает как бы вскользь замеченное автором: « за всё время, пока он живёт в </w:t>
      </w:r>
      <w:proofErr w:type="spellStart"/>
      <w:r w:rsidRPr="002B00CA">
        <w:rPr>
          <w:color w:val="000000"/>
        </w:rPr>
        <w:t>Дялиже</w:t>
      </w:r>
      <w:proofErr w:type="spellEnd"/>
      <w:r w:rsidRPr="002B00CA">
        <w:rPr>
          <w:color w:val="000000"/>
        </w:rPr>
        <w:t>, любовь к Котику была его единственной радостью и, вероятно, последней».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В конце рассказа от этого светлого, человеческого чувства не остаётся и следа. Вот и всё</w:t>
      </w:r>
      <w:r w:rsidR="00216C83">
        <w:rPr>
          <w:color w:val="000000"/>
        </w:rPr>
        <w:t>,</w:t>
      </w:r>
      <w:r w:rsidRPr="002B00CA">
        <w:rPr>
          <w:color w:val="000000"/>
        </w:rPr>
        <w:t xml:space="preserve"> что можно сказать про него.</w:t>
      </w:r>
    </w:p>
    <w:p w:rsidR="00A52DCC" w:rsidRPr="00216C83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-А что с Туркиными?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У них всё по-прежнему. Конец рассказа по-чеховски «не закончен»</w:t>
      </w:r>
      <w:r w:rsidRPr="002B00CA">
        <w:rPr>
          <w:b/>
          <w:bCs/>
          <w:color w:val="000000"/>
        </w:rPr>
        <w:t>.</w:t>
      </w:r>
      <w:r w:rsidRPr="002B00CA">
        <w:rPr>
          <w:color w:val="000000"/>
        </w:rPr>
        <w:t> Это как бы кусок, выхваченный из жизни. Потому и глаголы употреблены здесь не в форме прошедшего времени, как во всём рассказе, а в форме настоящего, так называемого абстрактного: «Провожая на вокзал, Иван Петрович, когда трогается поезд, утирает слёзы и кричит: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t>-Прощайте, пожалуйста! И машет платком».</w:t>
      </w:r>
    </w:p>
    <w:p w:rsidR="00A52DCC" w:rsidRPr="00216C83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color w:val="000000"/>
        </w:rPr>
        <w:t>-</w:t>
      </w:r>
      <w:r w:rsidRPr="00216C83">
        <w:rPr>
          <w:bCs/>
          <w:color w:val="000000"/>
        </w:rPr>
        <w:t xml:space="preserve">Отыщите в тексте рассказа своеобразные маяки, вехи, по которым можно определить рост материального преуспевания </w:t>
      </w:r>
      <w:proofErr w:type="spellStart"/>
      <w:r w:rsidRPr="00216C83">
        <w:rPr>
          <w:bCs/>
          <w:color w:val="000000"/>
        </w:rPr>
        <w:t>Старцева</w:t>
      </w:r>
      <w:proofErr w:type="spellEnd"/>
      <w:r w:rsidRPr="00216C83">
        <w:rPr>
          <w:bCs/>
          <w:color w:val="000000"/>
        </w:rPr>
        <w:t xml:space="preserve"> и параллельно – его моральное и духовное опустошение.</w:t>
      </w:r>
    </w:p>
    <w:p w:rsidR="00A52DCC" w:rsidRPr="00216C83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-Что можно сказать о композиции рассказа в целом?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b/>
          <w:bCs/>
          <w:color w:val="000000"/>
        </w:rPr>
        <w:t>Вывод: </w:t>
      </w:r>
      <w:r w:rsidRPr="002B00CA">
        <w:rPr>
          <w:color w:val="000000"/>
        </w:rPr>
        <w:t xml:space="preserve">Итак, внимательное чтение текста убеждает нас, читателей, в том, что художественная мысль Чехова движется в рассказе от частного к общему: судьба </w:t>
      </w:r>
      <w:proofErr w:type="spellStart"/>
      <w:r w:rsidRPr="002B00CA">
        <w:rPr>
          <w:color w:val="000000"/>
        </w:rPr>
        <w:t>Старцева</w:t>
      </w:r>
      <w:proofErr w:type="spellEnd"/>
      <w:r w:rsidRPr="002B00CA">
        <w:rPr>
          <w:color w:val="000000"/>
        </w:rPr>
        <w:t>, пр</w:t>
      </w:r>
      <w:r w:rsidR="00216C83">
        <w:rPr>
          <w:color w:val="000000"/>
        </w:rPr>
        <w:t xml:space="preserve">евратившегося в </w:t>
      </w:r>
      <w:proofErr w:type="spellStart"/>
      <w:r w:rsidR="00216C83">
        <w:rPr>
          <w:color w:val="000000"/>
        </w:rPr>
        <w:t>Ионыча</w:t>
      </w:r>
      <w:proofErr w:type="spellEnd"/>
      <w:r w:rsidR="00216C83">
        <w:rPr>
          <w:color w:val="000000"/>
        </w:rPr>
        <w:t>,</w:t>
      </w:r>
      <w:r w:rsidRPr="002B00CA">
        <w:rPr>
          <w:color w:val="000000"/>
        </w:rPr>
        <w:t xml:space="preserve"> </w:t>
      </w:r>
      <w:r w:rsidR="00216C83">
        <w:rPr>
          <w:color w:val="000000"/>
        </w:rPr>
        <w:t>–</w:t>
      </w:r>
      <w:r w:rsidRPr="002B00CA">
        <w:rPr>
          <w:color w:val="000000"/>
        </w:rPr>
        <w:t xml:space="preserve"> проявление</w:t>
      </w:r>
      <w:r w:rsidR="00216C83">
        <w:rPr>
          <w:color w:val="000000"/>
        </w:rPr>
        <w:t xml:space="preserve">  </w:t>
      </w:r>
      <w:r w:rsidRPr="002B00CA">
        <w:rPr>
          <w:color w:val="000000"/>
        </w:rPr>
        <w:t xml:space="preserve"> общей неустроенности. Писатель показывает, что решение неустроенности, личных проблем невозможно без решения проблем общественных. Автор мастерски изображает нравственное падение человека. А началось всё, казалось бы, с незначительных недостатков в характере героя: стремление к выгоде в любви, недостаточная чуткость к людям, раздражительность, непоследовательность в своих убеждениях, неспособность их отстаивать, лень и нежелание бороться с пошлостью. Бездуховная жизнь, на которую сознательно обрёк себя Старцев, исключила его из числа живых людей, лишила способности думать и чувствовать. В финале рассказа Старцев и Туркины откровенно поставлены рядом, уравнены между собой как люди, у которых не удалась жизнь: бессмысленны и безнравственны праздные затеи Туркиных, безнравственно и омерзительно бездушное стяжательство </w:t>
      </w:r>
      <w:proofErr w:type="spellStart"/>
      <w:r w:rsidRPr="002B00CA">
        <w:rPr>
          <w:color w:val="000000"/>
        </w:rPr>
        <w:t>Ионыча</w:t>
      </w:r>
      <w:proofErr w:type="spellEnd"/>
      <w:r w:rsidRPr="002B00CA">
        <w:rPr>
          <w:color w:val="000000"/>
        </w:rPr>
        <w:t>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B00CA">
        <w:rPr>
          <w:color w:val="000000"/>
        </w:rPr>
        <w:t>Но</w:t>
      </w:r>
      <w:proofErr w:type="gramEnd"/>
      <w:r w:rsidRPr="002B00CA">
        <w:rPr>
          <w:color w:val="000000"/>
        </w:rPr>
        <w:t xml:space="preserve"> всё же, создавая образ </w:t>
      </w:r>
      <w:proofErr w:type="spellStart"/>
      <w:r w:rsidRPr="002B00CA">
        <w:rPr>
          <w:color w:val="000000"/>
        </w:rPr>
        <w:t>Старцева</w:t>
      </w:r>
      <w:proofErr w:type="spellEnd"/>
      <w:r w:rsidRPr="002B00CA">
        <w:rPr>
          <w:color w:val="000000"/>
        </w:rPr>
        <w:t>, Чехов ставит проблему личной ответственности человека за свою жизнь.</w:t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16C83">
        <w:rPr>
          <w:b/>
          <w:color w:val="000000"/>
        </w:rPr>
        <w:t>Подумайте над вопросами:</w:t>
      </w: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color w:val="000000"/>
        </w:rPr>
        <w:t>1.</w:t>
      </w:r>
      <w:r w:rsidR="00A52DCC" w:rsidRPr="00216C83">
        <w:rPr>
          <w:bCs/>
          <w:color w:val="000000"/>
        </w:rPr>
        <w:t>Какие выразительные средства несут в рассказе «</w:t>
      </w:r>
      <w:proofErr w:type="spellStart"/>
      <w:r w:rsidR="00A52DCC" w:rsidRPr="00216C83">
        <w:rPr>
          <w:bCs/>
          <w:color w:val="000000"/>
        </w:rPr>
        <w:t>Ионыч</w:t>
      </w:r>
      <w:proofErr w:type="spellEnd"/>
      <w:r w:rsidR="00A52DCC" w:rsidRPr="00216C83">
        <w:rPr>
          <w:bCs/>
          <w:color w:val="000000"/>
        </w:rPr>
        <w:t>» наибольшую художественно-эстетическую нагрузку и рассказывают основную мысль произведения?</w:t>
      </w: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2.</w:t>
      </w:r>
      <w:r w:rsidR="00A52DCC" w:rsidRPr="00216C83">
        <w:rPr>
          <w:bCs/>
          <w:color w:val="000000"/>
        </w:rPr>
        <w:t xml:space="preserve">Как используются художественные детали в раскрытии образа </w:t>
      </w:r>
      <w:proofErr w:type="spellStart"/>
      <w:r w:rsidR="00A52DCC" w:rsidRPr="00216C83">
        <w:rPr>
          <w:bCs/>
          <w:color w:val="000000"/>
        </w:rPr>
        <w:t>Старцева</w:t>
      </w:r>
      <w:proofErr w:type="spellEnd"/>
      <w:r w:rsidR="00A52DCC" w:rsidRPr="00216C83">
        <w:rPr>
          <w:bCs/>
          <w:color w:val="000000"/>
        </w:rPr>
        <w:t>?</w:t>
      </w: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 xml:space="preserve"> 3.</w:t>
      </w:r>
      <w:r w:rsidR="00A52DCC" w:rsidRPr="00216C83">
        <w:rPr>
          <w:bCs/>
          <w:color w:val="000000"/>
        </w:rPr>
        <w:t xml:space="preserve">С </w:t>
      </w:r>
      <w:proofErr w:type="gramStart"/>
      <w:r w:rsidR="00A52DCC" w:rsidRPr="00216C83">
        <w:rPr>
          <w:bCs/>
          <w:color w:val="000000"/>
        </w:rPr>
        <w:t>помощью</w:t>
      </w:r>
      <w:proofErr w:type="gramEnd"/>
      <w:r w:rsidR="00A52DCC" w:rsidRPr="00216C83">
        <w:rPr>
          <w:bCs/>
          <w:color w:val="000000"/>
        </w:rPr>
        <w:t xml:space="preserve"> каких изобразительных средств создаётся автором собирательный образ жителей города С.?</w:t>
      </w: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4.</w:t>
      </w:r>
      <w:r w:rsidR="00A52DCC" w:rsidRPr="00216C83">
        <w:rPr>
          <w:bCs/>
          <w:color w:val="000000"/>
        </w:rPr>
        <w:t>Почему рассказ является протестом против разрушения человеческой личности?</w:t>
      </w: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5.</w:t>
      </w:r>
      <w:r w:rsidR="00A52DCC" w:rsidRPr="00216C83">
        <w:rPr>
          <w:bCs/>
          <w:color w:val="000000"/>
        </w:rPr>
        <w:t>Как вы понимаете призыв: «Берегите в себе человека!»?</w:t>
      </w:r>
    </w:p>
    <w:p w:rsidR="00A52DCC" w:rsidRPr="00216C83" w:rsidRDefault="00216C83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Cs/>
          <w:color w:val="000000"/>
        </w:rPr>
        <w:t>6.</w:t>
      </w:r>
      <w:r w:rsidR="00A52DCC" w:rsidRPr="00216C83">
        <w:rPr>
          <w:bCs/>
          <w:color w:val="000000"/>
        </w:rPr>
        <w:t xml:space="preserve">Как вы считаете: превращение </w:t>
      </w:r>
      <w:proofErr w:type="spellStart"/>
      <w:r w:rsidR="00A52DCC" w:rsidRPr="00216C83">
        <w:rPr>
          <w:bCs/>
          <w:color w:val="000000"/>
        </w:rPr>
        <w:t>Старцева</w:t>
      </w:r>
      <w:proofErr w:type="spellEnd"/>
      <w:r w:rsidR="00A52DCC" w:rsidRPr="00216C83">
        <w:rPr>
          <w:bCs/>
          <w:color w:val="000000"/>
        </w:rPr>
        <w:t xml:space="preserve"> в </w:t>
      </w:r>
      <w:proofErr w:type="spellStart"/>
      <w:r w:rsidR="00A52DCC" w:rsidRPr="00216C83">
        <w:rPr>
          <w:bCs/>
          <w:color w:val="000000"/>
        </w:rPr>
        <w:t>Ионыча</w:t>
      </w:r>
      <w:proofErr w:type="spellEnd"/>
      <w:r w:rsidR="00A52DCC" w:rsidRPr="00216C83">
        <w:rPr>
          <w:bCs/>
          <w:color w:val="000000"/>
        </w:rPr>
        <w:t xml:space="preserve"> является трагедией интеллигентного человека, не справившегося с окружающей </w:t>
      </w:r>
      <w:proofErr w:type="gramStart"/>
      <w:r w:rsidR="00A52DCC" w:rsidRPr="00216C83">
        <w:rPr>
          <w:bCs/>
          <w:color w:val="000000"/>
        </w:rPr>
        <w:t>обывательщиной</w:t>
      </w:r>
      <w:proofErr w:type="gramEnd"/>
      <w:r w:rsidR="00A52DCC" w:rsidRPr="00216C83">
        <w:rPr>
          <w:bCs/>
          <w:color w:val="000000"/>
        </w:rPr>
        <w:t>, или же это сатира на слабого и безвольного героя?</w:t>
      </w:r>
    </w:p>
    <w:p w:rsidR="00D1112F" w:rsidRDefault="00D1112F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52DCC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C83">
        <w:rPr>
          <w:b/>
          <w:color w:val="000000"/>
        </w:rPr>
        <w:t>Домашнее задание</w:t>
      </w:r>
      <w:r w:rsidR="00216C83">
        <w:rPr>
          <w:b/>
          <w:color w:val="000000"/>
        </w:rPr>
        <w:t>:</w:t>
      </w:r>
      <w:r w:rsidR="00D1112F">
        <w:rPr>
          <w:b/>
          <w:color w:val="000000"/>
        </w:rPr>
        <w:t xml:space="preserve"> </w:t>
      </w:r>
      <w:r w:rsidR="00D1112F" w:rsidRPr="00D1112F">
        <w:rPr>
          <w:color w:val="000000"/>
        </w:rPr>
        <w:t xml:space="preserve">1) </w:t>
      </w:r>
      <w:r w:rsidR="00D1112F" w:rsidRPr="00D1112F">
        <w:rPr>
          <w:b/>
          <w:color w:val="000000"/>
          <w:u w:val="single"/>
        </w:rPr>
        <w:t>Перечитать</w:t>
      </w:r>
      <w:r w:rsidR="00D1112F" w:rsidRPr="00D1112F">
        <w:rPr>
          <w:color w:val="000000"/>
        </w:rPr>
        <w:t xml:space="preserve"> рассказ Чехова «</w:t>
      </w:r>
      <w:proofErr w:type="spellStart"/>
      <w:r w:rsidR="00D1112F" w:rsidRPr="00D1112F">
        <w:rPr>
          <w:color w:val="000000"/>
        </w:rPr>
        <w:t>Ионыч</w:t>
      </w:r>
      <w:proofErr w:type="spellEnd"/>
      <w:r w:rsidR="00D1112F" w:rsidRPr="00D1112F">
        <w:rPr>
          <w:color w:val="000000"/>
        </w:rPr>
        <w:t xml:space="preserve">»; 2) </w:t>
      </w:r>
      <w:r w:rsidR="00D1112F" w:rsidRPr="00D1112F">
        <w:rPr>
          <w:b/>
          <w:color w:val="000000"/>
          <w:u w:val="single"/>
        </w:rPr>
        <w:t>Прочитать</w:t>
      </w:r>
      <w:r w:rsidR="00D1112F" w:rsidRPr="00D1112F">
        <w:rPr>
          <w:b/>
          <w:color w:val="000000"/>
        </w:rPr>
        <w:t xml:space="preserve"> </w:t>
      </w:r>
      <w:r w:rsidR="00D1112F" w:rsidRPr="00D1112F">
        <w:rPr>
          <w:color w:val="000000"/>
        </w:rPr>
        <w:t>пьесу «Вишнёвый сад»</w:t>
      </w:r>
      <w:r w:rsidR="00586632">
        <w:rPr>
          <w:color w:val="000000"/>
        </w:rPr>
        <w:t>.</w:t>
      </w:r>
    </w:p>
    <w:p w:rsidR="00D1112F" w:rsidRPr="00D1112F" w:rsidRDefault="00D1112F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D1112F">
        <w:rPr>
          <w:b/>
          <w:color w:val="000000"/>
          <w:lang w:val="en-US"/>
        </w:rPr>
        <w:t>PS</w:t>
      </w:r>
      <w:r>
        <w:rPr>
          <w:color w:val="000000"/>
        </w:rPr>
        <w:t>:</w:t>
      </w:r>
      <w:r w:rsidRPr="00D1112F">
        <w:rPr>
          <w:color w:val="000000"/>
        </w:rPr>
        <w:t xml:space="preserve"> </w:t>
      </w:r>
      <w:r>
        <w:rPr>
          <w:color w:val="000000"/>
        </w:rPr>
        <w:t xml:space="preserve">В контрольной работе, которая вам будет предложена вскоре, необходимо будет продемонстрировать знание </w:t>
      </w:r>
      <w:r w:rsidRPr="00D1112F">
        <w:rPr>
          <w:b/>
          <w:color w:val="000000"/>
        </w:rPr>
        <w:t>произведений и биографий Чехова и Толстого.</w:t>
      </w:r>
      <w:r>
        <w:rPr>
          <w:b/>
          <w:color w:val="000000"/>
        </w:rPr>
        <w:t xml:space="preserve"> </w:t>
      </w:r>
      <w:r w:rsidRPr="00D1112F">
        <w:rPr>
          <w:color w:val="000000"/>
        </w:rPr>
        <w:t>Контрольная будет в режиме онлайн</w:t>
      </w:r>
      <w:r>
        <w:rPr>
          <w:color w:val="000000"/>
        </w:rPr>
        <w:t xml:space="preserve"> (подробности позднее).</w:t>
      </w:r>
    </w:p>
    <w:p w:rsidR="00A52DCC" w:rsidRPr="00D1112F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52DCC" w:rsidRPr="00D1112F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112F">
        <w:rPr>
          <w:color w:val="000000"/>
        </w:rPr>
        <w:br/>
      </w:r>
    </w:p>
    <w:p w:rsidR="00A52DCC" w:rsidRPr="002B00CA" w:rsidRDefault="00A52DCC" w:rsidP="005866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0CA">
        <w:rPr>
          <w:color w:val="000000"/>
        </w:rPr>
        <w:br/>
      </w:r>
      <w:bookmarkStart w:id="0" w:name="_GoBack"/>
      <w:bookmarkEnd w:id="0"/>
    </w:p>
    <w:sectPr w:rsidR="00A52DCC" w:rsidRPr="002B00CA" w:rsidSect="00AF0F7E">
      <w:pgSz w:w="11909" w:h="16834"/>
      <w:pgMar w:top="543" w:right="710" w:bottom="357" w:left="105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B72"/>
    <w:multiLevelType w:val="multilevel"/>
    <w:tmpl w:val="863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C1A6F"/>
    <w:multiLevelType w:val="multilevel"/>
    <w:tmpl w:val="968E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1610F"/>
    <w:multiLevelType w:val="multilevel"/>
    <w:tmpl w:val="6B0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07DD1"/>
    <w:multiLevelType w:val="multilevel"/>
    <w:tmpl w:val="F9BA0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229CD"/>
    <w:multiLevelType w:val="multilevel"/>
    <w:tmpl w:val="A406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25A73"/>
    <w:multiLevelType w:val="multilevel"/>
    <w:tmpl w:val="5B86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7E"/>
    <w:rsid w:val="000F342E"/>
    <w:rsid w:val="00162109"/>
    <w:rsid w:val="00216C83"/>
    <w:rsid w:val="002B00CA"/>
    <w:rsid w:val="003F73FE"/>
    <w:rsid w:val="00586632"/>
    <w:rsid w:val="00A52DCC"/>
    <w:rsid w:val="00AF0F7E"/>
    <w:rsid w:val="00BD39DC"/>
    <w:rsid w:val="00D1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2020-05-19T14:00:00Z</dcterms:created>
  <dcterms:modified xsi:type="dcterms:W3CDTF">2020-05-19T15:07:00Z</dcterms:modified>
</cp:coreProperties>
</file>