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FB" w:rsidRPr="00341D2D" w:rsidRDefault="001C0961" w:rsidP="00341D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 xml:space="preserve">Областные певческие стили. </w:t>
      </w:r>
      <w:r w:rsidR="002D2911" w:rsidRPr="00341D2D">
        <w:rPr>
          <w:rFonts w:ascii="Times New Roman" w:hAnsi="Times New Roman" w:cs="Times New Roman"/>
          <w:sz w:val="28"/>
          <w:szCs w:val="28"/>
        </w:rPr>
        <w:t>3 курс.</w:t>
      </w:r>
    </w:p>
    <w:p w:rsidR="008B3BBF" w:rsidRDefault="002D2911" w:rsidP="008B3BB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>Отделение «Сольное народное пение»</w:t>
      </w:r>
    </w:p>
    <w:p w:rsidR="002870DE" w:rsidRPr="00251DAB" w:rsidRDefault="002870DE" w:rsidP="002870D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C6258">
        <w:rPr>
          <w:rFonts w:ascii="Times New Roman" w:hAnsi="Times New Roman" w:cs="Times New Roman"/>
          <w:sz w:val="28"/>
          <w:szCs w:val="28"/>
        </w:rPr>
        <w:t>.05</w:t>
      </w:r>
      <w:r w:rsidR="002D2911" w:rsidRPr="00341D2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020 г. </w:t>
      </w:r>
      <w:bookmarkStart w:id="0" w:name="_GoBack"/>
      <w:bookmarkEnd w:id="0"/>
      <w:r w:rsidR="00341D2D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Собирательство былин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Былины  семьи Рябининых.</w:t>
      </w:r>
    </w:p>
    <w:p w:rsidR="002D2911" w:rsidRPr="00341D2D" w:rsidRDefault="008B3BBF" w:rsidP="008B3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258">
        <w:rPr>
          <w:rFonts w:ascii="Times New Roman" w:hAnsi="Times New Roman" w:cs="Times New Roman"/>
          <w:sz w:val="28"/>
          <w:szCs w:val="28"/>
        </w:rPr>
        <w:t>2</w:t>
      </w:r>
      <w:r w:rsidR="002870DE">
        <w:rPr>
          <w:rFonts w:ascii="Times New Roman" w:hAnsi="Times New Roman" w:cs="Times New Roman"/>
          <w:sz w:val="28"/>
          <w:szCs w:val="28"/>
        </w:rPr>
        <w:t xml:space="preserve"> </w:t>
      </w:r>
      <w:r w:rsidR="009C6258">
        <w:rPr>
          <w:rFonts w:ascii="Times New Roman" w:hAnsi="Times New Roman" w:cs="Times New Roman"/>
          <w:sz w:val="28"/>
          <w:szCs w:val="28"/>
        </w:rPr>
        <w:t>ч.</w:t>
      </w:r>
    </w:p>
    <w:p w:rsidR="008D136A" w:rsidRPr="00341D2D" w:rsidRDefault="00B26A4C" w:rsidP="002D2911">
      <w:pPr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>Задание</w:t>
      </w:r>
      <w:r w:rsidR="008D136A" w:rsidRPr="00341D2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870DE" w:rsidRPr="002870DE" w:rsidRDefault="008B3BBF" w:rsidP="002870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70DE">
        <w:rPr>
          <w:rFonts w:ascii="Times New Roman" w:hAnsi="Times New Roman" w:cs="Times New Roman"/>
          <w:sz w:val="28"/>
          <w:szCs w:val="28"/>
        </w:rPr>
        <w:t>составить конспект</w:t>
      </w:r>
      <w:r w:rsidR="002870DE" w:rsidRPr="002870DE">
        <w:rPr>
          <w:rFonts w:ascii="Times New Roman" w:hAnsi="Times New Roman" w:cs="Times New Roman"/>
          <w:sz w:val="28"/>
          <w:szCs w:val="28"/>
        </w:rPr>
        <w:t xml:space="preserve"> лекционного материала</w:t>
      </w:r>
    </w:p>
    <w:p w:rsidR="008B3BBF" w:rsidRPr="002870DE" w:rsidRDefault="00251DAB" w:rsidP="002870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70DE">
        <w:rPr>
          <w:rFonts w:ascii="Times New Roman" w:hAnsi="Times New Roman" w:cs="Times New Roman"/>
          <w:sz w:val="28"/>
          <w:szCs w:val="28"/>
        </w:rPr>
        <w:t xml:space="preserve"> прослушать аудиозаписи.</w:t>
      </w:r>
    </w:p>
    <w:p w:rsidR="00710C76" w:rsidRPr="00251DAB" w:rsidRDefault="00251DAB" w:rsidP="00251DA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DA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10C76"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Собирательство былин</w:t>
      </w:r>
    </w:p>
    <w:p w:rsidR="001C25B3" w:rsidRPr="00251DAB" w:rsidRDefault="001C25B3" w:rsidP="00710C7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6E9" w:rsidRPr="00251DAB" w:rsidRDefault="00710C76" w:rsidP="00251D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веков былины передавались в среде крестьянства из уст в уста от старого сказителя к </w:t>
      </w:r>
      <w:proofErr w:type="gramStart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молодому</w:t>
      </w:r>
      <w:proofErr w:type="gramEnd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вплоть до XVIII века не были записаны. Сборник </w:t>
      </w:r>
      <w:proofErr w:type="spellStart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Кирши</w:t>
      </w:r>
      <w:proofErr w:type="spellEnd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Данилова был впервые издан в Москве в 1804 году, затем последовали </w:t>
      </w:r>
      <w:proofErr w:type="gramStart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расширенные</w:t>
      </w:r>
      <w:proofErr w:type="gramEnd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полные его переиздания. Эпоха романтизма пробудила интерес интеллигенции к народному творчеству и национальному искусству. На волне этого интереса в 1830-1850-е гг. развернулась деятельность по собиранию произведений фольклора, организованная славянофилом Петром Васильевичем Киреевским (1808 – 1856 гг.). Корреспондентами Киреевского и им самим было записано около сотни былинных текстов в центральных, поволжских и северных губерниях России, а также на Урале и в Сибири. Настоящим потрясением для научного мира стало открытие в середине XIX в. живой традиции былинного эпоса, причем недалеко от Санкт-Петербурга – в </w:t>
      </w:r>
      <w:proofErr w:type="spellStart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Олонецкой</w:t>
      </w:r>
      <w:proofErr w:type="spellEnd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губернии. Честь этого открытия принадлежит Павлу Николаевичу Рыбникову (1831–1885 гг.), народнику, высланному в Петрозаводск под надзор полиции. </w:t>
      </w:r>
      <w:proofErr w:type="gramStart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Ободренные находкой П. Н. Рыбникова, отечественные фольклористы во 2-й половине XIX – начале XX вв. предприняли множество экспедиций, в основном </w:t>
      </w:r>
      <w:r w:rsidR="00DA7090"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Русский Север, где были открыты новые очаги сохранности песенного эпоса и от сотен сказителей сделаны записи тысяч былинных текстов (всего исследователь эпоса профессор Ф. М. Селиванов насчитывал к 1980 г. около 3000 текстов, представляющих 80 былинных сюжетов).</w:t>
      </w:r>
      <w:proofErr w:type="gramEnd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сожалению, к нашему времени былины полностью исчезли из живого бытования и являются теперь лишь величественным культурным нас</w:t>
      </w:r>
      <w:r w:rsidR="001A53B4"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ледием ушедшего прошлого. </w:t>
      </w:r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в советское время были предприняты попытки приспособить былинный жанр к условиям и требованиям современности. Так появился, например, плач о Ленине «</w:t>
      </w:r>
      <w:proofErr w:type="spellStart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Каменна</w:t>
      </w:r>
      <w:proofErr w:type="spellEnd"/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вся проплакала», записанный от сказительницы Марфы Семеновны Крюковой. Но столь удивительное сочетание старинной формы и нового актуального содержания не прижилось в народном творчестве.</w:t>
      </w:r>
      <w:r w:rsidRP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25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Заповедным краем русского былинного эпоса назвали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Обонежье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входящее</w:t>
      </w:r>
      <w:proofErr w:type="gram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ныне в состав Карельской АССР. Открытие этой самобытной и исключительно яркой культуры былинного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сказительства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в середине </w:t>
      </w:r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lastRenderedPageBreak/>
        <w:t xml:space="preserve">прошлого века П. Н. Рыбниковым и А.Ф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Гильфердингом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затмило славу удивительного собрания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Кирши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Данилова, всколыхнувшего ученый мир в начале XIX века свидетельством былой славы эпического творчества русского народа.</w:t>
      </w:r>
      <w:r w:rsidR="004966E9" w:rsidRPr="004966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71D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Династия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олонецких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сказителей Рябининых—Рябининых-Андреевых — одна из немногих, которая попала в поле зрения русских ученых с середины прошлого века и пристально наблюдалась на протяжении четырех поколений. Перед наукой воочию открылся семейно-артельный характер передачи высокого мастерства напевного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сказывания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 </w:t>
      </w:r>
      <w:r w:rsidR="004966E9" w:rsidRPr="004966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71D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Облик первого представителя династии, Трофима Григорьевича Рябинина (1791 —1885), крестьянина старообрядца строгих правил, типичен для северорусского сказителя, непременного и уважаемого члена промысловых рыболовецких артелей. Рано осиротевший, Трофим зарабатывал поденно, будучи в работниках у своего дяди, Игнатия Андреева, «первого сказителя во всем Онежском крае», слушал знаменитых мастеров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Кижской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и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Сенногубской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волостей конца XVIII — начала XIX века Илью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Елустафьева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Василия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Сарафанова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Ивана Завьялова, Ивана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Кокойкина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которых почитал своими учителями. К 1860-м годам Трофим Григорьевич уже в летах, в достатке и славе. Владея 26 сюжетами былин из 30, зафиксированных в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Обонежье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он был «самым выдающимся сказителем 60—80-х годов XIX века, классиком былинного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сказительства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».</w:t>
      </w:r>
      <w:r w:rsidR="004966E9" w:rsidRPr="004966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71D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Сказитель не дожил до изобретения фонографа (1887 г.), поэтому звучание его голоса можно представить только по описаниям </w:t>
      </w:r>
      <w:proofErr w:type="gram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и</w:t>
      </w:r>
      <w:proofErr w:type="gram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сравнивая эти описания с фонограммами 1894—1940-х годов, сделанными от его сына, внука и правнука, которые ревностно сохраняли исполнительский стиль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рябинииской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школы.</w:t>
      </w:r>
      <w:r w:rsidR="004966E9" w:rsidRPr="004966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71D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Творчество и огромный репертуар И</w:t>
      </w:r>
      <w:r w:rsidR="00A971D3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вана Трофимовича Рябинина (1833- </w:t>
      </w:r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1910-е гг.) не были изучены так подробно и глубоко, как творчество его отца. От И.Т. Рябинина зафиксировано лишь 15 сюжетов былин. Сказитель, благодаря многократным и изнурительным вызовам и гастролям, был широко прославлен во многих городах России, начиная с 1892 года, и за рубежом (Болгария, Сербия, Австро-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Венгриа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Чехия), «устал от славы» и, вернувшись в родную деревню </w:t>
      </w:r>
      <w:proofErr w:type="spellStart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Гарницы</w:t>
      </w:r>
      <w:proofErr w:type="spellEnd"/>
      <w:r w:rsidR="004966E9" w:rsidRPr="004966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 замкнулся в семье и крестьянских заботах.</w:t>
      </w:r>
      <w:r w:rsidR="004966E9" w:rsidRPr="004966E9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</w:t>
      </w:r>
    </w:p>
    <w:p w:rsidR="002F3A0B" w:rsidRPr="004966E9" w:rsidRDefault="007F2366" w:rsidP="009C6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Прикрепляю ссылки:</w:t>
      </w:r>
    </w:p>
    <w:p w:rsidR="002F3A0B" w:rsidRPr="007F2366" w:rsidRDefault="002870DE" w:rsidP="007F2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C10394" w:rsidRPr="007F2366">
          <w:rPr>
            <w:rStyle w:val="a5"/>
            <w:rFonts w:ascii="Times New Roman" w:hAnsi="Times New Roman" w:cs="Times New Roman"/>
            <w:sz w:val="28"/>
            <w:szCs w:val="28"/>
          </w:rPr>
          <w:t>https://vk.com/away.php?to=https%3A%2F%2Fyoutu.be%2FPC3M7bLepgQ&amp;cc_key</w:t>
        </w:r>
      </w:hyperlink>
      <w:r w:rsidR="00C10394" w:rsidRPr="007F2366">
        <w:rPr>
          <w:rFonts w:ascii="Times New Roman" w:hAnsi="Times New Roman" w:cs="Times New Roman"/>
          <w:sz w:val="28"/>
          <w:szCs w:val="28"/>
        </w:rPr>
        <w:t>=</w:t>
      </w:r>
    </w:p>
    <w:p w:rsidR="00C10394" w:rsidRPr="007F2366" w:rsidRDefault="002870DE" w:rsidP="007F2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C10394" w:rsidRPr="007F2366">
          <w:rPr>
            <w:rStyle w:val="a5"/>
            <w:rFonts w:ascii="Times New Roman" w:hAnsi="Times New Roman" w:cs="Times New Roman"/>
            <w:sz w:val="28"/>
            <w:szCs w:val="28"/>
          </w:rPr>
          <w:t>https://vk.com/away.php?to=https%3A%2F%2Fyoutu.be%2FPC3M7bLepgQ&amp;cc_key</w:t>
        </w:r>
      </w:hyperlink>
      <w:r w:rsidR="00C10394" w:rsidRPr="007F2366">
        <w:rPr>
          <w:rFonts w:ascii="Times New Roman" w:hAnsi="Times New Roman" w:cs="Times New Roman"/>
          <w:sz w:val="28"/>
          <w:szCs w:val="28"/>
        </w:rPr>
        <w:t>=</w:t>
      </w:r>
    </w:p>
    <w:p w:rsidR="00C10394" w:rsidRPr="007F2366" w:rsidRDefault="002870DE" w:rsidP="007F2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C10394" w:rsidRPr="007F2366">
          <w:rPr>
            <w:rStyle w:val="a5"/>
            <w:rFonts w:ascii="Times New Roman" w:hAnsi="Times New Roman" w:cs="Times New Roman"/>
            <w:sz w:val="28"/>
            <w:szCs w:val="28"/>
          </w:rPr>
          <w:t>https://vk.com/away.php?to=https%3A%2F%2Fyoutu.be%2FPC3M7bLepgQ&amp;cc_key</w:t>
        </w:r>
      </w:hyperlink>
      <w:r w:rsidR="00C10394" w:rsidRPr="007F2366">
        <w:rPr>
          <w:rFonts w:ascii="Times New Roman" w:hAnsi="Times New Roman" w:cs="Times New Roman"/>
          <w:sz w:val="28"/>
          <w:szCs w:val="28"/>
        </w:rPr>
        <w:t>=</w:t>
      </w:r>
    </w:p>
    <w:p w:rsidR="00C10394" w:rsidRDefault="00C10394" w:rsidP="009C6258">
      <w:pPr>
        <w:rPr>
          <w:rFonts w:ascii="Times New Roman" w:hAnsi="Times New Roman" w:cs="Times New Roman"/>
          <w:sz w:val="28"/>
          <w:szCs w:val="28"/>
        </w:rPr>
      </w:pPr>
    </w:p>
    <w:p w:rsidR="009C6258" w:rsidRDefault="009C6258" w:rsidP="002D2911"/>
    <w:sectPr w:rsidR="009C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50A"/>
    <w:multiLevelType w:val="hybridMultilevel"/>
    <w:tmpl w:val="E664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868F5"/>
    <w:multiLevelType w:val="hybridMultilevel"/>
    <w:tmpl w:val="DFE29BF0"/>
    <w:lvl w:ilvl="0" w:tplc="C8D40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65BFA"/>
    <w:multiLevelType w:val="hybridMultilevel"/>
    <w:tmpl w:val="3C52715E"/>
    <w:lvl w:ilvl="0" w:tplc="04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0004C1"/>
    <w:multiLevelType w:val="hybridMultilevel"/>
    <w:tmpl w:val="2318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D0"/>
    <w:rsid w:val="000842CA"/>
    <w:rsid w:val="001A53B4"/>
    <w:rsid w:val="001C0961"/>
    <w:rsid w:val="001C25B3"/>
    <w:rsid w:val="001C6467"/>
    <w:rsid w:val="00201ACE"/>
    <w:rsid w:val="002450A0"/>
    <w:rsid w:val="00251DAB"/>
    <w:rsid w:val="002870DE"/>
    <w:rsid w:val="002A431B"/>
    <w:rsid w:val="002D2911"/>
    <w:rsid w:val="002F3A0B"/>
    <w:rsid w:val="00341D2D"/>
    <w:rsid w:val="00362DAF"/>
    <w:rsid w:val="004966E9"/>
    <w:rsid w:val="00505B9C"/>
    <w:rsid w:val="00594F6A"/>
    <w:rsid w:val="005C0017"/>
    <w:rsid w:val="006075A3"/>
    <w:rsid w:val="00710C76"/>
    <w:rsid w:val="007F2366"/>
    <w:rsid w:val="007F3752"/>
    <w:rsid w:val="008B3BBF"/>
    <w:rsid w:val="008D136A"/>
    <w:rsid w:val="009016FB"/>
    <w:rsid w:val="00933D11"/>
    <w:rsid w:val="009C6258"/>
    <w:rsid w:val="00A931A4"/>
    <w:rsid w:val="00A971D3"/>
    <w:rsid w:val="00AA64EB"/>
    <w:rsid w:val="00B26A4C"/>
    <w:rsid w:val="00B3637A"/>
    <w:rsid w:val="00B85145"/>
    <w:rsid w:val="00BF0ED0"/>
    <w:rsid w:val="00C10394"/>
    <w:rsid w:val="00C40128"/>
    <w:rsid w:val="00CC4F57"/>
    <w:rsid w:val="00DA7090"/>
    <w:rsid w:val="00E04C1E"/>
    <w:rsid w:val="00F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8D136A"/>
    <w:rPr>
      <w:color w:val="0000FF" w:themeColor="hyperlink"/>
      <w:u w:val="single"/>
    </w:rPr>
  </w:style>
  <w:style w:type="paragraph" w:customStyle="1" w:styleId="Standard">
    <w:name w:val="Standard"/>
    <w:rsid w:val="00245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34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8D136A"/>
    <w:rPr>
      <w:color w:val="0000FF" w:themeColor="hyperlink"/>
      <w:u w:val="single"/>
    </w:rPr>
  </w:style>
  <w:style w:type="paragraph" w:customStyle="1" w:styleId="Standard">
    <w:name w:val="Standard"/>
    <w:rsid w:val="00245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34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.be%2FPC3M7bLepgQ&amp;cc_ke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youtu.be%2FPC3M7bLepgQ&amp;cc_k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youtu.be%2FPC3M7bLepgQ&amp;cc_ke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dcterms:created xsi:type="dcterms:W3CDTF">2020-04-07T17:33:00Z</dcterms:created>
  <dcterms:modified xsi:type="dcterms:W3CDTF">2020-05-16T15:05:00Z</dcterms:modified>
</cp:coreProperties>
</file>