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61" w:rsidRDefault="00240A61" w:rsidP="00240A6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Методика постановки голоса </w:t>
      </w:r>
    </w:p>
    <w:p w:rsidR="00240A61" w:rsidRDefault="00240A61" w:rsidP="00240A6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Отделение «Сольное народное пение»</w:t>
      </w:r>
    </w:p>
    <w:p w:rsidR="00240A61" w:rsidRDefault="0091625B" w:rsidP="0091625B">
      <w:pPr>
        <w:tabs>
          <w:tab w:val="left" w:pos="2626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E1E6B" w:rsidRPr="0091625B" w:rsidRDefault="005C6531" w:rsidP="00DE1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</w:t>
      </w:r>
      <w:r w:rsidR="00240A61" w:rsidRPr="00240A61">
        <w:rPr>
          <w:rFonts w:ascii="Times New Roman" w:hAnsi="Times New Roman" w:cs="Times New Roman"/>
          <w:sz w:val="28"/>
          <w:szCs w:val="28"/>
        </w:rPr>
        <w:t xml:space="preserve">.2020 г. </w:t>
      </w:r>
      <w:r w:rsidR="00943526">
        <w:rPr>
          <w:rFonts w:ascii="Times New Roman" w:hAnsi="Times New Roman" w:cs="Times New Roman"/>
          <w:sz w:val="28"/>
          <w:szCs w:val="28"/>
        </w:rPr>
        <w:t>Тема</w:t>
      </w:r>
      <w:r w:rsidR="00943526" w:rsidRPr="00943526">
        <w:rPr>
          <w:rFonts w:ascii="Times New Roman" w:hAnsi="Times New Roman" w:cs="Times New Roman"/>
          <w:sz w:val="28"/>
          <w:szCs w:val="28"/>
        </w:rPr>
        <w:t>:</w:t>
      </w:r>
      <w:r w:rsidR="00DE1E6B" w:rsidRPr="0051167B">
        <w:t xml:space="preserve"> </w:t>
      </w:r>
      <w:r w:rsidR="00DE1E6B" w:rsidRPr="0091625B">
        <w:rPr>
          <w:rFonts w:ascii="Times New Roman" w:hAnsi="Times New Roman" w:cs="Times New Roman"/>
          <w:sz w:val="28"/>
          <w:szCs w:val="28"/>
        </w:rPr>
        <w:t>Органические изменения, вызванные перенапряжением голоса.</w:t>
      </w:r>
    </w:p>
    <w:p w:rsidR="00DC18D4" w:rsidRPr="00943526" w:rsidRDefault="00DC18D4" w:rsidP="00DC1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 </w:t>
      </w:r>
      <w:r w:rsidRPr="00240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переписать лекцион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материал. Знать лекционный материал, терминологию.</w:t>
      </w:r>
    </w:p>
    <w:p w:rsidR="00DE1E6B" w:rsidRPr="0091625B" w:rsidRDefault="00DE1E6B" w:rsidP="00DE1E6B">
      <w:pPr>
        <w:rPr>
          <w:rFonts w:ascii="Times New Roman" w:hAnsi="Times New Roman" w:cs="Times New Roman"/>
          <w:sz w:val="28"/>
          <w:szCs w:val="28"/>
        </w:rPr>
      </w:pPr>
    </w:p>
    <w:p w:rsidR="00DE1E6B" w:rsidRPr="0091625B" w:rsidRDefault="00DE1E6B" w:rsidP="00DC18D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25B">
        <w:rPr>
          <w:rFonts w:ascii="Times New Roman" w:hAnsi="Times New Roman" w:cs="Times New Roman"/>
          <w:b/>
          <w:bCs/>
          <w:sz w:val="28"/>
          <w:szCs w:val="28"/>
        </w:rPr>
        <w:t>Перенапряжение</w:t>
      </w:r>
      <w:r w:rsidRPr="0091625B">
        <w:rPr>
          <w:rFonts w:ascii="Times New Roman" w:hAnsi="Times New Roman" w:cs="Times New Roman"/>
          <w:sz w:val="28"/>
          <w:szCs w:val="28"/>
        </w:rPr>
        <w:t xml:space="preserve"> - одна из главных причин нарушения голоса, неправильное использование гортанного механизма может вызвать повреждение самих голосовых складок и нарушить координированную работу мышц гортани. Прямой причиной некоторых нарушений голоса является неспособность прекращать работу наружной мускулатуры и глотательных мышц во время процесса голосообразования. Перенапряжение голоса продолжает оставаться одним из общепризнанных этнологических факторов, приводящих к возникновению полипов и узелков голосовых складок.</w:t>
      </w:r>
      <w:r w:rsidR="0048053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1625B">
        <w:rPr>
          <w:rFonts w:ascii="Times New Roman" w:hAnsi="Times New Roman" w:cs="Times New Roman"/>
          <w:sz w:val="28"/>
          <w:szCs w:val="28"/>
        </w:rPr>
        <w:t>(Полипы не предст</w:t>
      </w:r>
      <w:r w:rsidR="00B60DB6">
        <w:rPr>
          <w:rFonts w:ascii="Times New Roman" w:hAnsi="Times New Roman" w:cs="Times New Roman"/>
          <w:sz w:val="28"/>
          <w:szCs w:val="28"/>
        </w:rPr>
        <w:t>авляют серьёзной угрозы здоровью</w:t>
      </w:r>
      <w:r w:rsidRPr="0091625B">
        <w:rPr>
          <w:rFonts w:ascii="Times New Roman" w:hAnsi="Times New Roman" w:cs="Times New Roman"/>
          <w:sz w:val="28"/>
          <w:szCs w:val="28"/>
        </w:rPr>
        <w:t xml:space="preserve">, однако это патология сопровождается постоянным напряжением, беспокойством).    </w:t>
      </w:r>
    </w:p>
    <w:p w:rsidR="00DE1E6B" w:rsidRPr="0091625B" w:rsidRDefault="00DE1E6B" w:rsidP="00DE1E6B">
      <w:pPr>
        <w:rPr>
          <w:rFonts w:ascii="Times New Roman" w:hAnsi="Times New Roman" w:cs="Times New Roman"/>
          <w:sz w:val="28"/>
          <w:szCs w:val="28"/>
        </w:rPr>
      </w:pPr>
      <w:r w:rsidRPr="0091625B">
        <w:rPr>
          <w:rFonts w:ascii="Times New Roman" w:hAnsi="Times New Roman" w:cs="Times New Roman"/>
          <w:b/>
          <w:bCs/>
          <w:sz w:val="28"/>
          <w:szCs w:val="28"/>
        </w:rPr>
        <w:t>Перенапряжение</w:t>
      </w:r>
      <w:r w:rsidRPr="0091625B">
        <w:rPr>
          <w:rFonts w:ascii="Times New Roman" w:hAnsi="Times New Roman" w:cs="Times New Roman"/>
          <w:sz w:val="28"/>
          <w:szCs w:val="28"/>
        </w:rPr>
        <w:t xml:space="preserve"> голоса может вызвать </w:t>
      </w:r>
      <w:proofErr w:type="spellStart"/>
      <w:r w:rsidRPr="0091625B">
        <w:rPr>
          <w:rFonts w:ascii="Times New Roman" w:hAnsi="Times New Roman" w:cs="Times New Roman"/>
          <w:b/>
          <w:bCs/>
          <w:sz w:val="28"/>
          <w:szCs w:val="28"/>
        </w:rPr>
        <w:t>гипер</w:t>
      </w:r>
      <w:proofErr w:type="spellEnd"/>
      <w:r w:rsidR="00B60D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625B">
        <w:rPr>
          <w:rFonts w:ascii="Times New Roman" w:hAnsi="Times New Roman" w:cs="Times New Roman"/>
          <w:sz w:val="28"/>
          <w:szCs w:val="28"/>
        </w:rPr>
        <w:t xml:space="preserve">- или </w:t>
      </w:r>
      <w:proofErr w:type="spellStart"/>
      <w:r w:rsidRPr="0091625B">
        <w:rPr>
          <w:rFonts w:ascii="Times New Roman" w:hAnsi="Times New Roman" w:cs="Times New Roman"/>
          <w:b/>
          <w:bCs/>
          <w:sz w:val="28"/>
          <w:szCs w:val="28"/>
        </w:rPr>
        <w:t>гипофункциональные</w:t>
      </w:r>
      <w:proofErr w:type="spellEnd"/>
      <w:r w:rsidR="00B60D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625B">
        <w:rPr>
          <w:rFonts w:ascii="Times New Roman" w:hAnsi="Times New Roman" w:cs="Times New Roman"/>
          <w:sz w:val="28"/>
          <w:szCs w:val="28"/>
        </w:rPr>
        <w:t xml:space="preserve">нарушения. При длительной гиперфункции мышцы истощаются и теряют необходимый тонус, ослабевает их аддукция. Это состояние называют гипофункцией. Постоянное перенапряжение голоса может вызвать слабость мышц гортани. </w:t>
      </w:r>
    </w:p>
    <w:p w:rsidR="00DE1E6B" w:rsidRPr="0091625B" w:rsidRDefault="00DE1E6B" w:rsidP="00DE1E6B">
      <w:pPr>
        <w:rPr>
          <w:rFonts w:ascii="Times New Roman" w:hAnsi="Times New Roman" w:cs="Times New Roman"/>
          <w:sz w:val="28"/>
          <w:szCs w:val="28"/>
        </w:rPr>
      </w:pPr>
      <w:r w:rsidRPr="0091625B">
        <w:rPr>
          <w:rFonts w:ascii="Times New Roman" w:hAnsi="Times New Roman" w:cs="Times New Roman"/>
          <w:sz w:val="28"/>
          <w:szCs w:val="28"/>
        </w:rPr>
        <w:t xml:space="preserve">    Пение или разговор с чрезмерным напряжением во время простуды могут привести к первичной гиперфункции голоса, которая сохраняется и после выздоровления. Длительная гиперфункция с течением времени сменяется гипофункцией, проявлением придыхания, провисанием голосовых складок, что свидетельствует о слабости щиточерпаловидных мышц.</w:t>
      </w:r>
    </w:p>
    <w:p w:rsidR="00DE1E6B" w:rsidRPr="0091625B" w:rsidRDefault="00DE1E6B" w:rsidP="00DE1E6B">
      <w:pPr>
        <w:rPr>
          <w:rFonts w:ascii="Times New Roman" w:hAnsi="Times New Roman" w:cs="Times New Roman"/>
          <w:sz w:val="28"/>
          <w:szCs w:val="28"/>
        </w:rPr>
      </w:pPr>
      <w:r w:rsidRPr="0091625B">
        <w:rPr>
          <w:rFonts w:ascii="Times New Roman" w:hAnsi="Times New Roman" w:cs="Times New Roman"/>
          <w:sz w:val="28"/>
          <w:szCs w:val="28"/>
          <w:u w:val="single"/>
        </w:rPr>
        <w:t>Гиперфункция</w:t>
      </w:r>
      <w:r w:rsidRPr="0091625B">
        <w:rPr>
          <w:rFonts w:ascii="Times New Roman" w:hAnsi="Times New Roman" w:cs="Times New Roman"/>
          <w:sz w:val="28"/>
          <w:szCs w:val="28"/>
        </w:rPr>
        <w:t xml:space="preserve"> может привести к различным патологическим изменениям: узелком голосовых складок, полипам, утолщению голосовых складок. Эти изменения  проявляются:  охриплостью, резкостью, придыханием.         </w:t>
      </w:r>
    </w:p>
    <w:p w:rsidR="00B60DB6" w:rsidRPr="00B60DB6" w:rsidRDefault="00DE1E6B" w:rsidP="00943526">
      <w:pPr>
        <w:rPr>
          <w:rFonts w:ascii="Times New Roman" w:hAnsi="Times New Roman" w:cs="Times New Roman"/>
          <w:sz w:val="28"/>
          <w:szCs w:val="28"/>
        </w:rPr>
      </w:pPr>
      <w:r w:rsidRPr="0091625B">
        <w:rPr>
          <w:rFonts w:ascii="Times New Roman" w:hAnsi="Times New Roman" w:cs="Times New Roman"/>
          <w:sz w:val="28"/>
          <w:szCs w:val="28"/>
        </w:rPr>
        <w:t xml:space="preserve">     Существуют следующие формы перенапряжения голоса: крик, визг, напряжённая вокализация, чрезмерная разговорчивость, твёрдая голосовая атака, частое откашливание и разговор в очень шумной обстановке. Вредное воздействие на голос оказывают курение, бесконтрольное употребление алког</w:t>
      </w:r>
      <w:r w:rsidR="00B60DB6">
        <w:rPr>
          <w:rFonts w:ascii="Times New Roman" w:hAnsi="Times New Roman" w:cs="Times New Roman"/>
          <w:sz w:val="28"/>
          <w:szCs w:val="28"/>
        </w:rPr>
        <w:t>оля, работа в пыльном помещении.</w:t>
      </w:r>
    </w:p>
    <w:p w:rsidR="00240A61" w:rsidRDefault="00240A61" w:rsidP="00240A61"/>
    <w:p w:rsidR="00240A61" w:rsidRDefault="00240A61" w:rsidP="00240A61"/>
    <w:p w:rsidR="00240A61" w:rsidRDefault="00240A61" w:rsidP="00240A61"/>
    <w:p w:rsidR="00240A61" w:rsidRDefault="00240A61" w:rsidP="00240A61"/>
    <w:p w:rsidR="00240A61" w:rsidRDefault="00240A61" w:rsidP="00240A61"/>
    <w:p w:rsidR="00240A61" w:rsidRDefault="00240A61" w:rsidP="00240A61"/>
    <w:p w:rsidR="00240A61" w:rsidRDefault="00240A61" w:rsidP="00240A61"/>
    <w:p w:rsidR="00240A61" w:rsidRDefault="00240A61" w:rsidP="00240A61"/>
    <w:p w:rsidR="00240A61" w:rsidRDefault="00240A61" w:rsidP="00240A61"/>
    <w:p w:rsidR="00240A61" w:rsidRDefault="00240A61" w:rsidP="00240A61"/>
    <w:p w:rsidR="00240A61" w:rsidRDefault="00240A61" w:rsidP="00240A61"/>
    <w:p w:rsidR="009016FB" w:rsidRDefault="009016FB"/>
    <w:sectPr w:rsidR="0090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5E112"/>
    <w:multiLevelType w:val="multilevel"/>
    <w:tmpl w:val="51B5E112"/>
    <w:name w:val="WW8Num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51B5E115"/>
    <w:multiLevelType w:val="multilevel"/>
    <w:tmpl w:val="51B5E115"/>
    <w:name w:val="WW8Num1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51B5E116"/>
    <w:multiLevelType w:val="multilevel"/>
    <w:tmpl w:val="51B5E116"/>
    <w:name w:val="WW8Num13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left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left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left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left" w:pos="3960"/>
        </w:tabs>
        <w:ind w:left="3960" w:hanging="360"/>
      </w:pPr>
    </w:lvl>
  </w:abstractNum>
  <w:abstractNum w:abstractNumId="3">
    <w:nsid w:val="51B5E117"/>
    <w:multiLevelType w:val="multilevel"/>
    <w:tmpl w:val="51B5E117"/>
    <w:name w:val="WW8Num14"/>
    <w:lvl w:ilvl="0">
      <w:start w:val="1"/>
      <w:numFmt w:val="decimal"/>
      <w:lvlText w:val="%1."/>
      <w:lvlJc w:val="left"/>
      <w:pPr>
        <w:tabs>
          <w:tab w:val="left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left" w:pos="3060"/>
        </w:tabs>
        <w:ind w:left="3060" w:hanging="360"/>
      </w:pPr>
    </w:lvl>
    <w:lvl w:ilvl="5">
      <w:start w:val="1"/>
      <w:numFmt w:val="decimal"/>
      <w:lvlText w:val="%6."/>
      <w:lvlJc w:val="left"/>
      <w:pPr>
        <w:tabs>
          <w:tab w:val="left" w:pos="3420"/>
        </w:tabs>
        <w:ind w:left="3420" w:hanging="36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360"/>
      </w:pPr>
    </w:lvl>
    <w:lvl w:ilvl="7">
      <w:start w:val="1"/>
      <w:numFmt w:val="decimal"/>
      <w:lvlText w:val="%8."/>
      <w:lvlJc w:val="left"/>
      <w:pPr>
        <w:tabs>
          <w:tab w:val="left" w:pos="4140"/>
        </w:tabs>
        <w:ind w:left="4140" w:hanging="360"/>
      </w:pPr>
    </w:lvl>
    <w:lvl w:ilvl="8">
      <w:start w:val="1"/>
      <w:numFmt w:val="decimal"/>
      <w:lvlText w:val="%9."/>
      <w:lvlJc w:val="left"/>
      <w:pPr>
        <w:tabs>
          <w:tab w:val="left" w:pos="4500"/>
        </w:tabs>
        <w:ind w:left="4500" w:hanging="360"/>
      </w:pPr>
    </w:lvl>
  </w:abstractNum>
  <w:abstractNum w:abstractNumId="4">
    <w:nsid w:val="51B5E118"/>
    <w:multiLevelType w:val="multilevel"/>
    <w:tmpl w:val="51B5E118"/>
    <w:name w:val="WW8Num1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B7"/>
    <w:rsid w:val="0000651B"/>
    <w:rsid w:val="002275DB"/>
    <w:rsid w:val="00240A61"/>
    <w:rsid w:val="00480534"/>
    <w:rsid w:val="005C6531"/>
    <w:rsid w:val="006075A3"/>
    <w:rsid w:val="007924B0"/>
    <w:rsid w:val="009016FB"/>
    <w:rsid w:val="0091625B"/>
    <w:rsid w:val="00943526"/>
    <w:rsid w:val="00B60DB6"/>
    <w:rsid w:val="00DC18D4"/>
    <w:rsid w:val="00DE1E6B"/>
    <w:rsid w:val="00F6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6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6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2020-04-16T18:57:00Z</dcterms:created>
  <dcterms:modified xsi:type="dcterms:W3CDTF">2020-05-11T16:47:00Z</dcterms:modified>
</cp:coreProperties>
</file>