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B4" w:rsidRDefault="004611B4" w:rsidP="002B3DB0">
      <w:pPr>
        <w:tabs>
          <w:tab w:val="left" w:pos="426"/>
        </w:tabs>
        <w:spacing w:line="360" w:lineRule="auto"/>
        <w:rPr>
          <w:rFonts w:eastAsiaTheme="minorHAnsi" w:cstheme="minorBidi"/>
          <w:b/>
          <w:sz w:val="22"/>
          <w:szCs w:val="22"/>
          <w:lang w:eastAsia="en-US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</w:t>
      </w:r>
      <w:r>
        <w:rPr>
          <w:b/>
          <w:iCs/>
          <w:sz w:val="22"/>
          <w:u w:val="single"/>
        </w:rPr>
        <w:t>Хоровая аранжировка для ансамбля и хора</w:t>
      </w:r>
    </w:p>
    <w:p w:rsidR="004611B4" w:rsidRDefault="004611B4" w:rsidP="002B3DB0">
      <w:pPr>
        <w:tabs>
          <w:tab w:val="left" w:pos="426"/>
        </w:tabs>
        <w:spacing w:line="360" w:lineRule="auto"/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</w:t>
      </w:r>
      <w:proofErr w:type="gramStart"/>
      <w:r>
        <w:rPr>
          <w:b/>
          <w:iCs/>
          <w:sz w:val="22"/>
        </w:rPr>
        <w:t>4</w:t>
      </w:r>
      <w:proofErr w:type="gramEnd"/>
      <w:r>
        <w:rPr>
          <w:b/>
          <w:iCs/>
          <w:sz w:val="22"/>
        </w:rPr>
        <w:t xml:space="preserve">       </w:t>
      </w:r>
    </w:p>
    <w:p w:rsidR="004611B4" w:rsidRDefault="004611B4" w:rsidP="002B3DB0">
      <w:pPr>
        <w:tabs>
          <w:tab w:val="left" w:pos="426"/>
        </w:tabs>
        <w:spacing w:line="360" w:lineRule="auto"/>
        <w:rPr>
          <w:b/>
          <w:iCs/>
          <w:sz w:val="22"/>
        </w:rPr>
      </w:pPr>
      <w:r>
        <w:rPr>
          <w:b/>
          <w:iCs/>
          <w:sz w:val="22"/>
        </w:rPr>
        <w:t>Дата занятий:                                    06.04.20,  08.05.2020</w:t>
      </w:r>
    </w:p>
    <w:p w:rsidR="002B3DB0" w:rsidRPr="002B3DB0" w:rsidRDefault="002B3DB0" w:rsidP="002B3DB0">
      <w:pPr>
        <w:tabs>
          <w:tab w:val="left" w:pos="426"/>
        </w:tabs>
        <w:spacing w:line="360" w:lineRule="auto"/>
        <w:rPr>
          <w:b/>
          <w:iCs/>
          <w:sz w:val="22"/>
        </w:rPr>
      </w:pPr>
    </w:p>
    <w:p w:rsidR="00D530AF" w:rsidRPr="00CA2C7F" w:rsidRDefault="00D530AF" w:rsidP="002B3DB0">
      <w:pPr>
        <w:spacing w:line="360" w:lineRule="auto"/>
        <w:jc w:val="both"/>
        <w:rPr>
          <w:b/>
        </w:rPr>
      </w:pPr>
      <w:r w:rsidRPr="00CA2C7F">
        <w:rPr>
          <w:b/>
        </w:rPr>
        <w:t>Тема: Переложение одноголосной мелодии с элементами обработки для хоров и ансамблей с различным составом исполнителей.</w:t>
      </w:r>
    </w:p>
    <w:p w:rsidR="00D530AF" w:rsidRPr="00CA2C7F" w:rsidRDefault="00D530AF" w:rsidP="002B3DB0">
      <w:pPr>
        <w:spacing w:line="360" w:lineRule="auto"/>
        <w:jc w:val="both"/>
      </w:pPr>
      <w:r w:rsidRPr="00CA2C7F">
        <w:t xml:space="preserve">В результате освоения темы студент должен </w:t>
      </w:r>
    </w:p>
    <w:p w:rsidR="00D530AF" w:rsidRPr="00CA2C7F" w:rsidRDefault="00D530AF" w:rsidP="00734A28">
      <w:pPr>
        <w:spacing w:line="276" w:lineRule="auto"/>
        <w:jc w:val="both"/>
        <w:rPr>
          <w:b/>
        </w:rPr>
      </w:pPr>
      <w:r w:rsidRPr="00CA2C7F">
        <w:rPr>
          <w:b/>
        </w:rPr>
        <w:t>знать:</w:t>
      </w:r>
    </w:p>
    <w:p w:rsidR="00D530AF" w:rsidRPr="00CA2C7F" w:rsidRDefault="00D530AF" w:rsidP="00734A28">
      <w:pPr>
        <w:numPr>
          <w:ilvl w:val="0"/>
          <w:numId w:val="1"/>
        </w:numPr>
        <w:spacing w:line="276" w:lineRule="auto"/>
        <w:jc w:val="both"/>
      </w:pPr>
      <w:r w:rsidRPr="00CA2C7F">
        <w:t>диапазоны детского и смешанного хоров и вокальных ансамблей;</w:t>
      </w:r>
    </w:p>
    <w:p w:rsidR="00D530AF" w:rsidRPr="00CA2C7F" w:rsidRDefault="00D530AF" w:rsidP="00734A28">
      <w:pPr>
        <w:numPr>
          <w:ilvl w:val="0"/>
          <w:numId w:val="1"/>
        </w:numPr>
        <w:spacing w:line="276" w:lineRule="auto"/>
        <w:jc w:val="both"/>
      </w:pPr>
      <w:r w:rsidRPr="00CA2C7F">
        <w:t xml:space="preserve">типы и виды фактуры в хоровом произведении (гомофонно-гармонический и полифонический) </w:t>
      </w:r>
      <w:r w:rsidRPr="00CA2C7F">
        <w:rPr>
          <w:lang w:val="en-US"/>
        </w:rPr>
        <w:t>a</w:t>
      </w:r>
      <w:r w:rsidRPr="00CA2C7F">
        <w:t xml:space="preserve"> </w:t>
      </w:r>
      <w:r w:rsidRPr="00CA2C7F">
        <w:rPr>
          <w:lang w:val="en-US"/>
        </w:rPr>
        <w:t>cappella</w:t>
      </w:r>
      <w:r w:rsidRPr="00CA2C7F">
        <w:t>.</w:t>
      </w:r>
    </w:p>
    <w:p w:rsidR="00D530AF" w:rsidRPr="00CA2C7F" w:rsidRDefault="00D530AF" w:rsidP="00734A28">
      <w:pPr>
        <w:spacing w:line="276" w:lineRule="auto"/>
        <w:jc w:val="both"/>
        <w:rPr>
          <w:b/>
        </w:rPr>
      </w:pPr>
      <w:r w:rsidRPr="00CA2C7F">
        <w:rPr>
          <w:b/>
        </w:rPr>
        <w:t>уметь:</w:t>
      </w:r>
    </w:p>
    <w:p w:rsidR="00D530AF" w:rsidRPr="00CA2C7F" w:rsidRDefault="00D530AF" w:rsidP="00734A28">
      <w:pPr>
        <w:numPr>
          <w:ilvl w:val="0"/>
          <w:numId w:val="1"/>
        </w:numPr>
        <w:spacing w:line="276" w:lineRule="auto"/>
        <w:jc w:val="both"/>
      </w:pPr>
      <w:r w:rsidRPr="00CA2C7F">
        <w:t>сделать музыкальный анализ одноголосной мелодии, ее построение и развитие;</w:t>
      </w:r>
    </w:p>
    <w:p w:rsidR="00D530AF" w:rsidRPr="00CA2C7F" w:rsidRDefault="00D530AF" w:rsidP="00734A28">
      <w:pPr>
        <w:numPr>
          <w:ilvl w:val="0"/>
          <w:numId w:val="1"/>
        </w:numPr>
        <w:spacing w:line="276" w:lineRule="auto"/>
        <w:jc w:val="both"/>
      </w:pPr>
      <w:r w:rsidRPr="00CA2C7F">
        <w:t>определить ладотональный план и гармонизовать мелодию;</w:t>
      </w:r>
    </w:p>
    <w:p w:rsidR="00D530AF" w:rsidRPr="00CA2C7F" w:rsidRDefault="00D530AF" w:rsidP="00734A28">
      <w:pPr>
        <w:numPr>
          <w:ilvl w:val="0"/>
          <w:numId w:val="1"/>
        </w:numPr>
        <w:spacing w:line="276" w:lineRule="auto"/>
        <w:jc w:val="both"/>
      </w:pPr>
      <w:r w:rsidRPr="00CA2C7F">
        <w:t>сочинить хоровые аккорды на основе гармонии мелодии, используя в каждом куплете различные виды фактуры, которые должны соответствовать художественному содержанию текста куплета;</w:t>
      </w:r>
    </w:p>
    <w:p w:rsidR="00D530AF" w:rsidRDefault="00D530AF" w:rsidP="00734A28">
      <w:pPr>
        <w:numPr>
          <w:ilvl w:val="0"/>
          <w:numId w:val="1"/>
        </w:numPr>
        <w:spacing w:line="276" w:lineRule="auto"/>
        <w:jc w:val="both"/>
      </w:pPr>
      <w:r w:rsidRPr="00CA2C7F">
        <w:t>исполнить свой вариант переложения на инструменте и проанализировать голосоведение в средних голосах партитуры.</w:t>
      </w:r>
    </w:p>
    <w:p w:rsidR="00734A28" w:rsidRPr="00CA2C7F" w:rsidRDefault="00734A28" w:rsidP="00734A28">
      <w:pPr>
        <w:spacing w:line="276" w:lineRule="auto"/>
        <w:ind w:left="720"/>
        <w:jc w:val="both"/>
      </w:pPr>
    </w:p>
    <w:p w:rsidR="00DF18E0" w:rsidRDefault="00DF18E0" w:rsidP="002B3DB0">
      <w:pPr>
        <w:tabs>
          <w:tab w:val="center" w:pos="4677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Внеаудиторная работа студентов, домашнее задание (2 часа): </w:t>
      </w:r>
    </w:p>
    <w:p w:rsidR="00734A28" w:rsidRDefault="00DF18E0" w:rsidP="002B3DB0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Cs/>
        </w:rPr>
        <w:t xml:space="preserve">Выполнить  практическую работу: подготовить (в печатном виде) </w:t>
      </w:r>
      <w:r>
        <w:t xml:space="preserve">переложение одноголосной песни для 4-х-голосного смешанного вокального ансамбля </w:t>
      </w:r>
      <w:r>
        <w:rPr>
          <w:bCs/>
        </w:rPr>
        <w:t xml:space="preserve">по теме </w:t>
      </w:r>
      <w:r w:rsidRPr="00DF18E0">
        <w:rPr>
          <w:bCs/>
        </w:rPr>
        <w:t>«</w:t>
      </w:r>
      <w:r w:rsidRPr="00DF18E0">
        <w:t>Переложение одноголосной мелодии с элементами обработки для хоров и ансамблей с различным составом исполнителей</w:t>
      </w:r>
      <w:r w:rsidRPr="00DF18E0">
        <w:rPr>
          <w:bCs/>
        </w:rPr>
        <w:t xml:space="preserve">». </w:t>
      </w:r>
    </w:p>
    <w:p w:rsidR="00DF18E0" w:rsidRPr="00734A28" w:rsidRDefault="00DF18E0" w:rsidP="002B3DB0">
      <w:pPr>
        <w:tabs>
          <w:tab w:val="center" w:pos="4677"/>
        </w:tabs>
        <w:spacing w:line="360" w:lineRule="auto"/>
        <w:jc w:val="both"/>
        <w:rPr>
          <w:bCs/>
        </w:rPr>
      </w:pPr>
      <w:r>
        <w:t xml:space="preserve">Способ передачи: дистанционно на электронную почту </w:t>
      </w:r>
      <w:hyperlink r:id="rId6" w:history="1">
        <w:r>
          <w:rPr>
            <w:rStyle w:val="a3"/>
            <w:lang w:val="en-US"/>
          </w:rPr>
          <w:t>formanta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sm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DF18E0">
        <w:rPr>
          <w:rStyle w:val="a3"/>
          <w:u w:val="none"/>
        </w:rPr>
        <w:t xml:space="preserve">  </w:t>
      </w:r>
      <w:r>
        <w:rPr>
          <w:bCs/>
        </w:rPr>
        <w:t>до 18.00 часов 08.05.2020 (пятница).</w:t>
      </w:r>
      <w:bookmarkStart w:id="0" w:name="_GoBack"/>
      <w:bookmarkEnd w:id="0"/>
    </w:p>
    <w:sectPr w:rsidR="00DF18E0" w:rsidRPr="00734A28" w:rsidSect="00734A28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CFF"/>
    <w:multiLevelType w:val="hybridMultilevel"/>
    <w:tmpl w:val="F8462E68"/>
    <w:lvl w:ilvl="0" w:tplc="389C06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30BB6"/>
    <w:multiLevelType w:val="hybridMultilevel"/>
    <w:tmpl w:val="D272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349BD"/>
    <w:multiLevelType w:val="hybridMultilevel"/>
    <w:tmpl w:val="13FAC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F2B82"/>
    <w:multiLevelType w:val="hybridMultilevel"/>
    <w:tmpl w:val="B8645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32C82"/>
    <w:multiLevelType w:val="hybridMultilevel"/>
    <w:tmpl w:val="4BECF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60350"/>
    <w:multiLevelType w:val="hybridMultilevel"/>
    <w:tmpl w:val="1F80C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8448A"/>
    <w:multiLevelType w:val="hybridMultilevel"/>
    <w:tmpl w:val="AE0EF06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9F41F8"/>
    <w:multiLevelType w:val="hybridMultilevel"/>
    <w:tmpl w:val="12DCF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DA"/>
    <w:rsid w:val="00091DFB"/>
    <w:rsid w:val="001220EC"/>
    <w:rsid w:val="00143829"/>
    <w:rsid w:val="001C6EC2"/>
    <w:rsid w:val="002347DA"/>
    <w:rsid w:val="002B3DB0"/>
    <w:rsid w:val="002D50EE"/>
    <w:rsid w:val="00317BFC"/>
    <w:rsid w:val="004611B4"/>
    <w:rsid w:val="004847B5"/>
    <w:rsid w:val="0056476C"/>
    <w:rsid w:val="006533E6"/>
    <w:rsid w:val="00734A28"/>
    <w:rsid w:val="007664FF"/>
    <w:rsid w:val="009E36AD"/>
    <w:rsid w:val="00BA1E7D"/>
    <w:rsid w:val="00BA31D4"/>
    <w:rsid w:val="00BF4A56"/>
    <w:rsid w:val="00CA2C7F"/>
    <w:rsid w:val="00CB7C4E"/>
    <w:rsid w:val="00D10468"/>
    <w:rsid w:val="00D3417B"/>
    <w:rsid w:val="00D530AF"/>
    <w:rsid w:val="00D570AF"/>
    <w:rsid w:val="00DF18E0"/>
    <w:rsid w:val="00E1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A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4A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E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6EC2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4A5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F4A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A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4A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E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6EC2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4A5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F4A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nta.s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</dc:creator>
  <cp:lastModifiedBy>User</cp:lastModifiedBy>
  <cp:revision>3</cp:revision>
  <dcterms:created xsi:type="dcterms:W3CDTF">2020-05-04T14:59:00Z</dcterms:created>
  <dcterms:modified xsi:type="dcterms:W3CDTF">2020-05-04T14:59:00Z</dcterms:modified>
</cp:coreProperties>
</file>