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B8D" w:rsidRDefault="00071B8D" w:rsidP="00FD348D">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Литература. 2 курс. 7.05.2020</w:t>
      </w:r>
    </w:p>
    <w:p w:rsidR="00FD348D" w:rsidRPr="00B34AFD" w:rsidRDefault="00B34AFD" w:rsidP="00B34AFD">
      <w:pPr>
        <w:jc w:val="both"/>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ru-RU"/>
        </w:rPr>
        <w:t xml:space="preserve">    </w:t>
      </w:r>
      <w:r w:rsidR="00071B8D" w:rsidRPr="00E06025">
        <w:rPr>
          <w:rFonts w:ascii="Times New Roman" w:eastAsia="Times New Roman" w:hAnsi="Times New Roman" w:cs="Times New Roman"/>
          <w:b/>
          <w:bCs/>
          <w:color w:val="000000"/>
          <w:sz w:val="28"/>
          <w:szCs w:val="28"/>
          <w:lang w:eastAsia="ru-RU"/>
        </w:rPr>
        <w:t>Тема:</w:t>
      </w:r>
      <w:r>
        <w:rPr>
          <w:rFonts w:ascii="Times New Roman" w:eastAsia="Times New Roman" w:hAnsi="Times New Roman" w:cs="Times New Roman"/>
          <w:b/>
          <w:bCs/>
          <w:color w:val="000000"/>
          <w:sz w:val="28"/>
          <w:szCs w:val="28"/>
          <w:lang w:eastAsia="ru-RU"/>
        </w:rPr>
        <w:t xml:space="preserve"> Анна Ахматова</w:t>
      </w:r>
      <w:r>
        <w:rPr>
          <w:rFonts w:ascii="Times New Roman" w:eastAsia="Times New Roman" w:hAnsi="Times New Roman" w:cs="Times New Roman"/>
          <w:b/>
          <w:bCs/>
          <w:color w:val="000000"/>
          <w:sz w:val="24"/>
          <w:szCs w:val="24"/>
          <w:lang w:eastAsia="ru-RU"/>
        </w:rPr>
        <w:t xml:space="preserve">. </w:t>
      </w:r>
      <w:r w:rsidRPr="00B34AFD">
        <w:rPr>
          <w:rFonts w:ascii="Times New Roman" w:hAnsi="Times New Roman" w:cs="Times New Roman"/>
          <w:b/>
          <w:sz w:val="28"/>
          <w:szCs w:val="28"/>
        </w:rPr>
        <w:t>Жизненн</w:t>
      </w:r>
      <w:r w:rsidRPr="00B34AFD">
        <w:rPr>
          <w:rFonts w:ascii="Times New Roman" w:hAnsi="Times New Roman" w:cs="Times New Roman"/>
          <w:b/>
          <w:sz w:val="28"/>
          <w:szCs w:val="28"/>
        </w:rPr>
        <w:t>ый и творческий путь</w:t>
      </w:r>
      <w:r w:rsidR="00E06025">
        <w:rPr>
          <w:rFonts w:ascii="Times New Roman" w:eastAsia="Times New Roman" w:hAnsi="Times New Roman" w:cs="Times New Roman"/>
          <w:b/>
          <w:bCs/>
          <w:color w:val="000000"/>
          <w:sz w:val="24"/>
          <w:szCs w:val="24"/>
          <w:lang w:eastAsia="ru-RU"/>
        </w:rPr>
        <w:t xml:space="preserve"> (1 ч.) </w:t>
      </w:r>
    </w:p>
    <w:p w:rsidR="00FD348D" w:rsidRDefault="00FD348D" w:rsidP="00FD348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(1889—1966)</w:t>
      </w:r>
    </w:p>
    <w:p w:rsidR="003B4383" w:rsidRDefault="003B4383" w:rsidP="003B4383">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Златоустой</w:t>
      </w:r>
      <w:proofErr w:type="spellEnd"/>
      <w:r>
        <w:rPr>
          <w:rFonts w:ascii="Times New Roman" w:eastAsia="Times New Roman" w:hAnsi="Times New Roman" w:cs="Times New Roman"/>
          <w:color w:val="000000"/>
          <w:sz w:val="24"/>
          <w:szCs w:val="24"/>
          <w:lang w:eastAsia="ru-RU"/>
        </w:rPr>
        <w:t xml:space="preserve"> Анной</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сея Руси» назвала Марина Цветаева Анну Ахматову. Пророчество Цветаевой оправдалось: Ахматова стала не только поэтическим, но и этическим знаменем своего времени.</w:t>
      </w:r>
    </w:p>
    <w:p w:rsidR="00A12AC3" w:rsidRDefault="00FD348D" w:rsidP="003B4383">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Анна Андреевна Горенко (Ахматова — литературный псевдоним, взятый, по собственным словам, в честь прабабушки, татарской княжны Ахматовой, что, впрочем, документально не подтверждено) родилась 11 (23) июня 1889 г. близ Одессы в семье флотского инженера-механика в отставке. Уже через год семья перебралась в Царское Село, с которым — как и с Петербургом — будет связано для поэта все самое заветное в жизни. Писать она начала рано — ей было тогда лишь одиннадцать. В гимназии, которую она заканчивала в Киеве, Ахматова, по собственному признанию, училась «всегда очень неохотно», а после ее окончания поступила сначала на юридический факультет Высших женских курсов, но проучилась там лишь два года. Недолго проучилась она и на Высших историко-литературных курсах </w:t>
      </w:r>
      <w:proofErr w:type="spellStart"/>
      <w:r>
        <w:rPr>
          <w:rFonts w:ascii="Times New Roman" w:eastAsia="Times New Roman" w:hAnsi="Times New Roman" w:cs="Times New Roman"/>
          <w:color w:val="000000"/>
          <w:sz w:val="24"/>
          <w:szCs w:val="24"/>
          <w:lang w:eastAsia="ru-RU"/>
        </w:rPr>
        <w:t>Раева</w:t>
      </w:r>
      <w:proofErr w:type="spellEnd"/>
      <w:r>
        <w:rPr>
          <w:rFonts w:ascii="Times New Roman" w:eastAsia="Times New Roman" w:hAnsi="Times New Roman" w:cs="Times New Roman"/>
          <w:color w:val="000000"/>
          <w:sz w:val="24"/>
          <w:szCs w:val="24"/>
          <w:lang w:eastAsia="ru-RU"/>
        </w:rPr>
        <w:t>, куда поступила, переехав в Петербург.</w:t>
      </w:r>
      <w:r w:rsidR="003B438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 этому времени ее жизненное призвание определилось — ею навсегда овладела поэзия.</w:t>
      </w:r>
    </w:p>
    <w:p w:rsidR="00FD348D" w:rsidRDefault="00FD348D" w:rsidP="00A12AC3">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апреле 1910 г. Аня Горенко становится женой Н. С. Гумилева. У него — автора трех книг стихов — уже было в поэзии довольно известное имя. Когда выяснилось, что стихи пишет и его юная жена, то всерьез к этому поэт отнесся не сразу. Однако очень скоро стало ясно — и Гумилеву в том числе, - что в русской поэзии зазвучал новый — талантливый, чистый — голос.</w:t>
      </w:r>
      <w:r w:rsidR="003B4383">
        <w:rPr>
          <w:rFonts w:ascii="Times New Roman" w:eastAsia="Times New Roman" w:hAnsi="Times New Roman" w:cs="Times New Roman"/>
          <w:color w:val="000000"/>
          <w:sz w:val="24"/>
          <w:szCs w:val="24"/>
          <w:lang w:eastAsia="ru-RU"/>
        </w:rPr>
        <w:t xml:space="preserve"> </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1912 г. вышел первый сборник стихов Ахматовой </w:t>
      </w:r>
      <w:r w:rsidRPr="00071B8D">
        <w:rPr>
          <w:rFonts w:ascii="Times New Roman" w:eastAsia="Times New Roman" w:hAnsi="Times New Roman" w:cs="Times New Roman"/>
          <w:b/>
          <w:color w:val="000000"/>
          <w:sz w:val="24"/>
          <w:szCs w:val="24"/>
          <w:lang w:eastAsia="ru-RU"/>
        </w:rPr>
        <w:t>«Вечер».</w:t>
      </w:r>
      <w:r>
        <w:rPr>
          <w:rFonts w:ascii="Times New Roman" w:eastAsia="Times New Roman" w:hAnsi="Times New Roman" w:cs="Times New Roman"/>
          <w:color w:val="000000"/>
          <w:sz w:val="24"/>
          <w:szCs w:val="24"/>
          <w:lang w:eastAsia="ru-RU"/>
        </w:rPr>
        <w:t xml:space="preserve"> Затем – вторая книга стихов </w:t>
      </w:r>
      <w:r w:rsidRPr="00071B8D">
        <w:rPr>
          <w:rFonts w:ascii="Times New Roman" w:eastAsia="Times New Roman" w:hAnsi="Times New Roman" w:cs="Times New Roman"/>
          <w:b/>
          <w:color w:val="000000"/>
          <w:sz w:val="24"/>
          <w:szCs w:val="24"/>
          <w:lang w:eastAsia="ru-RU"/>
        </w:rPr>
        <w:t>«Четки».</w:t>
      </w:r>
      <w:r>
        <w:rPr>
          <w:rFonts w:ascii="Times New Roman" w:eastAsia="Times New Roman" w:hAnsi="Times New Roman" w:cs="Times New Roman"/>
          <w:color w:val="000000"/>
          <w:sz w:val="24"/>
          <w:szCs w:val="24"/>
          <w:lang w:eastAsia="ru-RU"/>
        </w:rPr>
        <w:t xml:space="preserve"> Они дали возможность говорить о подлинной новизне ахматовской лирики. </w:t>
      </w:r>
      <w:r w:rsidR="003B4383">
        <w:rPr>
          <w:rFonts w:ascii="Times New Roman" w:eastAsia="Times New Roman" w:hAnsi="Times New Roman" w:cs="Times New Roman"/>
          <w:color w:val="000000"/>
          <w:sz w:val="24"/>
          <w:szCs w:val="24"/>
          <w:lang w:eastAsia="ru-RU"/>
        </w:rPr>
        <w:t>В русской литературе произошла своеобразная революция – появилась  Анна Ахматова, «вторая лирическая поэтесса после Сапфо».</w:t>
      </w:r>
      <w:r>
        <w:rPr>
          <w:rFonts w:ascii="Times New Roman" w:eastAsia="Times New Roman" w:hAnsi="Times New Roman" w:cs="Times New Roman"/>
          <w:color w:val="000000"/>
          <w:sz w:val="24"/>
          <w:szCs w:val="24"/>
          <w:lang w:eastAsia="ru-RU"/>
        </w:rPr>
        <w:t xml:space="preserve"> </w:t>
      </w:r>
    </w:p>
    <w:p w:rsidR="00FD348D" w:rsidRDefault="00FD348D" w:rsidP="00FD348D">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Известие о начале Первой мировой войны Ахматова встретила в небольшой усадьбе Гумилевых </w:t>
      </w:r>
      <w:proofErr w:type="spellStart"/>
      <w:r>
        <w:rPr>
          <w:rFonts w:ascii="Times New Roman" w:eastAsia="Times New Roman" w:hAnsi="Times New Roman" w:cs="Times New Roman"/>
          <w:color w:val="000000"/>
          <w:sz w:val="24"/>
          <w:szCs w:val="24"/>
          <w:lang w:eastAsia="ru-RU"/>
        </w:rPr>
        <w:t>Слепнево</w:t>
      </w:r>
      <w:proofErr w:type="spellEnd"/>
      <w:r>
        <w:rPr>
          <w:rFonts w:ascii="Times New Roman" w:eastAsia="Times New Roman" w:hAnsi="Times New Roman" w:cs="Times New Roman"/>
          <w:color w:val="000000"/>
          <w:sz w:val="24"/>
          <w:szCs w:val="24"/>
          <w:lang w:eastAsia="ru-RU"/>
        </w:rPr>
        <w:t>. Эта «тверская скудная земля» вошла в стихи. Как тогда же вошла в ее судьбу история — начавшаяся война; запомнилось и испепеляющее в июле 1914 г. землю солнце. Семейная жизнь не складывалась, но, когда в августе 1914 г. Гумилев ушел добровольцем на войну, мысль о нем прорвется в стихах, что звучат, как молитва о спасении воина: «И плакать грешно, и томиться грешно</w:t>
      </w:r>
      <w:proofErr w:type="gramStart"/>
      <w:r>
        <w:rPr>
          <w:rFonts w:ascii="Times New Roman" w:eastAsia="Times New Roman" w:hAnsi="Times New Roman" w:cs="Times New Roman"/>
          <w:color w:val="000000"/>
          <w:sz w:val="24"/>
          <w:szCs w:val="24"/>
          <w:lang w:eastAsia="ru-RU"/>
        </w:rPr>
        <w:t>// В</w:t>
      </w:r>
      <w:proofErr w:type="gramEnd"/>
      <w:r>
        <w:rPr>
          <w:rFonts w:ascii="Times New Roman" w:eastAsia="Times New Roman" w:hAnsi="Times New Roman" w:cs="Times New Roman"/>
          <w:color w:val="000000"/>
          <w:sz w:val="24"/>
          <w:szCs w:val="24"/>
          <w:lang w:eastAsia="ru-RU"/>
        </w:rPr>
        <w:t xml:space="preserve"> милом родном дому».</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Книги </w:t>
      </w:r>
      <w:r w:rsidRPr="00071B8D">
        <w:rPr>
          <w:rFonts w:ascii="Times New Roman" w:eastAsia="Times New Roman" w:hAnsi="Times New Roman" w:cs="Times New Roman"/>
          <w:b/>
          <w:color w:val="000000"/>
          <w:sz w:val="24"/>
          <w:szCs w:val="24"/>
          <w:lang w:eastAsia="ru-RU"/>
        </w:rPr>
        <w:t>«Белая стая»</w:t>
      </w:r>
      <w:r>
        <w:rPr>
          <w:rFonts w:ascii="Times New Roman" w:eastAsia="Times New Roman" w:hAnsi="Times New Roman" w:cs="Times New Roman"/>
          <w:color w:val="000000"/>
          <w:sz w:val="24"/>
          <w:szCs w:val="24"/>
          <w:lang w:eastAsia="ru-RU"/>
        </w:rPr>
        <w:t xml:space="preserve"> (1917), </w:t>
      </w:r>
      <w:r w:rsidRPr="00071B8D">
        <w:rPr>
          <w:rFonts w:ascii="Times New Roman" w:eastAsia="Times New Roman" w:hAnsi="Times New Roman" w:cs="Times New Roman"/>
          <w:b/>
          <w:color w:val="000000"/>
          <w:sz w:val="24"/>
          <w:szCs w:val="24"/>
          <w:lang w:eastAsia="ru-RU"/>
        </w:rPr>
        <w:t>«Подорожник»</w:t>
      </w:r>
      <w:r>
        <w:rPr>
          <w:rFonts w:ascii="Times New Roman" w:eastAsia="Times New Roman" w:hAnsi="Times New Roman" w:cs="Times New Roman"/>
          <w:color w:val="000000"/>
          <w:sz w:val="24"/>
          <w:szCs w:val="24"/>
          <w:lang w:eastAsia="ru-RU"/>
        </w:rPr>
        <w:t xml:space="preserve"> (1921) и </w:t>
      </w:r>
      <w:r w:rsidRPr="00071B8D">
        <w:rPr>
          <w:rFonts w:ascii="Times New Roman" w:eastAsia="Times New Roman" w:hAnsi="Times New Roman" w:cs="Times New Roman"/>
          <w:b/>
          <w:color w:val="000000"/>
          <w:sz w:val="24"/>
          <w:szCs w:val="24"/>
          <w:lang w:eastAsia="ru-RU"/>
        </w:rPr>
        <w:t>«А</w:t>
      </w:r>
      <w:proofErr w:type="gramStart"/>
      <w:r w:rsidRPr="00071B8D">
        <w:rPr>
          <w:rFonts w:ascii="Times New Roman" w:eastAsia="Times New Roman" w:hAnsi="Times New Roman" w:cs="Times New Roman"/>
          <w:b/>
          <w:color w:val="000000"/>
          <w:sz w:val="24"/>
          <w:szCs w:val="24"/>
          <w:lang w:val="en-US" w:eastAsia="ru-RU"/>
        </w:rPr>
        <w:t>n</w:t>
      </w:r>
      <w:proofErr w:type="gramEnd"/>
      <w:r w:rsidRPr="00071B8D">
        <w:rPr>
          <w:rFonts w:ascii="Times New Roman" w:eastAsia="Times New Roman" w:hAnsi="Times New Roman" w:cs="Times New Roman"/>
          <w:b/>
          <w:color w:val="000000"/>
          <w:sz w:val="24"/>
          <w:szCs w:val="24"/>
          <w:lang w:eastAsia="ru-RU"/>
        </w:rPr>
        <w:t xml:space="preserve">по </w:t>
      </w:r>
      <w:proofErr w:type="spellStart"/>
      <w:r w:rsidRPr="00071B8D">
        <w:rPr>
          <w:rFonts w:ascii="Times New Roman" w:eastAsia="Times New Roman" w:hAnsi="Times New Roman" w:cs="Times New Roman"/>
          <w:b/>
          <w:color w:val="000000"/>
          <w:sz w:val="24"/>
          <w:szCs w:val="24"/>
          <w:lang w:eastAsia="ru-RU"/>
        </w:rPr>
        <w:t>Domini</w:t>
      </w:r>
      <w:proofErr w:type="spellEnd"/>
      <w:r w:rsidR="00A12AC3" w:rsidRPr="00071B8D">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color w:val="000000"/>
          <w:sz w:val="24"/>
          <w:szCs w:val="24"/>
          <w:lang w:eastAsia="ru-RU"/>
        </w:rPr>
        <w:t xml:space="preserve">  (1921) упрочили за Ахматовой славу одного из первых поэтов современной России. Однако следующей книге ее стихов суждено было увидеть свет лишь в 1940 г.</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Уже в первые послереволюционные годы имя </w:t>
      </w:r>
      <w:r w:rsidR="00A12AC3">
        <w:rPr>
          <w:rFonts w:ascii="Times New Roman" w:eastAsia="Times New Roman" w:hAnsi="Times New Roman" w:cs="Times New Roman"/>
          <w:color w:val="000000"/>
          <w:sz w:val="24"/>
          <w:szCs w:val="24"/>
          <w:lang w:eastAsia="ru-RU"/>
        </w:rPr>
        <w:t xml:space="preserve">поэтессы </w:t>
      </w:r>
      <w:r>
        <w:rPr>
          <w:rFonts w:ascii="Times New Roman" w:eastAsia="Times New Roman" w:hAnsi="Times New Roman" w:cs="Times New Roman"/>
          <w:color w:val="000000"/>
          <w:sz w:val="24"/>
          <w:szCs w:val="24"/>
          <w:lang w:eastAsia="ru-RU"/>
        </w:rPr>
        <w:t>прямо противопоставляется именам поэтов революционной России. В 30-е гг. Ахматову настигла волна сталинских репрессий. Был арестован ее единственный сын Л. Н. Гумилев; вскоре освобожденный, он был арестован вновь; во время войны  Л. Гумилев был выпущен на волю и послан на фронт, где и воевал до победного конца. В 1949 г. его посадили в третий раз, и лишь в мае 1956 г. он оказался на свободе.</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Эту трагедию Ахматова разделяла со своим народом. И это не метафора: много часов провела она в страшной очереди, что вытягивалась вдоль мрачных стен старой петербургской тюрьмы «Кресты».</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Ощущение своей кровной связи с народом еще более усилилось в дни Великой Отечественной войны. Блокада застала Ахматову в родном Ленинграде. Она мужественно переносила тяготы жизни в осажденном городе. Вывезенная из блокадного Ленинграда на самолете больной, Ахматова жила в Ташкенте, где жадно следила за сообщениями с фронтов, выступала в госпиталях перед ранеными, много работала. В июне 1944 г. вернулась в Ленинград, с которого было снято блокадное кольцо.</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1946 г. выступлением А. Жданова и последовавшим за этим Постановлением ЦК ВК</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б) «О журналах „Звезда“ и „Ленинград</w:t>
      </w:r>
      <w:r>
        <w:rPr>
          <w:rFonts w:ascii="Times New Roman" w:eastAsia="Times New Roman" w:hAnsi="Times New Roman" w:cs="Times New Roman"/>
          <w:color w:val="000000"/>
          <w:sz w:val="24"/>
          <w:szCs w:val="24"/>
          <w:vertAlign w:val="superscript"/>
          <w:lang w:eastAsia="ru-RU"/>
        </w:rPr>
        <w:t>"</w:t>
      </w:r>
      <w:r>
        <w:rPr>
          <w:rFonts w:ascii="Times New Roman" w:eastAsia="Times New Roman" w:hAnsi="Times New Roman" w:cs="Times New Roman"/>
          <w:color w:val="000000"/>
          <w:sz w:val="24"/>
          <w:szCs w:val="24"/>
          <w:lang w:eastAsia="ru-RU"/>
        </w:rPr>
        <w:t>» была открыта новая кампания против Ахматовой: ее поэзия объявлялась чуждой народу, враждебной ему, а в адрес поэта шли уничижительные (а у Жданова и просто оскорбительные) слова. Для Ахматовой наступила самая тяжелая пора. Исключенная из Союза писателей, лишенная сре</w:t>
      </w:r>
      <w:proofErr w:type="gramStart"/>
      <w:r>
        <w:rPr>
          <w:rFonts w:ascii="Times New Roman" w:eastAsia="Times New Roman" w:hAnsi="Times New Roman" w:cs="Times New Roman"/>
          <w:color w:val="000000"/>
          <w:sz w:val="24"/>
          <w:szCs w:val="24"/>
          <w:lang w:eastAsia="ru-RU"/>
        </w:rPr>
        <w:t>дств к с</w:t>
      </w:r>
      <w:proofErr w:type="gramEnd"/>
      <w:r>
        <w:rPr>
          <w:rFonts w:ascii="Times New Roman" w:eastAsia="Times New Roman" w:hAnsi="Times New Roman" w:cs="Times New Roman"/>
          <w:color w:val="000000"/>
          <w:sz w:val="24"/>
          <w:szCs w:val="24"/>
          <w:lang w:eastAsia="ru-RU"/>
        </w:rPr>
        <w:t>уществованию, подвергаемая гонениям, она оказывается изгоем в родной стране. Был уничтожен весь тираж уже напечатанного в 1946 г. сборника ее стихов, была мучительна нищета.</w:t>
      </w:r>
    </w:p>
    <w:p w:rsidR="00FD348D" w:rsidRDefault="00FD348D" w:rsidP="00773C07">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Запрет с ее имени был снят в конце 50-х гг. На склоне дней вклад Ахматовой в русскую и мировую поэзию был по достоинству оценен присуждением в 1964 г. </w:t>
      </w:r>
      <w:r w:rsidR="00FD1E6D">
        <w:rPr>
          <w:rFonts w:ascii="Times New Roman" w:eastAsia="Times New Roman" w:hAnsi="Times New Roman" w:cs="Times New Roman"/>
          <w:color w:val="000000"/>
          <w:sz w:val="24"/>
          <w:szCs w:val="24"/>
          <w:lang w:eastAsia="ru-RU"/>
        </w:rPr>
        <w:t xml:space="preserve"> м</w:t>
      </w:r>
      <w:r>
        <w:rPr>
          <w:rFonts w:ascii="Times New Roman" w:eastAsia="Times New Roman" w:hAnsi="Times New Roman" w:cs="Times New Roman"/>
          <w:color w:val="000000"/>
          <w:sz w:val="24"/>
          <w:szCs w:val="24"/>
          <w:lang w:eastAsia="ru-RU"/>
        </w:rPr>
        <w:t>еждународной премии «Этна-Таормина», которую в торжественной обстановке вручили поэту на Сицилии, а в следующем году — почетной степени доктора старейшего в Англии Оксфордского университета.</w:t>
      </w:r>
      <w:proofErr w:type="gramEnd"/>
      <w:r w:rsidR="00773C0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Скончалась Ахматова 5 марта 1966 г.</w:t>
      </w:r>
    </w:p>
    <w:p w:rsidR="00FD348D" w:rsidRPr="00B34AFD" w:rsidRDefault="00B34AFD" w:rsidP="00B34AFD">
      <w:pPr>
        <w:shd w:val="clear" w:color="auto" w:fill="FFFFFF"/>
        <w:spacing w:before="100" w:beforeAutospacing="1" w:after="100" w:afterAutospacing="1" w:line="240" w:lineRule="auto"/>
        <w:ind w:firstLine="720"/>
        <w:rPr>
          <w:rFonts w:ascii="Times New Roman" w:eastAsia="Times New Roman" w:hAnsi="Times New Roman" w:cs="Times New Roman"/>
          <w:b/>
          <w:color w:val="000000"/>
          <w:sz w:val="28"/>
          <w:szCs w:val="28"/>
          <w:lang w:eastAsia="ru-RU"/>
        </w:rPr>
      </w:pPr>
      <w:bookmarkStart w:id="0" w:name="_GoBack"/>
      <w:bookmarkEnd w:id="0"/>
      <w:r w:rsidRPr="00B34AFD">
        <w:rPr>
          <w:rFonts w:ascii="Times New Roman" w:eastAsia="Times New Roman" w:hAnsi="Times New Roman" w:cs="Times New Roman"/>
          <w:b/>
          <w:color w:val="000000"/>
          <w:sz w:val="28"/>
          <w:szCs w:val="28"/>
          <w:lang w:eastAsia="ru-RU"/>
        </w:rPr>
        <w:t>Тема:</w:t>
      </w:r>
      <w:r>
        <w:rPr>
          <w:rFonts w:ascii="Times New Roman" w:eastAsia="Times New Roman" w:hAnsi="Times New Roman" w:cs="Times New Roman"/>
          <w:b/>
          <w:color w:val="000000"/>
          <w:sz w:val="28"/>
          <w:szCs w:val="28"/>
          <w:lang w:eastAsia="ru-RU"/>
        </w:rPr>
        <w:t xml:space="preserve"> </w:t>
      </w:r>
      <w:r w:rsidR="00FD348D" w:rsidRPr="00B34AFD">
        <w:rPr>
          <w:rFonts w:ascii="Times New Roman" w:eastAsia="Times New Roman" w:hAnsi="Times New Roman" w:cs="Times New Roman"/>
          <w:b/>
          <w:color w:val="000000"/>
          <w:sz w:val="28"/>
          <w:szCs w:val="28"/>
          <w:lang w:eastAsia="ru-RU"/>
        </w:rPr>
        <w:t>Художественный мир Анны Ахматовой</w:t>
      </w:r>
      <w:r w:rsidR="00773C07" w:rsidRPr="00B34AFD">
        <w:rPr>
          <w:rFonts w:ascii="Times New Roman" w:eastAsia="Times New Roman" w:hAnsi="Times New Roman" w:cs="Times New Roman"/>
          <w:b/>
          <w:color w:val="000000"/>
          <w:sz w:val="28"/>
          <w:szCs w:val="28"/>
          <w:lang w:eastAsia="ru-RU"/>
        </w:rPr>
        <w:t xml:space="preserve"> (1 ч.)</w:t>
      </w:r>
      <w:r w:rsidR="00FD348D" w:rsidRPr="00B34AFD">
        <w:rPr>
          <w:rFonts w:ascii="Times New Roman" w:eastAsia="Times New Roman" w:hAnsi="Times New Roman" w:cs="Times New Roman"/>
          <w:b/>
          <w:color w:val="000000"/>
          <w:sz w:val="28"/>
          <w:szCs w:val="28"/>
          <w:lang w:eastAsia="ru-RU"/>
        </w:rPr>
        <w:t>.</w:t>
      </w:r>
    </w:p>
    <w:p w:rsidR="003B4383" w:rsidRPr="00FD1E6D" w:rsidRDefault="003B4383"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sidRPr="00FD1E6D">
        <w:rPr>
          <w:rFonts w:ascii="Times New Roman" w:eastAsia="Times New Roman" w:hAnsi="Times New Roman" w:cs="Times New Roman"/>
          <w:color w:val="000000"/>
          <w:sz w:val="24"/>
          <w:szCs w:val="24"/>
          <w:lang w:eastAsia="ru-RU"/>
        </w:rPr>
        <w:t xml:space="preserve">Творчество Ахматовой </w:t>
      </w:r>
      <w:r w:rsidR="00FD1E6D">
        <w:rPr>
          <w:rFonts w:ascii="Times New Roman" w:eastAsia="Times New Roman" w:hAnsi="Times New Roman" w:cs="Times New Roman"/>
          <w:color w:val="000000"/>
          <w:sz w:val="24"/>
          <w:szCs w:val="24"/>
          <w:lang w:eastAsia="ru-RU"/>
        </w:rPr>
        <w:t xml:space="preserve">принадлежит к литературному течению </w:t>
      </w:r>
      <w:r w:rsidR="00FD1E6D" w:rsidRPr="00FD1E6D">
        <w:rPr>
          <w:rFonts w:ascii="Times New Roman" w:eastAsia="Times New Roman" w:hAnsi="Times New Roman" w:cs="Times New Roman"/>
          <w:b/>
          <w:color w:val="000000"/>
          <w:sz w:val="24"/>
          <w:szCs w:val="24"/>
          <w:lang w:eastAsia="ru-RU"/>
        </w:rPr>
        <w:t>акмеизм</w:t>
      </w:r>
      <w:r w:rsidR="00FD1E6D">
        <w:rPr>
          <w:rFonts w:ascii="Times New Roman" w:eastAsia="Times New Roman" w:hAnsi="Times New Roman" w:cs="Times New Roman"/>
          <w:color w:val="000000"/>
          <w:sz w:val="24"/>
          <w:szCs w:val="24"/>
          <w:lang w:eastAsia="ru-RU"/>
        </w:rPr>
        <w:t xml:space="preserve"> (от греч.</w:t>
      </w:r>
      <w:r w:rsidR="00FD1E6D">
        <w:rPr>
          <w:rFonts w:ascii="Times New Roman" w:eastAsia="Times New Roman" w:hAnsi="Times New Roman" w:cs="Times New Roman"/>
          <w:color w:val="000000"/>
          <w:sz w:val="24"/>
          <w:szCs w:val="24"/>
          <w:lang w:val="en-US" w:eastAsia="ru-RU"/>
        </w:rPr>
        <w:t>acme</w:t>
      </w:r>
      <w:r w:rsidR="00FD1E6D">
        <w:rPr>
          <w:rFonts w:ascii="Times New Roman" w:eastAsia="Times New Roman" w:hAnsi="Times New Roman" w:cs="Times New Roman"/>
          <w:color w:val="000000"/>
          <w:sz w:val="24"/>
          <w:szCs w:val="24"/>
          <w:lang w:eastAsia="ru-RU"/>
        </w:rPr>
        <w:t xml:space="preserve"> – высшая степень чего-либо, расцвет, вершина). Помимо Ахматовой</w:t>
      </w:r>
      <w:r w:rsidR="00FD1E6D" w:rsidRPr="00FD1E6D">
        <w:rPr>
          <w:rFonts w:ascii="Times New Roman" w:eastAsia="Times New Roman" w:hAnsi="Times New Roman" w:cs="Times New Roman"/>
          <w:color w:val="000000"/>
          <w:sz w:val="24"/>
          <w:szCs w:val="24"/>
          <w:lang w:eastAsia="ru-RU"/>
        </w:rPr>
        <w:t xml:space="preserve"> </w:t>
      </w:r>
      <w:r w:rsidR="00FD1E6D">
        <w:rPr>
          <w:rFonts w:ascii="Times New Roman" w:eastAsia="Times New Roman" w:hAnsi="Times New Roman" w:cs="Times New Roman"/>
          <w:color w:val="000000"/>
          <w:sz w:val="24"/>
          <w:szCs w:val="24"/>
          <w:lang w:eastAsia="ru-RU"/>
        </w:rPr>
        <w:t xml:space="preserve">к этому течению относились поэты: Н. Гумилёв, С. Городецкий, О. Мандельштам, М. Зенкевич, В. Нарбут и др. </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Поэзия женской души. В стихах Ахматовой открывается мир женской души, страстной, нежной и гордой. Рамки этого мира были очерчены любовью — чувством, составляющим в стихах Ахматовой содержание человеческой жизни. </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 душевном состоянии в стихах Ахматовой не рассказывается — оно воспроизводится как переживаемое сейчас, пусть и переживаемое памятью. Воспроизводится точно, тонко, и тут важна каждая — даже самая незначительная — подробность, позволяющая передать переливы душевного движения. Эти подробности, </w:t>
      </w:r>
      <w:r>
        <w:rPr>
          <w:rFonts w:ascii="Times New Roman" w:eastAsia="Times New Roman" w:hAnsi="Times New Roman" w:cs="Times New Roman"/>
          <w:b/>
          <w:i/>
          <w:color w:val="000000"/>
          <w:sz w:val="24"/>
          <w:szCs w:val="24"/>
          <w:lang w:eastAsia="ru-RU"/>
        </w:rPr>
        <w:t>детали</w:t>
      </w:r>
      <w:r>
        <w:rPr>
          <w:rFonts w:ascii="Times New Roman" w:eastAsia="Times New Roman" w:hAnsi="Times New Roman" w:cs="Times New Roman"/>
          <w:color w:val="000000"/>
          <w:sz w:val="24"/>
          <w:szCs w:val="24"/>
          <w:lang w:eastAsia="ru-RU"/>
        </w:rPr>
        <w:t xml:space="preserve"> порою вызывающе заметны в стихах. Примером такой поразительной психологической насыщенности стиха, емкости стихового слова могут служить строки «Песни последней встречи»:</w:t>
      </w:r>
    </w:p>
    <w:p w:rsidR="00FD348D" w:rsidRDefault="00FD348D" w:rsidP="00FD348D">
      <w:p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Так беспомощно грудь холодела,</w:t>
      </w:r>
      <w:r>
        <w:rPr>
          <w:rFonts w:ascii="Times New Roman" w:eastAsia="Times New Roman" w:hAnsi="Times New Roman" w:cs="Times New Roman"/>
          <w:color w:val="000000"/>
          <w:sz w:val="24"/>
          <w:szCs w:val="24"/>
          <w:lang w:eastAsia="ru-RU"/>
        </w:rPr>
        <w:br/>
        <w:t>Но шаги мои были легки.</w:t>
      </w:r>
      <w:r>
        <w:rPr>
          <w:rFonts w:ascii="Times New Roman" w:eastAsia="Times New Roman" w:hAnsi="Times New Roman" w:cs="Times New Roman"/>
          <w:color w:val="000000"/>
          <w:sz w:val="24"/>
          <w:szCs w:val="24"/>
          <w:lang w:eastAsia="ru-RU"/>
        </w:rPr>
        <w:br/>
        <w:t>Я на правую руку надела</w:t>
      </w:r>
      <w:r>
        <w:rPr>
          <w:rFonts w:ascii="Times New Roman" w:eastAsia="Times New Roman" w:hAnsi="Times New Roman" w:cs="Times New Roman"/>
          <w:color w:val="000000"/>
          <w:sz w:val="24"/>
          <w:szCs w:val="24"/>
          <w:lang w:eastAsia="ru-RU"/>
        </w:rPr>
        <w:br/>
        <w:t>Перчатку с левой руки.</w:t>
      </w:r>
    </w:p>
    <w:p w:rsidR="00A12AC3"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Поэзия Ахматовой представляет собой словно бы </w:t>
      </w:r>
      <w:r>
        <w:rPr>
          <w:rFonts w:ascii="Times New Roman" w:eastAsia="Times New Roman" w:hAnsi="Times New Roman" w:cs="Times New Roman"/>
          <w:b/>
          <w:i/>
          <w:color w:val="000000"/>
          <w:sz w:val="24"/>
          <w:szCs w:val="24"/>
          <w:lang w:eastAsia="ru-RU"/>
        </w:rPr>
        <w:t>роман,</w:t>
      </w:r>
      <w:r>
        <w:rPr>
          <w:rFonts w:ascii="Times New Roman" w:eastAsia="Times New Roman" w:hAnsi="Times New Roman" w:cs="Times New Roman"/>
          <w:color w:val="000000"/>
          <w:sz w:val="24"/>
          <w:szCs w:val="24"/>
          <w:lang w:eastAsia="ru-RU"/>
        </w:rPr>
        <w:t xml:space="preserve"> насыщенный тончайшим </w:t>
      </w:r>
      <w:r>
        <w:rPr>
          <w:rFonts w:ascii="Times New Roman" w:eastAsia="Times New Roman" w:hAnsi="Times New Roman" w:cs="Times New Roman"/>
          <w:b/>
          <w:i/>
          <w:color w:val="000000"/>
          <w:sz w:val="24"/>
          <w:szCs w:val="24"/>
          <w:lang w:eastAsia="ru-RU"/>
        </w:rPr>
        <w:t>психологизмом.</w:t>
      </w:r>
      <w:r>
        <w:rPr>
          <w:rFonts w:ascii="Times New Roman" w:eastAsia="Times New Roman" w:hAnsi="Times New Roman" w:cs="Times New Roman"/>
          <w:color w:val="000000"/>
          <w:sz w:val="24"/>
          <w:szCs w:val="24"/>
          <w:lang w:eastAsia="ru-RU"/>
        </w:rPr>
        <w:t xml:space="preserve"> Здесь есть свой «</w:t>
      </w:r>
      <w:r>
        <w:rPr>
          <w:rFonts w:ascii="Times New Roman" w:eastAsia="Times New Roman" w:hAnsi="Times New Roman" w:cs="Times New Roman"/>
          <w:i/>
          <w:color w:val="000000"/>
          <w:sz w:val="24"/>
          <w:szCs w:val="24"/>
          <w:lang w:eastAsia="ru-RU"/>
        </w:rPr>
        <w:t>сюжет</w:t>
      </w:r>
      <w:r>
        <w:rPr>
          <w:rFonts w:ascii="Times New Roman" w:eastAsia="Times New Roman" w:hAnsi="Times New Roman" w:cs="Times New Roman"/>
          <w:color w:val="000000"/>
          <w:sz w:val="24"/>
          <w:szCs w:val="24"/>
          <w:lang w:eastAsia="ru-RU"/>
        </w:rPr>
        <w:t xml:space="preserve">», который нетрудно восстановить, проследив, как возникает, развивается, разрешается порывом страсти и уходит, становится достоянием </w:t>
      </w:r>
      <w:r>
        <w:rPr>
          <w:rFonts w:ascii="Times New Roman" w:eastAsia="Times New Roman" w:hAnsi="Times New Roman" w:cs="Times New Roman"/>
          <w:color w:val="000000"/>
          <w:sz w:val="24"/>
          <w:szCs w:val="24"/>
          <w:lang w:eastAsia="ru-RU"/>
        </w:rPr>
        <w:lastRenderedPageBreak/>
        <w:t>памяти чувство, которое в ранних стихах Ахматовой и определяет главное в жизни человека. Вот лишь предчувствие любви, неясное еще томление, заставляющее трепетать сердце: «Безвольно пощады просят// Глаза. Что мне делать с ними, //Когда при мне произносят// Короткое, звонкое имя?» Оно сменяется другим чувством, которое резко учащает биение сердца, уже готового вспыхнуть страстью: «Было душно от жгучего света,// А взгляды его как лучи.// Я только вздрогнула: этот//Может меня приручить». Состояние это передано с физической ощутимостью, обжигающий свет здесь обладает притягивающей силой</w:t>
      </w:r>
      <w:r w:rsidR="00A12AC3">
        <w:rPr>
          <w:rFonts w:ascii="Times New Roman" w:eastAsia="Times New Roman" w:hAnsi="Times New Roman" w:cs="Times New Roman"/>
          <w:color w:val="000000"/>
          <w:sz w:val="24"/>
          <w:szCs w:val="24"/>
          <w:lang w:eastAsia="ru-RU"/>
        </w:rPr>
        <w:t>. З</w:t>
      </w:r>
      <w:r>
        <w:rPr>
          <w:rFonts w:ascii="Times New Roman" w:eastAsia="Times New Roman" w:hAnsi="Times New Roman" w:cs="Times New Roman"/>
          <w:color w:val="000000"/>
          <w:sz w:val="24"/>
          <w:szCs w:val="24"/>
          <w:lang w:eastAsia="ru-RU"/>
        </w:rPr>
        <w:t>десь речь идет о том, что составляет ценность человеческого существования, в любовном поединке испытывается достоинство человека. К героине стихов придет и смирение, однако прежде у нее вырвется гордое: «Тебе покорной? Ты сошел с ума! //Покорна я одной Господней воле.// Я не хочу ни трепета, ни боли, //Мне муж — палач, а дом его — тюрьма». Но главные здесь слова те, что появятся вслед за только что приведенными: «</w:t>
      </w:r>
      <w:proofErr w:type="gramStart"/>
      <w:r>
        <w:rPr>
          <w:rFonts w:ascii="Times New Roman" w:eastAsia="Times New Roman" w:hAnsi="Times New Roman" w:cs="Times New Roman"/>
          <w:color w:val="000000"/>
          <w:sz w:val="24"/>
          <w:szCs w:val="24"/>
          <w:lang w:eastAsia="ru-RU"/>
        </w:rPr>
        <w:t>Но</w:t>
      </w:r>
      <w:proofErr w:type="gramEnd"/>
      <w:r>
        <w:rPr>
          <w:rFonts w:ascii="Times New Roman" w:eastAsia="Times New Roman" w:hAnsi="Times New Roman" w:cs="Times New Roman"/>
          <w:color w:val="000000"/>
          <w:sz w:val="24"/>
          <w:szCs w:val="24"/>
          <w:lang w:eastAsia="ru-RU"/>
        </w:rPr>
        <w:t xml:space="preserve"> видишь ли! Ведь я пришла сама...» Подчинение — и в любви тоже — возможно в лирике Ахматовой лишь по собственной воле.</w:t>
      </w:r>
      <w:r w:rsidR="00724D46">
        <w:rPr>
          <w:rFonts w:ascii="Times New Roman" w:eastAsia="Times New Roman" w:hAnsi="Times New Roman" w:cs="Times New Roman"/>
          <w:color w:val="000000"/>
          <w:sz w:val="24"/>
          <w:szCs w:val="24"/>
          <w:lang w:eastAsia="ru-RU"/>
        </w:rPr>
        <w:t xml:space="preserve"> </w:t>
      </w:r>
    </w:p>
    <w:p w:rsidR="00FD348D" w:rsidRDefault="00724D46"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sidRPr="00093AA3">
        <w:rPr>
          <w:rFonts w:ascii="Times New Roman" w:eastAsia="Times New Roman" w:hAnsi="Times New Roman" w:cs="Times New Roman"/>
          <w:i/>
          <w:color w:val="000000"/>
          <w:sz w:val="24"/>
          <w:szCs w:val="24"/>
          <w:lang w:eastAsia="ru-RU"/>
        </w:rPr>
        <w:t>Лирическая героиня</w:t>
      </w:r>
      <w:r>
        <w:rPr>
          <w:rFonts w:ascii="Times New Roman" w:eastAsia="Times New Roman" w:hAnsi="Times New Roman" w:cs="Times New Roman"/>
          <w:color w:val="000000"/>
          <w:sz w:val="24"/>
          <w:szCs w:val="24"/>
          <w:lang w:eastAsia="ru-RU"/>
        </w:rPr>
        <w:t xml:space="preserve"> не совпадает с </w:t>
      </w:r>
      <w:r w:rsidR="00093AA3">
        <w:rPr>
          <w:rFonts w:ascii="Times New Roman" w:eastAsia="Times New Roman" w:hAnsi="Times New Roman" w:cs="Times New Roman"/>
          <w:color w:val="000000"/>
          <w:sz w:val="24"/>
          <w:szCs w:val="24"/>
          <w:lang w:eastAsia="ru-RU"/>
        </w:rPr>
        <w:t>личностью автора, она – лишь своеобразная маска, представляющая ту или иную грань женской души, женской судьбы.</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любви Ахматовой написано много, и, наверное, никто в русской поэзии не воссоздал столь полно, столь глубоко это возвышенное и прекрасное чувство.</w:t>
      </w:r>
    </w:p>
    <w:p w:rsidR="00071B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ранних стихах поэтессы сила страсти оказывалась неодолимой, роковой, как любили тогда говорить. Отсюда — пронзительная резкость слов, которые вырываются из опаленного любовью сердца: «Не любишь, не хочешь смотреть?// О, как ты красив, проклятый!» </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Любовь у Ахматовой одаривает и радостью, и горем, но всегда это счастье, потому что позволяет преодолеть все разъединяющее людей («Ты дышишь солнцем, я дышу луною,// Но живы мы </w:t>
      </w:r>
      <w:proofErr w:type="spellStart"/>
      <w:r>
        <w:rPr>
          <w:rFonts w:ascii="Times New Roman" w:eastAsia="Times New Roman" w:hAnsi="Times New Roman" w:cs="Times New Roman"/>
          <w:color w:val="000000"/>
          <w:sz w:val="24"/>
          <w:szCs w:val="24"/>
          <w:lang w:eastAsia="ru-RU"/>
        </w:rPr>
        <w:t>любовию</w:t>
      </w:r>
      <w:proofErr w:type="spellEnd"/>
      <w:r>
        <w:rPr>
          <w:rFonts w:ascii="Times New Roman" w:eastAsia="Times New Roman" w:hAnsi="Times New Roman" w:cs="Times New Roman"/>
          <w:color w:val="000000"/>
          <w:sz w:val="24"/>
          <w:szCs w:val="24"/>
          <w:lang w:eastAsia="ru-RU"/>
        </w:rPr>
        <w:t xml:space="preserve"> одною»), позволяет их дыханию слиться, отозвавшись в рожденных этим стихах:</w:t>
      </w:r>
    </w:p>
    <w:p w:rsidR="00FD348D" w:rsidRDefault="00FD348D" w:rsidP="00FD348D">
      <w:p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Лишь голос твой поет в моих стихах,</w:t>
      </w:r>
      <w:r>
        <w:rPr>
          <w:rFonts w:ascii="Times New Roman" w:eastAsia="Times New Roman" w:hAnsi="Times New Roman" w:cs="Times New Roman"/>
          <w:color w:val="000000"/>
          <w:sz w:val="24"/>
          <w:szCs w:val="24"/>
          <w:lang w:eastAsia="ru-RU"/>
        </w:rPr>
        <w:br/>
        <w:t>В твоих стихах мое дыханье веет.</w:t>
      </w:r>
      <w:r>
        <w:rPr>
          <w:rFonts w:ascii="Times New Roman" w:eastAsia="Times New Roman" w:hAnsi="Times New Roman" w:cs="Times New Roman"/>
          <w:color w:val="000000"/>
          <w:sz w:val="24"/>
          <w:szCs w:val="24"/>
          <w:lang w:eastAsia="ru-RU"/>
        </w:rPr>
        <w:br/>
        <w:t>О, есть костер, которого не смеет</w:t>
      </w:r>
      <w:proofErr w:type="gramStart"/>
      <w:r>
        <w:rPr>
          <w:rFonts w:ascii="Times New Roman" w:eastAsia="Times New Roman" w:hAnsi="Times New Roman" w:cs="Times New Roman"/>
          <w:color w:val="000000"/>
          <w:sz w:val="24"/>
          <w:szCs w:val="24"/>
          <w:lang w:eastAsia="ru-RU"/>
        </w:rPr>
        <w:br/>
        <w:t>К</w:t>
      </w:r>
      <w:proofErr w:type="gramEnd"/>
      <w:r>
        <w:rPr>
          <w:rFonts w:ascii="Times New Roman" w:eastAsia="Times New Roman" w:hAnsi="Times New Roman" w:cs="Times New Roman"/>
          <w:color w:val="000000"/>
          <w:sz w:val="24"/>
          <w:szCs w:val="24"/>
          <w:lang w:eastAsia="ru-RU"/>
        </w:rPr>
        <w:t>оснуться ни забвение, ни страх,</w:t>
      </w:r>
      <w:r>
        <w:rPr>
          <w:rFonts w:ascii="Times New Roman" w:eastAsia="Times New Roman" w:hAnsi="Times New Roman" w:cs="Times New Roman"/>
          <w:color w:val="000000"/>
          <w:sz w:val="24"/>
          <w:szCs w:val="24"/>
          <w:lang w:eastAsia="ru-RU"/>
        </w:rPr>
        <w:br/>
        <w:t>И если б знал ты, как сейчас мне любы</w:t>
      </w:r>
      <w:r>
        <w:rPr>
          <w:rFonts w:ascii="Times New Roman" w:eastAsia="Times New Roman" w:hAnsi="Times New Roman" w:cs="Times New Roman"/>
          <w:color w:val="000000"/>
          <w:sz w:val="24"/>
          <w:szCs w:val="24"/>
          <w:lang w:eastAsia="ru-RU"/>
        </w:rPr>
        <w:br/>
        <w:t>Твои сухие, розовые губы!</w:t>
      </w:r>
    </w:p>
    <w:p w:rsidR="00FD348D" w:rsidRDefault="00B6745F"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 всё же ахматовская любовная лирика – прежде всего лирика разрыва, завершения отношений или утраты чувства. Почти всегда её стихотворение о любви – это рассказ о последней встрече («Песня последней встречи») или о прощальном объяснении</w:t>
      </w:r>
      <w:proofErr w:type="gramStart"/>
      <w:r>
        <w:rPr>
          <w:rFonts w:ascii="Times New Roman" w:eastAsia="Times New Roman" w:hAnsi="Times New Roman" w:cs="Times New Roman"/>
          <w:color w:val="000000"/>
          <w:sz w:val="24"/>
          <w:szCs w:val="24"/>
          <w:lang w:eastAsia="ru-RU"/>
        </w:rPr>
        <w:t xml:space="preserve">.. </w:t>
      </w:r>
      <w:proofErr w:type="gramEnd"/>
      <w:r w:rsidR="00FD348D">
        <w:rPr>
          <w:rFonts w:ascii="Times New Roman" w:eastAsia="Times New Roman" w:hAnsi="Times New Roman" w:cs="Times New Roman"/>
          <w:color w:val="000000"/>
          <w:sz w:val="24"/>
          <w:szCs w:val="24"/>
          <w:lang w:eastAsia="ru-RU"/>
        </w:rPr>
        <w:t>В стихах Ахматовой разворачивается жизнь, суть которой в первых ее книгах и составляет любовь. И когда она оставляет человека, уходит, то остановить ее не могут даже справедливые укоры совести: «В недуге горестном моя томится плоть,// А вольный дух уже почиет безмятежно». Только это кажущаяся безмятежность, она опустошительна, порождая горестное осознание, что в покинутом любовью доме «не совсем благополучно».</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Ахматова не стремится вызвать у читателя сочувствие, а тем более жалость: в этом героиня ее стихов не нуждается. «Брошена! Придуманное слово — Разве я цветок или письмо?» </w:t>
      </w:r>
      <w:r w:rsidR="00B6745F">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стихах Ахматовой всякий раз схватывается мгновение: не остановленное, а ускользающее. Чувство, состояние, лишь наметившись, изменяется. И может быть, именно в этой смене состояний — их зыбкости, неустойчивости — очарование, прелесть </w:t>
      </w:r>
      <w:r>
        <w:rPr>
          <w:rFonts w:ascii="Times New Roman" w:eastAsia="Times New Roman" w:hAnsi="Times New Roman" w:cs="Times New Roman"/>
          <w:color w:val="000000"/>
          <w:sz w:val="24"/>
          <w:szCs w:val="24"/>
          <w:lang w:eastAsia="ru-RU"/>
        </w:rPr>
        <w:lastRenderedPageBreak/>
        <w:t>воплощаемого в ранней лирике Ахматовой характера: «Радостно и ясно// Завтра будет утро.// Эта жизнь прекрасна,// Сердце, будь же мудро». Даже облик героини стихов намечен легким штрихом, е</w:t>
      </w:r>
      <w:r w:rsidR="00575FEC">
        <w:rPr>
          <w:rFonts w:ascii="Times New Roman" w:eastAsia="Times New Roman" w:hAnsi="Times New Roman" w:cs="Times New Roman"/>
          <w:color w:val="000000"/>
          <w:sz w:val="24"/>
          <w:szCs w:val="24"/>
          <w:lang w:eastAsia="ru-RU"/>
        </w:rPr>
        <w:t>два уловим: «У меня есть улыбка одна.//</w:t>
      </w:r>
      <w:r>
        <w:rPr>
          <w:rFonts w:ascii="Times New Roman" w:eastAsia="Times New Roman" w:hAnsi="Times New Roman" w:cs="Times New Roman"/>
          <w:color w:val="000000"/>
          <w:sz w:val="24"/>
          <w:szCs w:val="24"/>
          <w:lang w:eastAsia="ru-RU"/>
        </w:rPr>
        <w:t xml:space="preserve">Так, движенье чуть видное губ». Но эта зыбкость, неопределенность уравновешивается обилием деталей, подробностей, принадлежащих самой жизни. Мир в стихах Ахматовой не условно поэтический — он реален, выписан с осязаемой достоверностью: «Протертый коврик под иконой,// В прохладной комнате темно...», «Ты куришь черную трубку,// Как странен дымок над ней.// Я надела узкую юбку,// Чтоб казаться еще стройней». И героиня стихов появляется здесь «в этом сером будничном платье, на стоптанных каблуках...». Однако ощущение </w:t>
      </w:r>
      <w:proofErr w:type="spellStart"/>
      <w:r>
        <w:rPr>
          <w:rFonts w:ascii="Times New Roman" w:eastAsia="Times New Roman" w:hAnsi="Times New Roman" w:cs="Times New Roman"/>
          <w:color w:val="000000"/>
          <w:sz w:val="24"/>
          <w:szCs w:val="24"/>
          <w:lang w:eastAsia="ru-RU"/>
        </w:rPr>
        <w:t>заземленности</w:t>
      </w:r>
      <w:proofErr w:type="spellEnd"/>
      <w:r>
        <w:rPr>
          <w:rFonts w:ascii="Times New Roman" w:eastAsia="Times New Roman" w:hAnsi="Times New Roman" w:cs="Times New Roman"/>
          <w:color w:val="000000"/>
          <w:sz w:val="24"/>
          <w:szCs w:val="24"/>
          <w:lang w:eastAsia="ru-RU"/>
        </w:rPr>
        <w:t xml:space="preserve"> при этом не возникает — тут другое: «... Нет земному от земли</w:t>
      </w:r>
      <w:proofErr w:type="gramStart"/>
      <w:r w:rsidR="00575FE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И</w:t>
      </w:r>
      <w:proofErr w:type="gramEnd"/>
      <w:r>
        <w:rPr>
          <w:rFonts w:ascii="Times New Roman" w:eastAsia="Times New Roman" w:hAnsi="Times New Roman" w:cs="Times New Roman"/>
          <w:color w:val="000000"/>
          <w:sz w:val="24"/>
          <w:szCs w:val="24"/>
          <w:lang w:eastAsia="ru-RU"/>
        </w:rPr>
        <w:t xml:space="preserve"> не было освобожденья».</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Погружая читателя в жизнь, Ахматова позволяет почувствовать течение времени, властно определяющего судьбу человека. Впрочем, вначале это находило выражение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столь часто встречающейся у Ахматовой прикрепленности происходящего к точно — по часам — обозначенному моменту: «Я сошла с ума, о</w:t>
      </w:r>
      <w:r w:rsidR="00575F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мальчик странный,</w:t>
      </w:r>
      <w:r w:rsidR="00575F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В среду в три часа». Позднее ощущение движущегося времени будет поистине материализовано:</w:t>
      </w:r>
    </w:p>
    <w:p w:rsidR="00FD348D" w:rsidRDefault="00FD348D" w:rsidP="00FD348D">
      <w:p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Что войны, что чума? Конец им виден скорый;</w:t>
      </w:r>
      <w:r>
        <w:rPr>
          <w:rFonts w:ascii="Times New Roman" w:eastAsia="Times New Roman" w:hAnsi="Times New Roman" w:cs="Times New Roman"/>
          <w:color w:val="000000"/>
          <w:sz w:val="24"/>
          <w:szCs w:val="24"/>
          <w:lang w:eastAsia="ru-RU"/>
        </w:rPr>
        <w:br/>
        <w:t>Их приговор почти произнесен.</w:t>
      </w:r>
      <w:r>
        <w:rPr>
          <w:rFonts w:ascii="Times New Roman" w:eastAsia="Times New Roman" w:hAnsi="Times New Roman" w:cs="Times New Roman"/>
          <w:color w:val="000000"/>
          <w:sz w:val="24"/>
          <w:szCs w:val="24"/>
          <w:lang w:eastAsia="ru-RU"/>
        </w:rPr>
        <w:br/>
        <w:t>Но как нам быть с тем ужасом, который</w:t>
      </w:r>
      <w:proofErr w:type="gramStart"/>
      <w:r>
        <w:rPr>
          <w:rFonts w:ascii="Times New Roman" w:eastAsia="Times New Roman" w:hAnsi="Times New Roman" w:cs="Times New Roman"/>
          <w:color w:val="000000"/>
          <w:sz w:val="24"/>
          <w:szCs w:val="24"/>
          <w:lang w:eastAsia="ru-RU"/>
        </w:rPr>
        <w:br/>
        <w:t>Б</w:t>
      </w:r>
      <w:proofErr w:type="gramEnd"/>
      <w:r>
        <w:rPr>
          <w:rFonts w:ascii="Times New Roman" w:eastAsia="Times New Roman" w:hAnsi="Times New Roman" w:cs="Times New Roman"/>
          <w:color w:val="000000"/>
          <w:sz w:val="24"/>
          <w:szCs w:val="24"/>
          <w:lang w:eastAsia="ru-RU"/>
        </w:rPr>
        <w:t>ыл бегом времени когда-то наречен.</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 том, как рождаются стихи, Ахматова рассказала в цикле «Тайны ремесла». Примечательно соединение этих двух слов, совмещение </w:t>
      </w:r>
      <w:r w:rsidRPr="00575FEC">
        <w:rPr>
          <w:rFonts w:ascii="Times New Roman" w:eastAsia="Times New Roman" w:hAnsi="Times New Roman" w:cs="Times New Roman"/>
          <w:i/>
          <w:color w:val="000000"/>
          <w:sz w:val="24"/>
          <w:szCs w:val="24"/>
          <w:lang w:eastAsia="ru-RU"/>
        </w:rPr>
        <w:t>сокровенного и обыденного</w:t>
      </w:r>
      <w:r>
        <w:rPr>
          <w:rFonts w:ascii="Times New Roman" w:eastAsia="Times New Roman" w:hAnsi="Times New Roman" w:cs="Times New Roman"/>
          <w:color w:val="000000"/>
          <w:sz w:val="24"/>
          <w:szCs w:val="24"/>
          <w:lang w:eastAsia="ru-RU"/>
        </w:rPr>
        <w:t xml:space="preserve">. Процесс творчества, рождение стиха у Ахматовой приравнивается к процессам, что происходят в жизни, в природе. </w:t>
      </w:r>
      <w:r w:rsidR="00565217">
        <w:rPr>
          <w:rFonts w:ascii="Times New Roman" w:eastAsia="Times New Roman" w:hAnsi="Times New Roman" w:cs="Times New Roman"/>
          <w:color w:val="000000"/>
          <w:sz w:val="24"/>
          <w:szCs w:val="24"/>
          <w:lang w:eastAsia="ru-RU"/>
        </w:rPr>
        <w:t>Она пишет</w:t>
      </w:r>
      <w:r>
        <w:rPr>
          <w:rFonts w:ascii="Times New Roman" w:eastAsia="Times New Roman" w:hAnsi="Times New Roman" w:cs="Times New Roman"/>
          <w:color w:val="000000"/>
          <w:sz w:val="24"/>
          <w:szCs w:val="24"/>
          <w:lang w:eastAsia="ru-RU"/>
        </w:rPr>
        <w:t>: «Когда б вы знали, из какого сора</w:t>
      </w:r>
      <w:proofErr w:type="gramStart"/>
      <w:r w:rsidR="00575FEC">
        <w:rPr>
          <w:rFonts w:ascii="Times New Roman" w:eastAsia="Times New Roman" w:hAnsi="Times New Roman" w:cs="Times New Roman"/>
          <w:color w:val="000000"/>
          <w:sz w:val="24"/>
          <w:szCs w:val="24"/>
          <w:lang w:eastAsia="ru-RU"/>
        </w:rPr>
        <w:t xml:space="preserve"> //</w:t>
      </w:r>
      <w:r w:rsidR="00910C2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астут стихи, не ведая стыда,</w:t>
      </w:r>
      <w:r w:rsidR="00575F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Как желтый одуванчик у забора, </w:t>
      </w:r>
      <w:r w:rsidR="00575F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Как лопухи и лебеда». Но земной сор становится почвой, на которой поэзия вырастает, поднимая с собой человека: «... Мне мои дремоты</w:t>
      </w:r>
      <w:proofErr w:type="gramStart"/>
      <w:r>
        <w:rPr>
          <w:rFonts w:ascii="Times New Roman" w:eastAsia="Times New Roman" w:hAnsi="Times New Roman" w:cs="Times New Roman"/>
          <w:color w:val="000000"/>
          <w:sz w:val="24"/>
          <w:szCs w:val="24"/>
          <w:lang w:eastAsia="ru-RU"/>
        </w:rPr>
        <w:t xml:space="preserve"> </w:t>
      </w:r>
      <w:r w:rsidR="00910C2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друг такие распахнут ворота</w:t>
      </w:r>
      <w:r w:rsidR="00575FE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И ведут за утренней звездой». Вот почему в лирике Ахматовой у поэта и мира отношения на равных — счастье быть одаренной им неотделимо в стихах от осознания возможности одарить щедро, по-царски:</w:t>
      </w:r>
    </w:p>
    <w:p w:rsidR="00FD348D" w:rsidRDefault="00FD348D" w:rsidP="00FD348D">
      <w:p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Многое еще, наверно, хочет</w:t>
      </w:r>
      <w:proofErr w:type="gramStart"/>
      <w:r>
        <w:rPr>
          <w:rFonts w:ascii="Times New Roman" w:eastAsia="Times New Roman" w:hAnsi="Times New Roman" w:cs="Times New Roman"/>
          <w:color w:val="000000"/>
          <w:sz w:val="24"/>
          <w:szCs w:val="24"/>
          <w:lang w:eastAsia="ru-RU"/>
        </w:rPr>
        <w:br/>
        <w:t>Б</w:t>
      </w:r>
      <w:proofErr w:type="gramEnd"/>
      <w:r>
        <w:rPr>
          <w:rFonts w:ascii="Times New Roman" w:eastAsia="Times New Roman" w:hAnsi="Times New Roman" w:cs="Times New Roman"/>
          <w:color w:val="000000"/>
          <w:sz w:val="24"/>
          <w:szCs w:val="24"/>
          <w:lang w:eastAsia="ru-RU"/>
        </w:rPr>
        <w:t>ыть воспетым голосом моим:</w:t>
      </w:r>
      <w:r>
        <w:rPr>
          <w:rFonts w:ascii="Times New Roman" w:eastAsia="Times New Roman" w:hAnsi="Times New Roman" w:cs="Times New Roman"/>
          <w:color w:val="000000"/>
          <w:sz w:val="24"/>
          <w:szCs w:val="24"/>
          <w:lang w:eastAsia="ru-RU"/>
        </w:rPr>
        <w:br/>
        <w:t>То, что бессловесное, грохочет,</w:t>
      </w:r>
      <w:r>
        <w:rPr>
          <w:rFonts w:ascii="Times New Roman" w:eastAsia="Times New Roman" w:hAnsi="Times New Roman" w:cs="Times New Roman"/>
          <w:color w:val="000000"/>
          <w:sz w:val="24"/>
          <w:szCs w:val="24"/>
          <w:lang w:eastAsia="ru-RU"/>
        </w:rPr>
        <w:br/>
        <w:t>Иль во тьме подземный камень точит,</w:t>
      </w:r>
      <w:r>
        <w:rPr>
          <w:rFonts w:ascii="Times New Roman" w:eastAsia="Times New Roman" w:hAnsi="Times New Roman" w:cs="Times New Roman"/>
          <w:color w:val="000000"/>
          <w:sz w:val="24"/>
          <w:szCs w:val="24"/>
          <w:lang w:eastAsia="ru-RU"/>
        </w:rPr>
        <w:br/>
        <w:t>Или пробивается сквозь дым.</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встрече со стихами Ахматовой невольно вспоминается имя Пушкина: классическая ясность, интонационная выразительность ахматовского стиха, отчетливо выраженная позиция </w:t>
      </w:r>
      <w:r w:rsidRPr="00910C28">
        <w:rPr>
          <w:rFonts w:ascii="Times New Roman" w:eastAsia="Times New Roman" w:hAnsi="Times New Roman" w:cs="Times New Roman"/>
          <w:i/>
          <w:color w:val="000000"/>
          <w:sz w:val="24"/>
          <w:szCs w:val="24"/>
          <w:lang w:eastAsia="ru-RU"/>
        </w:rPr>
        <w:t>приятия мира</w:t>
      </w:r>
      <w:r>
        <w:rPr>
          <w:rFonts w:ascii="Times New Roman" w:eastAsia="Times New Roman" w:hAnsi="Times New Roman" w:cs="Times New Roman"/>
          <w:color w:val="000000"/>
          <w:sz w:val="24"/>
          <w:szCs w:val="24"/>
          <w:lang w:eastAsia="ru-RU"/>
        </w:rPr>
        <w:t xml:space="preserve">, противостоящего человеку, — все это позволяет говорить о пушкинском начале, явственно обнаруживающем себя в поэзии Ахматовой. Имя Пушкина было для нее самым дорогим — с ним связывалось представление о том, что составляет суть поэзии. </w:t>
      </w:r>
      <w:r w:rsidR="00565217">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оздействие Пушкина сказывается </w:t>
      </w:r>
      <w:proofErr w:type="gramStart"/>
      <w:r>
        <w:rPr>
          <w:rFonts w:ascii="Times New Roman" w:eastAsia="Times New Roman" w:hAnsi="Times New Roman" w:cs="Times New Roman"/>
          <w:color w:val="000000"/>
          <w:sz w:val="24"/>
          <w:szCs w:val="24"/>
          <w:lang w:eastAsia="ru-RU"/>
        </w:rPr>
        <w:t>уровне</w:t>
      </w:r>
      <w:proofErr w:type="gramEnd"/>
      <w:r>
        <w:rPr>
          <w:rFonts w:ascii="Times New Roman" w:eastAsia="Times New Roman" w:hAnsi="Times New Roman" w:cs="Times New Roman"/>
          <w:color w:val="000000"/>
          <w:sz w:val="24"/>
          <w:szCs w:val="24"/>
          <w:lang w:eastAsia="ru-RU"/>
        </w:rPr>
        <w:t xml:space="preserve"> философии жизни, настойчивом стремлении быть верным лишь одной поэзии, а не силе власти или требованиям толпы.</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Родина в лирике Ахматовой. Судьбу свою Ахматова навсегда связала с судьбой родной земли, и, когда — после революции — пришла пора выбирать, она не колебалась: осталась с родной страной, с народом, объявив об этом решительно, громко в стихотворении «Мне голос был. Он звал </w:t>
      </w:r>
      <w:proofErr w:type="spellStart"/>
      <w:r>
        <w:rPr>
          <w:rFonts w:ascii="Times New Roman" w:eastAsia="Times New Roman" w:hAnsi="Times New Roman" w:cs="Times New Roman"/>
          <w:color w:val="000000"/>
          <w:sz w:val="24"/>
          <w:szCs w:val="24"/>
          <w:lang w:eastAsia="ru-RU"/>
        </w:rPr>
        <w:t>утешно</w:t>
      </w:r>
      <w:proofErr w:type="spellEnd"/>
      <w:r>
        <w:rPr>
          <w:rFonts w:ascii="Times New Roman" w:eastAsia="Times New Roman" w:hAnsi="Times New Roman" w:cs="Times New Roman"/>
          <w:color w:val="000000"/>
          <w:sz w:val="24"/>
          <w:szCs w:val="24"/>
          <w:lang w:eastAsia="ru-RU"/>
        </w:rPr>
        <w:t>...».</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Она не отказывала революции в величии целей, но </w:t>
      </w:r>
      <w:r w:rsidR="00565217">
        <w:rPr>
          <w:rFonts w:ascii="Times New Roman" w:eastAsia="Times New Roman" w:hAnsi="Times New Roman" w:cs="Times New Roman"/>
          <w:color w:val="000000"/>
          <w:sz w:val="24"/>
          <w:szCs w:val="24"/>
          <w:lang w:eastAsia="ru-RU"/>
        </w:rPr>
        <w:t xml:space="preserve">не приветствовала </w:t>
      </w:r>
      <w:r>
        <w:rPr>
          <w:rFonts w:ascii="Times New Roman" w:eastAsia="Times New Roman" w:hAnsi="Times New Roman" w:cs="Times New Roman"/>
          <w:color w:val="000000"/>
          <w:sz w:val="24"/>
          <w:szCs w:val="24"/>
          <w:lang w:eastAsia="ru-RU"/>
        </w:rPr>
        <w:t>поругание человечности, жестокость, которая в пореволюционную эпоху выдавалась за самое действенное средство утверждения добра и справедливости. Неизбывной горечью наполнены ее стихи, порожденные временем, когда во имя высоких идеалов были бессмысленно порушены многие человеческие судьбы, растоптаны жизни: «Не бывать тебе в живых,</w:t>
      </w:r>
      <w:r w:rsidR="00910C2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Со снегу не встать. Двадцать восемь штыковых,</w:t>
      </w:r>
      <w:r w:rsidR="00910C2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Огнестрельных пять. Горькую обновушку</w:t>
      </w:r>
      <w:r w:rsidR="00910C2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Другу шила я. Любит, любит кровушку Русская земля».</w:t>
      </w:r>
    </w:p>
    <w:p w:rsidR="00FD348D" w:rsidRDefault="00FD348D" w:rsidP="00565217">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Представлениям о смысле существования и назначении поэзии, все более решительно утверждавшимся в пореволюционную эпоху, стихи Ахматовой явно не соответствовали: ее поэзия объявляется достоянием прошлого, враждебного революционной действительности. А вскоре стихи ее и вовсе перестали печатать, и даже имя ее появлялось изредка, лишь в резко критическом контексте.</w:t>
      </w:r>
      <w:r w:rsidR="0056521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Время обошлось с Ахматовой на редкость жестоко.</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00565217">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 xml:space="preserve"> августа 1921 г. по чудовищно несправедливому обвинению в причастности к контрреволюционному заговору был расстрелян Николай Гумилев. Их жизненные пути к тому времени разошлись, но из сердца ее он никогда не </w:t>
      </w:r>
      <w:proofErr w:type="gramStart"/>
      <w:r>
        <w:rPr>
          <w:rFonts w:ascii="Times New Roman" w:eastAsia="Times New Roman" w:hAnsi="Times New Roman" w:cs="Times New Roman"/>
          <w:color w:val="000000"/>
          <w:sz w:val="24"/>
          <w:szCs w:val="24"/>
          <w:lang w:eastAsia="ru-RU"/>
        </w:rPr>
        <w:t>был</w:t>
      </w:r>
      <w:proofErr w:type="gramEnd"/>
      <w:r>
        <w:rPr>
          <w:rFonts w:ascii="Times New Roman" w:eastAsia="Times New Roman" w:hAnsi="Times New Roman" w:cs="Times New Roman"/>
          <w:color w:val="000000"/>
          <w:sz w:val="24"/>
          <w:szCs w:val="24"/>
          <w:lang w:eastAsia="ru-RU"/>
        </w:rPr>
        <w:t xml:space="preserve"> вычеркнут: слишком многое связывало их. Пережитое тогда и оставшееся с нею на всю жизнь горе будет отзываться в ее стихах вновь и вновь: «На пороге белом рая, Оглянувшись, крикнул: „Жду!"», «Я гибель накликала милым, И гибли один за другим».</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смерти Гумилева Ахматова, по собственному свидетельству, узнала из газет. Вдовий плач, скорбь о безвременно и безвинно загубленном человеке, что продолжает оставаться дорогим, отливается в стихотворении, которое относится к шедеврам ахматовской лирики:</w:t>
      </w:r>
    </w:p>
    <w:p w:rsidR="00FD348D" w:rsidRDefault="00FD348D" w:rsidP="00FD348D">
      <w:p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Заплаканная осень, как вдова</w:t>
      </w:r>
      <w:proofErr w:type="gramStart"/>
      <w:r>
        <w:rPr>
          <w:rFonts w:ascii="Times New Roman" w:eastAsia="Times New Roman" w:hAnsi="Times New Roman" w:cs="Times New Roman"/>
          <w:color w:val="000000"/>
          <w:sz w:val="24"/>
          <w:szCs w:val="24"/>
          <w:lang w:eastAsia="ru-RU"/>
        </w:rPr>
        <w:br/>
        <w:t>В</w:t>
      </w:r>
      <w:proofErr w:type="gramEnd"/>
      <w:r>
        <w:rPr>
          <w:rFonts w:ascii="Times New Roman" w:eastAsia="Times New Roman" w:hAnsi="Times New Roman" w:cs="Times New Roman"/>
          <w:color w:val="000000"/>
          <w:sz w:val="24"/>
          <w:szCs w:val="24"/>
          <w:lang w:eastAsia="ru-RU"/>
        </w:rPr>
        <w:t xml:space="preserve"> одеждах черных, все сердца туманит...</w:t>
      </w:r>
      <w:r>
        <w:rPr>
          <w:rFonts w:ascii="Times New Roman" w:eastAsia="Times New Roman" w:hAnsi="Times New Roman" w:cs="Times New Roman"/>
          <w:color w:val="000000"/>
          <w:sz w:val="24"/>
          <w:szCs w:val="24"/>
          <w:lang w:eastAsia="ru-RU"/>
        </w:rPr>
        <w:br/>
        <w:t xml:space="preserve">Перебирая </w:t>
      </w:r>
      <w:proofErr w:type="gramStart"/>
      <w:r>
        <w:rPr>
          <w:rFonts w:ascii="Times New Roman" w:eastAsia="Times New Roman" w:hAnsi="Times New Roman" w:cs="Times New Roman"/>
          <w:color w:val="000000"/>
          <w:sz w:val="24"/>
          <w:szCs w:val="24"/>
          <w:lang w:eastAsia="ru-RU"/>
        </w:rPr>
        <w:t>мужнины</w:t>
      </w:r>
      <w:proofErr w:type="gramEnd"/>
      <w:r>
        <w:rPr>
          <w:rFonts w:ascii="Times New Roman" w:eastAsia="Times New Roman" w:hAnsi="Times New Roman" w:cs="Times New Roman"/>
          <w:color w:val="000000"/>
          <w:sz w:val="24"/>
          <w:szCs w:val="24"/>
          <w:lang w:eastAsia="ru-RU"/>
        </w:rPr>
        <w:t xml:space="preserve"> слова,</w:t>
      </w:r>
      <w:r>
        <w:rPr>
          <w:rFonts w:ascii="Times New Roman" w:eastAsia="Times New Roman" w:hAnsi="Times New Roman" w:cs="Times New Roman"/>
          <w:color w:val="000000"/>
          <w:sz w:val="24"/>
          <w:szCs w:val="24"/>
          <w:lang w:eastAsia="ru-RU"/>
        </w:rPr>
        <w:br/>
        <w:t>Она рыдать не перестанет.</w:t>
      </w:r>
    </w:p>
    <w:p w:rsidR="00FD348D" w:rsidRDefault="00FD348D" w:rsidP="00FD348D">
      <w:p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будет так, пока тишайший снег</w:t>
      </w:r>
      <w:proofErr w:type="gramStart"/>
      <w:r>
        <w:rPr>
          <w:rFonts w:ascii="Times New Roman" w:eastAsia="Times New Roman" w:hAnsi="Times New Roman" w:cs="Times New Roman"/>
          <w:color w:val="000000"/>
          <w:sz w:val="24"/>
          <w:szCs w:val="24"/>
          <w:lang w:eastAsia="ru-RU"/>
        </w:rPr>
        <w:br/>
        <w:t>Н</w:t>
      </w:r>
      <w:proofErr w:type="gramEnd"/>
      <w:r>
        <w:rPr>
          <w:rFonts w:ascii="Times New Roman" w:eastAsia="Times New Roman" w:hAnsi="Times New Roman" w:cs="Times New Roman"/>
          <w:color w:val="000000"/>
          <w:sz w:val="24"/>
          <w:szCs w:val="24"/>
          <w:lang w:eastAsia="ru-RU"/>
        </w:rPr>
        <w:t>е сжалится над скорбной и усталой...</w:t>
      </w:r>
      <w:r>
        <w:rPr>
          <w:rFonts w:ascii="Times New Roman" w:eastAsia="Times New Roman" w:hAnsi="Times New Roman" w:cs="Times New Roman"/>
          <w:color w:val="000000"/>
          <w:sz w:val="24"/>
          <w:szCs w:val="24"/>
          <w:lang w:eastAsia="ru-RU"/>
        </w:rPr>
        <w:br/>
        <w:t>Забвенье боли и забвенье нег —</w:t>
      </w:r>
      <w:r>
        <w:rPr>
          <w:rFonts w:ascii="Times New Roman" w:eastAsia="Times New Roman" w:hAnsi="Times New Roman" w:cs="Times New Roman"/>
          <w:color w:val="000000"/>
          <w:sz w:val="24"/>
          <w:szCs w:val="24"/>
          <w:lang w:eastAsia="ru-RU"/>
        </w:rPr>
        <w:br/>
        <w:t>За это жизнь отдать немало.</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русской поэзии немало прекрасных описаний осени. Ахматова не описывает — она воссоздает внутреннее, душевное состояние, которое в обиходе нередко характеризуется словом осеннее: здесь воедино сливаются горечь и тоска, перерастающие в чувство безысходности, которое с закономерностью, воплощаемой в смене времен года, тоже проходит, сменяется всепоглощающим беспамятством. Выражению этого состояния подчинена вся система художественных средств. </w:t>
      </w:r>
      <w:proofErr w:type="gramStart"/>
      <w:r>
        <w:rPr>
          <w:rFonts w:ascii="Times New Roman" w:eastAsia="Times New Roman" w:hAnsi="Times New Roman" w:cs="Times New Roman"/>
          <w:color w:val="000000"/>
          <w:sz w:val="24"/>
          <w:szCs w:val="24"/>
          <w:lang w:eastAsia="ru-RU"/>
        </w:rPr>
        <w:t xml:space="preserve">Здесь обильно представлены слова, обладающие большой </w:t>
      </w:r>
      <w:r w:rsidRPr="00910C28">
        <w:rPr>
          <w:rFonts w:ascii="Times New Roman" w:eastAsia="Times New Roman" w:hAnsi="Times New Roman" w:cs="Times New Roman"/>
          <w:i/>
          <w:color w:val="000000"/>
          <w:sz w:val="24"/>
          <w:szCs w:val="24"/>
          <w:lang w:eastAsia="ru-RU"/>
        </w:rPr>
        <w:t>эмоциональной насыщенностью</w:t>
      </w:r>
      <w:r>
        <w:rPr>
          <w:rFonts w:ascii="Times New Roman" w:eastAsia="Times New Roman" w:hAnsi="Times New Roman" w:cs="Times New Roman"/>
          <w:color w:val="000000"/>
          <w:sz w:val="24"/>
          <w:szCs w:val="24"/>
          <w:lang w:eastAsia="ru-RU"/>
        </w:rPr>
        <w:t>: вдова, боль, забвение</w:t>
      </w:r>
      <w:r w:rsidR="0056521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нега, рыдать, сжалиться, туманить.</w:t>
      </w:r>
      <w:proofErr w:type="gramEnd"/>
      <w:r>
        <w:rPr>
          <w:rFonts w:ascii="Times New Roman" w:eastAsia="Times New Roman" w:hAnsi="Times New Roman" w:cs="Times New Roman"/>
          <w:color w:val="000000"/>
          <w:sz w:val="24"/>
          <w:szCs w:val="24"/>
          <w:lang w:eastAsia="ru-RU"/>
        </w:rPr>
        <w:t xml:space="preserve"> Особенно заметно это при обращении к </w:t>
      </w:r>
      <w:r w:rsidRPr="00565217">
        <w:rPr>
          <w:rFonts w:ascii="Times New Roman" w:eastAsia="Times New Roman" w:hAnsi="Times New Roman" w:cs="Times New Roman"/>
          <w:b/>
          <w:color w:val="000000"/>
          <w:sz w:val="24"/>
          <w:szCs w:val="24"/>
          <w:lang w:eastAsia="ru-RU"/>
        </w:rPr>
        <w:t>эпитетам:</w:t>
      </w:r>
      <w:r>
        <w:rPr>
          <w:rFonts w:ascii="Times New Roman" w:eastAsia="Times New Roman" w:hAnsi="Times New Roman" w:cs="Times New Roman"/>
          <w:color w:val="000000"/>
          <w:sz w:val="24"/>
          <w:szCs w:val="24"/>
          <w:lang w:eastAsia="ru-RU"/>
        </w:rPr>
        <w:t xml:space="preserve"> </w:t>
      </w:r>
      <w:proofErr w:type="gramStart"/>
      <w:r w:rsidRPr="00565217">
        <w:rPr>
          <w:rFonts w:ascii="Times New Roman" w:eastAsia="Times New Roman" w:hAnsi="Times New Roman" w:cs="Times New Roman"/>
          <w:i/>
          <w:color w:val="000000"/>
          <w:sz w:val="24"/>
          <w:szCs w:val="24"/>
          <w:lang w:eastAsia="ru-RU"/>
        </w:rPr>
        <w:t>заплаканная</w:t>
      </w:r>
      <w:proofErr w:type="gramEnd"/>
      <w:r w:rsidRPr="00565217">
        <w:rPr>
          <w:rFonts w:ascii="Times New Roman" w:eastAsia="Times New Roman" w:hAnsi="Times New Roman" w:cs="Times New Roman"/>
          <w:i/>
          <w:color w:val="000000"/>
          <w:sz w:val="24"/>
          <w:szCs w:val="24"/>
          <w:lang w:eastAsia="ru-RU"/>
        </w:rPr>
        <w:t>, черные, тишайший, скорбная и усталая.</w:t>
      </w:r>
      <w:r>
        <w:rPr>
          <w:rFonts w:ascii="Times New Roman" w:eastAsia="Times New Roman" w:hAnsi="Times New Roman" w:cs="Times New Roman"/>
          <w:color w:val="000000"/>
          <w:sz w:val="24"/>
          <w:szCs w:val="24"/>
          <w:lang w:eastAsia="ru-RU"/>
        </w:rPr>
        <w:t xml:space="preserve"> Каждый из них обладает чрезвычайно широким содержанием и вместе с тем конкретен, служит характеристике происходящего в человеческой душе, в сердце.</w:t>
      </w:r>
    </w:p>
    <w:p w:rsidR="00AE099E"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Аллегорическая фигура осени, ассоциируясь с неутешной вдовой, обретает черты, свойственные одновременно и явлению природы (времени года), и человеку (быту): заплаканная осень, в одеждах черных. Поэтическая аллегория соединяется с прозой жизни, </w:t>
      </w:r>
      <w:r>
        <w:rPr>
          <w:rFonts w:ascii="Times New Roman" w:eastAsia="Times New Roman" w:hAnsi="Times New Roman" w:cs="Times New Roman"/>
          <w:color w:val="000000"/>
          <w:sz w:val="24"/>
          <w:szCs w:val="24"/>
          <w:lang w:eastAsia="ru-RU"/>
        </w:rPr>
        <w:lastRenderedPageBreak/>
        <w:t xml:space="preserve">всегда торжественное природное явление — со скорбной обыденностью. Уже первой строкой, заключенным в ней сравнением («Заплаканная осень, как вдова») величественная картина одного из времен года совмещается с жанровой картинкой. </w:t>
      </w:r>
    </w:p>
    <w:p w:rsidR="00AE099E"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Поразительную свежесть восприятия жизни Ахматова сохранила до конца своих дней, сумев увидеть, как «Ломятся в комнату липы и клены, Гудит и бесчинствует табор зеленый», как «Снова осень валит Тамерланом, В арбатских переулках тишина, За полустанком или за туманом Дорога непроезжая черна», почувствовать, что «безвольна песня, музыка нема, Но воздух жжется их благоуханьем...». </w:t>
      </w:r>
    </w:p>
    <w:p w:rsidR="00FD348D" w:rsidRDefault="00565217"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FD348D">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ё</w:t>
      </w:r>
      <w:r w:rsidR="00FD348D">
        <w:rPr>
          <w:rFonts w:ascii="Times New Roman" w:eastAsia="Times New Roman" w:hAnsi="Times New Roman" w:cs="Times New Roman"/>
          <w:color w:val="000000"/>
          <w:sz w:val="24"/>
          <w:szCs w:val="24"/>
          <w:lang w:eastAsia="ru-RU"/>
        </w:rPr>
        <w:t xml:space="preserve"> обостряющееся ощущение скоротечности жизни вызывало не только печаль, но и чувство радостного изумления перед ее (жизни) нестареющей красотой. С огромной силой выражено это в «Приморском сонете»:</w:t>
      </w:r>
    </w:p>
    <w:p w:rsidR="00FD348D" w:rsidRDefault="00FD348D" w:rsidP="00FD348D">
      <w:p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Здесь все меня переживет,</w:t>
      </w:r>
      <w:r>
        <w:rPr>
          <w:rFonts w:ascii="Times New Roman" w:eastAsia="Times New Roman" w:hAnsi="Times New Roman" w:cs="Times New Roman"/>
          <w:color w:val="000000"/>
          <w:sz w:val="24"/>
          <w:szCs w:val="24"/>
          <w:lang w:eastAsia="ru-RU"/>
        </w:rPr>
        <w:br/>
        <w:t xml:space="preserve">Все, даже ветхие </w:t>
      </w:r>
      <w:proofErr w:type="spellStart"/>
      <w:r>
        <w:rPr>
          <w:rFonts w:ascii="Times New Roman" w:eastAsia="Times New Roman" w:hAnsi="Times New Roman" w:cs="Times New Roman"/>
          <w:color w:val="000000"/>
          <w:sz w:val="24"/>
          <w:szCs w:val="24"/>
          <w:lang w:eastAsia="ru-RU"/>
        </w:rPr>
        <w:t>скворешни</w:t>
      </w:r>
      <w:proofErr w:type="spellEnd"/>
      <w:proofErr w:type="gramStart"/>
      <w:r>
        <w:rPr>
          <w:rFonts w:ascii="Times New Roman" w:eastAsia="Times New Roman" w:hAnsi="Times New Roman" w:cs="Times New Roman"/>
          <w:color w:val="000000"/>
          <w:sz w:val="24"/>
          <w:szCs w:val="24"/>
          <w:lang w:eastAsia="ru-RU"/>
        </w:rPr>
        <w:br/>
        <w:t>И</w:t>
      </w:r>
      <w:proofErr w:type="gramEnd"/>
      <w:r>
        <w:rPr>
          <w:rFonts w:ascii="Times New Roman" w:eastAsia="Times New Roman" w:hAnsi="Times New Roman" w:cs="Times New Roman"/>
          <w:color w:val="000000"/>
          <w:sz w:val="24"/>
          <w:szCs w:val="24"/>
          <w:lang w:eastAsia="ru-RU"/>
        </w:rPr>
        <w:t xml:space="preserve"> этот воздух, воздух вешний,</w:t>
      </w:r>
      <w:r>
        <w:rPr>
          <w:rFonts w:ascii="Times New Roman" w:eastAsia="Times New Roman" w:hAnsi="Times New Roman" w:cs="Times New Roman"/>
          <w:color w:val="000000"/>
          <w:sz w:val="24"/>
          <w:szCs w:val="24"/>
          <w:lang w:eastAsia="ru-RU"/>
        </w:rPr>
        <w:br/>
        <w:t>Морской свершивший перелет.</w:t>
      </w:r>
    </w:p>
    <w:p w:rsidR="00FD348D" w:rsidRDefault="00FD348D" w:rsidP="00FD348D">
      <w:p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голос вечности зовет</w:t>
      </w:r>
      <w:proofErr w:type="gramStart"/>
      <w:r>
        <w:rPr>
          <w:rFonts w:ascii="Times New Roman" w:eastAsia="Times New Roman" w:hAnsi="Times New Roman" w:cs="Times New Roman"/>
          <w:color w:val="000000"/>
          <w:sz w:val="24"/>
          <w:szCs w:val="24"/>
          <w:lang w:eastAsia="ru-RU"/>
        </w:rPr>
        <w:br/>
        <w:t>С</w:t>
      </w:r>
      <w:proofErr w:type="gramEnd"/>
      <w:r>
        <w:rPr>
          <w:rFonts w:ascii="Times New Roman" w:eastAsia="Times New Roman" w:hAnsi="Times New Roman" w:cs="Times New Roman"/>
          <w:color w:val="000000"/>
          <w:sz w:val="24"/>
          <w:szCs w:val="24"/>
          <w:lang w:eastAsia="ru-RU"/>
        </w:rPr>
        <w:t xml:space="preserve"> неодолимостью нездешней,</w:t>
      </w:r>
      <w:r>
        <w:rPr>
          <w:rFonts w:ascii="Times New Roman" w:eastAsia="Times New Roman" w:hAnsi="Times New Roman" w:cs="Times New Roman"/>
          <w:color w:val="000000"/>
          <w:sz w:val="24"/>
          <w:szCs w:val="24"/>
          <w:lang w:eastAsia="ru-RU"/>
        </w:rPr>
        <w:br/>
        <w:t>И над цветущею черешней</w:t>
      </w:r>
      <w:r>
        <w:rPr>
          <w:rFonts w:ascii="Times New Roman" w:eastAsia="Times New Roman" w:hAnsi="Times New Roman" w:cs="Times New Roman"/>
          <w:color w:val="000000"/>
          <w:sz w:val="24"/>
          <w:szCs w:val="24"/>
          <w:lang w:eastAsia="ru-RU"/>
        </w:rPr>
        <w:br/>
        <w:t>Сиянье легкий месяц льет.</w:t>
      </w:r>
    </w:p>
    <w:p w:rsidR="00FD348D" w:rsidRDefault="00FD348D" w:rsidP="00FD348D">
      <w:p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 кажется </w:t>
      </w:r>
      <w:proofErr w:type="gramStart"/>
      <w:r>
        <w:rPr>
          <w:rFonts w:ascii="Times New Roman" w:eastAsia="Times New Roman" w:hAnsi="Times New Roman" w:cs="Times New Roman"/>
          <w:color w:val="000000"/>
          <w:sz w:val="24"/>
          <w:szCs w:val="24"/>
          <w:lang w:eastAsia="ru-RU"/>
        </w:rPr>
        <w:t>такой</w:t>
      </w:r>
      <w:proofErr w:type="gramEnd"/>
      <w:r>
        <w:rPr>
          <w:rFonts w:ascii="Times New Roman" w:eastAsia="Times New Roman" w:hAnsi="Times New Roman" w:cs="Times New Roman"/>
          <w:color w:val="000000"/>
          <w:sz w:val="24"/>
          <w:szCs w:val="24"/>
          <w:lang w:eastAsia="ru-RU"/>
        </w:rPr>
        <w:t xml:space="preserve"> нетрудной,</w:t>
      </w:r>
      <w:r>
        <w:rPr>
          <w:rFonts w:ascii="Times New Roman" w:eastAsia="Times New Roman" w:hAnsi="Times New Roman" w:cs="Times New Roman"/>
          <w:color w:val="000000"/>
          <w:sz w:val="24"/>
          <w:szCs w:val="24"/>
          <w:lang w:eastAsia="ru-RU"/>
        </w:rPr>
        <w:br/>
      </w:r>
      <w:r w:rsidR="00AE099E">
        <w:rPr>
          <w:rFonts w:ascii="Times New Roman" w:eastAsia="Times New Roman" w:hAnsi="Times New Roman" w:cs="Times New Roman"/>
          <w:color w:val="000000"/>
          <w:sz w:val="24"/>
          <w:szCs w:val="24"/>
          <w:lang w:eastAsia="ru-RU"/>
        </w:rPr>
        <w:t>Белея в чаще изумрудной,</w:t>
      </w:r>
      <w:r w:rsidR="00AE099E">
        <w:rPr>
          <w:rFonts w:ascii="Times New Roman" w:eastAsia="Times New Roman" w:hAnsi="Times New Roman" w:cs="Times New Roman"/>
          <w:color w:val="000000"/>
          <w:sz w:val="24"/>
          <w:szCs w:val="24"/>
          <w:lang w:eastAsia="ru-RU"/>
        </w:rPr>
        <w:br/>
        <w:t xml:space="preserve">Дорога </w:t>
      </w:r>
      <w:r>
        <w:rPr>
          <w:rFonts w:ascii="Times New Roman" w:eastAsia="Times New Roman" w:hAnsi="Times New Roman" w:cs="Times New Roman"/>
          <w:color w:val="000000"/>
          <w:sz w:val="24"/>
          <w:szCs w:val="24"/>
          <w:lang w:eastAsia="ru-RU"/>
        </w:rPr>
        <w:t xml:space="preserve"> не скажу куда...</w:t>
      </w:r>
    </w:p>
    <w:p w:rsidR="00FD348D" w:rsidRDefault="00FD348D" w:rsidP="00FD348D">
      <w:p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Там средь стволов еще светлее</w:t>
      </w:r>
      <w:r w:rsidR="00AE099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br/>
        <w:t>И вс</w:t>
      </w:r>
      <w:r w:rsidR="00AE099E">
        <w:rPr>
          <w:rFonts w:ascii="Times New Roman" w:eastAsia="Times New Roman" w:hAnsi="Times New Roman" w:cs="Times New Roman"/>
          <w:color w:val="000000"/>
          <w:sz w:val="24"/>
          <w:szCs w:val="24"/>
          <w:lang w:eastAsia="ru-RU"/>
        </w:rPr>
        <w:t>ё</w:t>
      </w:r>
      <w:r>
        <w:rPr>
          <w:rFonts w:ascii="Times New Roman" w:eastAsia="Times New Roman" w:hAnsi="Times New Roman" w:cs="Times New Roman"/>
          <w:color w:val="000000"/>
          <w:sz w:val="24"/>
          <w:szCs w:val="24"/>
          <w:lang w:eastAsia="ru-RU"/>
        </w:rPr>
        <w:t xml:space="preserve"> похоже на аллею</w:t>
      </w:r>
      <w:proofErr w:type="gramStart"/>
      <w:r>
        <w:rPr>
          <w:rFonts w:ascii="Times New Roman" w:eastAsia="Times New Roman" w:hAnsi="Times New Roman" w:cs="Times New Roman"/>
          <w:color w:val="000000"/>
          <w:sz w:val="24"/>
          <w:szCs w:val="24"/>
          <w:lang w:eastAsia="ru-RU"/>
        </w:rPr>
        <w:br/>
        <w:t>У</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царскосельского</w:t>
      </w:r>
      <w:proofErr w:type="spellEnd"/>
      <w:r>
        <w:rPr>
          <w:rFonts w:ascii="Times New Roman" w:eastAsia="Times New Roman" w:hAnsi="Times New Roman" w:cs="Times New Roman"/>
          <w:color w:val="000000"/>
          <w:sz w:val="24"/>
          <w:szCs w:val="24"/>
          <w:lang w:eastAsia="ru-RU"/>
        </w:rPr>
        <w:t xml:space="preserve"> пруда.</w:t>
      </w:r>
    </w:p>
    <w:p w:rsidR="00FD348D" w:rsidRDefault="00FD348D" w:rsidP="00AE099E">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«Голос вечности» в стихотворении отнюдь не аллегория: настает для человека время, когда он слышит его все отчетливее. И в неверном свете «легкого месяца» мир, оставаясь реальным, что-то в этой своей реальности теряет, становится призрачным</w:t>
      </w:r>
      <w:r w:rsidR="00AE099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Изображение в стихе балансирует на зыбкой грани реального и того, что лежит за гранью воспринимаемого живым человеком мира. Дорога, ожидающая человека в конце его жизни, внезапно соединяет неизбежное завтра с родным для поэта </w:t>
      </w:r>
      <w:proofErr w:type="spellStart"/>
      <w:r>
        <w:rPr>
          <w:rFonts w:ascii="Times New Roman" w:eastAsia="Times New Roman" w:hAnsi="Times New Roman" w:cs="Times New Roman"/>
          <w:color w:val="000000"/>
          <w:sz w:val="24"/>
          <w:szCs w:val="24"/>
          <w:lang w:eastAsia="ru-RU"/>
        </w:rPr>
        <w:t>царскосельским</w:t>
      </w:r>
      <w:proofErr w:type="spellEnd"/>
      <w:r>
        <w:rPr>
          <w:rFonts w:ascii="Times New Roman" w:eastAsia="Times New Roman" w:hAnsi="Times New Roman" w:cs="Times New Roman"/>
          <w:color w:val="000000"/>
          <w:sz w:val="24"/>
          <w:szCs w:val="24"/>
          <w:lang w:eastAsia="ru-RU"/>
        </w:rPr>
        <w:t xml:space="preserve"> вчера: потому-то она, дорога, и кажется «совсем нетрудной».</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Мысль о неизбежности расставания со всем, что так дорого сердцу, </w:t>
      </w:r>
      <w:proofErr w:type="gramStart"/>
      <w:r>
        <w:rPr>
          <w:rFonts w:ascii="Times New Roman" w:eastAsia="Times New Roman" w:hAnsi="Times New Roman" w:cs="Times New Roman"/>
          <w:color w:val="000000"/>
          <w:sz w:val="24"/>
          <w:szCs w:val="24"/>
          <w:lang w:eastAsia="ru-RU"/>
        </w:rPr>
        <w:t>вызывает</w:t>
      </w:r>
      <w:proofErr w:type="gramEnd"/>
      <w:r>
        <w:rPr>
          <w:rFonts w:ascii="Times New Roman" w:eastAsia="Times New Roman" w:hAnsi="Times New Roman" w:cs="Times New Roman"/>
          <w:color w:val="000000"/>
          <w:sz w:val="24"/>
          <w:szCs w:val="24"/>
          <w:lang w:eastAsia="ru-RU"/>
        </w:rPr>
        <w:t xml:space="preserve"> светлую скорбь, и чувство это порождено не только верой (Ахматова всегда была глубоко верующим человеком), но ощущением своей кровной причастности вечно живой жизни. Осознание того, что «здесь все меня переживет», порождает не озлобление, а, напротив, состояние умиротворенности.</w:t>
      </w:r>
    </w:p>
    <w:p w:rsidR="00FD348D" w:rsidRDefault="00FD348D" w:rsidP="008E1203">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Обратим внимание и еще на один момент. С ночью связываются представления о завершении, о конце, с весною — о начале, о прекрасной поре первоцвета. Здесь, в стихотворении Ахматовой, две эти точки, два состояния, два представления совмещены: «цветущая черешня» облита сиянием «легкого месяца».</w:t>
      </w:r>
      <w:r w:rsidR="008E120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Это стихотворение о стоящей у порога смерти? Да. И о торжестве жизни, что уходит в вечность.</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Точкой опоры для Ахматовой всегда оставалась родная земля. Стоит повторить, что всей жизнью своей она была связана с Петербургом, с Царским Селом. Навсегда она была привязана сердцем к величественному городу на Неве, о котором сказала когда-то: «Был блаженной моей колыбелью Темный город у грозной реки</w:t>
      </w:r>
      <w:proofErr w:type="gramStart"/>
      <w:r>
        <w:rPr>
          <w:rFonts w:ascii="Times New Roman" w:eastAsia="Times New Roman" w:hAnsi="Times New Roman" w:cs="Times New Roman"/>
          <w:color w:val="000000"/>
          <w:sz w:val="24"/>
          <w:szCs w:val="24"/>
          <w:lang w:eastAsia="ru-RU"/>
        </w:rPr>
        <w:t xml:space="preserve"> И</w:t>
      </w:r>
      <w:proofErr w:type="gramEnd"/>
      <w:r>
        <w:rPr>
          <w:rFonts w:ascii="Times New Roman" w:eastAsia="Times New Roman" w:hAnsi="Times New Roman" w:cs="Times New Roman"/>
          <w:color w:val="000000"/>
          <w:sz w:val="24"/>
          <w:szCs w:val="24"/>
          <w:lang w:eastAsia="ru-RU"/>
        </w:rPr>
        <w:t xml:space="preserve"> торжественной брачной постелью, Над которой держали венки Молодые твои серафимы,— Город, горькой любовью любимый».</w:t>
      </w:r>
    </w:p>
    <w:p w:rsidR="00FD348D" w:rsidRDefault="00FD348D" w:rsidP="008E1203">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Родина никогда не была для Ахматовой понятием отвлеченным. С годами при обращении к теме родины иными, все более значительными становятся масштабы размышлений поэта. Одно из доказательств тому — стихотворение «Родная земля».</w:t>
      </w:r>
      <w:r w:rsidR="008E120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Любовь к ней проверяется всей жизнью, но и смерть — убеждена Ахматова — не способна оборвать связь между человеком и родной для него землей:</w:t>
      </w:r>
    </w:p>
    <w:p w:rsidR="00FD348D" w:rsidRDefault="00FD348D" w:rsidP="00FD348D">
      <w:p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заветных ладанках не носим на груди,</w:t>
      </w:r>
      <w:r>
        <w:rPr>
          <w:rFonts w:ascii="Times New Roman" w:eastAsia="Times New Roman" w:hAnsi="Times New Roman" w:cs="Times New Roman"/>
          <w:color w:val="000000"/>
          <w:sz w:val="24"/>
          <w:szCs w:val="24"/>
          <w:lang w:eastAsia="ru-RU"/>
        </w:rPr>
        <w:br/>
        <w:t>О ней стихи навзрыд не сочиняем,</w:t>
      </w:r>
      <w:r>
        <w:rPr>
          <w:rFonts w:ascii="Times New Roman" w:eastAsia="Times New Roman" w:hAnsi="Times New Roman" w:cs="Times New Roman"/>
          <w:color w:val="000000"/>
          <w:sz w:val="24"/>
          <w:szCs w:val="24"/>
          <w:lang w:eastAsia="ru-RU"/>
        </w:rPr>
        <w:br/>
        <w:t>Наш горький сон она не бередит,</w:t>
      </w:r>
      <w:r>
        <w:rPr>
          <w:rFonts w:ascii="Times New Roman" w:eastAsia="Times New Roman" w:hAnsi="Times New Roman" w:cs="Times New Roman"/>
          <w:color w:val="000000"/>
          <w:sz w:val="24"/>
          <w:szCs w:val="24"/>
          <w:lang w:eastAsia="ru-RU"/>
        </w:rPr>
        <w:br/>
        <w:t>Не кажется обетованным раем.</w:t>
      </w:r>
    </w:p>
    <w:p w:rsidR="00FD348D" w:rsidRDefault="00FD348D" w:rsidP="00FD348D">
      <w:p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делаем ее в душе своей</w:t>
      </w:r>
      <w:r>
        <w:rPr>
          <w:rFonts w:ascii="Times New Roman" w:eastAsia="Times New Roman" w:hAnsi="Times New Roman" w:cs="Times New Roman"/>
          <w:color w:val="000000"/>
          <w:sz w:val="24"/>
          <w:szCs w:val="24"/>
          <w:lang w:eastAsia="ru-RU"/>
        </w:rPr>
        <w:br/>
        <w:t>Предметом купли и продажи,</w:t>
      </w:r>
      <w:r>
        <w:rPr>
          <w:rFonts w:ascii="Times New Roman" w:eastAsia="Times New Roman" w:hAnsi="Times New Roman" w:cs="Times New Roman"/>
          <w:color w:val="000000"/>
          <w:sz w:val="24"/>
          <w:szCs w:val="24"/>
          <w:lang w:eastAsia="ru-RU"/>
        </w:rPr>
        <w:br/>
      </w:r>
      <w:proofErr w:type="gramStart"/>
      <w:r>
        <w:rPr>
          <w:rFonts w:ascii="Times New Roman" w:eastAsia="Times New Roman" w:hAnsi="Times New Roman" w:cs="Times New Roman"/>
          <w:color w:val="000000"/>
          <w:sz w:val="24"/>
          <w:szCs w:val="24"/>
          <w:lang w:eastAsia="ru-RU"/>
        </w:rPr>
        <w:t>Хворая</w:t>
      </w:r>
      <w:proofErr w:type="gramEnd"/>
      <w:r>
        <w:rPr>
          <w:rFonts w:ascii="Times New Roman" w:eastAsia="Times New Roman" w:hAnsi="Times New Roman" w:cs="Times New Roman"/>
          <w:color w:val="000000"/>
          <w:sz w:val="24"/>
          <w:szCs w:val="24"/>
          <w:lang w:eastAsia="ru-RU"/>
        </w:rPr>
        <w:t>, бедствуя, немотствуя на ней,</w:t>
      </w:r>
      <w:r>
        <w:rPr>
          <w:rFonts w:ascii="Times New Roman" w:eastAsia="Times New Roman" w:hAnsi="Times New Roman" w:cs="Times New Roman"/>
          <w:color w:val="000000"/>
          <w:sz w:val="24"/>
          <w:szCs w:val="24"/>
          <w:lang w:eastAsia="ru-RU"/>
        </w:rPr>
        <w:br/>
        <w:t>О ней не вспоминаем даже.</w:t>
      </w:r>
    </w:p>
    <w:p w:rsidR="00FD348D" w:rsidRDefault="00FD348D" w:rsidP="00FD348D">
      <w:p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для нас это грязь на калошах,</w:t>
      </w:r>
      <w:r>
        <w:rPr>
          <w:rFonts w:ascii="Times New Roman" w:eastAsia="Times New Roman" w:hAnsi="Times New Roman" w:cs="Times New Roman"/>
          <w:color w:val="000000"/>
          <w:sz w:val="24"/>
          <w:szCs w:val="24"/>
          <w:lang w:eastAsia="ru-RU"/>
        </w:rPr>
        <w:br/>
        <w:t>Да, для нас это хруст на зубах.</w:t>
      </w:r>
      <w:r>
        <w:rPr>
          <w:rFonts w:ascii="Times New Roman" w:eastAsia="Times New Roman" w:hAnsi="Times New Roman" w:cs="Times New Roman"/>
          <w:color w:val="000000"/>
          <w:sz w:val="24"/>
          <w:szCs w:val="24"/>
          <w:lang w:eastAsia="ru-RU"/>
        </w:rPr>
        <w:br/>
        <w:t>И мы мелем, и месим, и крошим</w:t>
      </w:r>
    </w:p>
    <w:p w:rsidR="00FD348D" w:rsidRDefault="00FD348D" w:rsidP="00FD348D">
      <w:p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Тот ни в чем не замешанный прах.</w:t>
      </w:r>
      <w:r>
        <w:rPr>
          <w:rFonts w:ascii="Times New Roman" w:eastAsia="Times New Roman" w:hAnsi="Times New Roman" w:cs="Times New Roman"/>
          <w:color w:val="000000"/>
          <w:sz w:val="24"/>
          <w:szCs w:val="24"/>
          <w:lang w:eastAsia="ru-RU"/>
        </w:rPr>
        <w:br/>
        <w:t>Но ложимся в нее и становимся ею,</w:t>
      </w:r>
      <w:r>
        <w:rPr>
          <w:rFonts w:ascii="Times New Roman" w:eastAsia="Times New Roman" w:hAnsi="Times New Roman" w:cs="Times New Roman"/>
          <w:color w:val="000000"/>
          <w:sz w:val="24"/>
          <w:szCs w:val="24"/>
          <w:lang w:eastAsia="ru-RU"/>
        </w:rPr>
        <w:br/>
        <w:t>Оттого и зовем так свободно — своею.</w:t>
      </w:r>
    </w:p>
    <w:p w:rsidR="00437EF6"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Здесь пересекаются два смысловых плана, закрепляющих два значения слова, два представления о земле. Буквально реализуется простейший смысл: зашитая в ладанку щепотка родной земли, хруст пыли на зубах, грязь на калошах. И отношение к земле, что лежит под ногами, вполне прозаическое: ее мелют, месят, крошат. Иное, возвышенное отношение к ней, когда она воспринимается как Отчизна, демонстративно отвергается: «В заветных ладанках не носим на груди, О ней стихи навзрыд не сочиняем» — она не кажется «обетованным раем». Но этот ряд отрицаний, откровенно адресованных </w:t>
      </w:r>
      <w:proofErr w:type="gramStart"/>
      <w:r>
        <w:rPr>
          <w:rFonts w:ascii="Times New Roman" w:eastAsia="Times New Roman" w:hAnsi="Times New Roman" w:cs="Times New Roman"/>
          <w:color w:val="000000"/>
          <w:sz w:val="24"/>
          <w:szCs w:val="24"/>
          <w:lang w:eastAsia="ru-RU"/>
        </w:rPr>
        <w:t>покинувшим</w:t>
      </w:r>
      <w:proofErr w:type="gramEnd"/>
      <w:r>
        <w:rPr>
          <w:rFonts w:ascii="Times New Roman" w:eastAsia="Times New Roman" w:hAnsi="Times New Roman" w:cs="Times New Roman"/>
          <w:color w:val="000000"/>
          <w:sz w:val="24"/>
          <w:szCs w:val="24"/>
          <w:lang w:eastAsia="ru-RU"/>
        </w:rPr>
        <w:t xml:space="preserve"> землю (это они уносили ее в ладанках, это они сочиняли о ней стихи навзрыд), при своем продолжении вдруг вводит движение мысли в противоположное русло: «Не делаем ее &lt;...&gt; предметом купли и продажи</w:t>
      </w:r>
      <w:proofErr w:type="gramStart"/>
      <w:r w:rsidR="00437EF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В заключительном двустишии изумительно просто отливается мысль о единстве человека и земли, возвышенное и земное предстает как целое. Завершающее предыдущую строку слово «прах» равно относится теперь и к земле и к человеку: рожденный на земле, он уходит в нее</w:t>
      </w:r>
      <w:r w:rsidR="00437EF6">
        <w:rPr>
          <w:rFonts w:ascii="Times New Roman" w:eastAsia="Times New Roman" w:hAnsi="Times New Roman" w:cs="Times New Roman"/>
          <w:color w:val="000000"/>
          <w:sz w:val="24"/>
          <w:szCs w:val="24"/>
          <w:lang w:eastAsia="ru-RU"/>
        </w:rPr>
        <w:t xml:space="preserve">. </w:t>
      </w:r>
    </w:p>
    <w:p w:rsidR="00FD348D" w:rsidRDefault="008E1203" w:rsidP="00773C07">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Поэма </w:t>
      </w:r>
      <w:r w:rsidR="00FD348D" w:rsidRPr="004B6C3A">
        <w:rPr>
          <w:rFonts w:ascii="Times New Roman" w:eastAsia="Times New Roman" w:hAnsi="Times New Roman" w:cs="Times New Roman"/>
          <w:b/>
          <w:color w:val="000000"/>
          <w:sz w:val="24"/>
          <w:szCs w:val="24"/>
          <w:lang w:eastAsia="ru-RU"/>
        </w:rPr>
        <w:t>«Реквием».</w:t>
      </w:r>
      <w:r w:rsidR="00FD348D">
        <w:rPr>
          <w:rFonts w:ascii="Times New Roman" w:eastAsia="Times New Roman" w:hAnsi="Times New Roman" w:cs="Times New Roman"/>
          <w:color w:val="000000"/>
          <w:sz w:val="24"/>
          <w:szCs w:val="24"/>
          <w:lang w:eastAsia="ru-RU"/>
        </w:rPr>
        <w:t xml:space="preserve"> Любить эту землю было для Ахматовой совсем не просто, потому что именно здесь, на родной земле, приходилось испытывать муки, которые не поддавались никаким сравнениям. Стоя в очереди у стен тюрьмы, где был заточен ее сын, Ахматова услыхала полушепотом произнесенный вопрос: «А это вы можете описать?» —</w:t>
      </w:r>
      <w:r w:rsidR="00437EF6">
        <w:rPr>
          <w:rFonts w:ascii="Times New Roman" w:eastAsia="Times New Roman" w:hAnsi="Times New Roman" w:cs="Times New Roman"/>
          <w:color w:val="000000"/>
          <w:sz w:val="24"/>
          <w:szCs w:val="24"/>
          <w:lang w:eastAsia="ru-RU"/>
        </w:rPr>
        <w:t xml:space="preserve"> </w:t>
      </w:r>
      <w:r w:rsidR="00FD348D">
        <w:rPr>
          <w:rFonts w:ascii="Times New Roman" w:eastAsia="Times New Roman" w:hAnsi="Times New Roman" w:cs="Times New Roman"/>
          <w:color w:val="000000"/>
          <w:sz w:val="24"/>
          <w:szCs w:val="24"/>
          <w:lang w:eastAsia="ru-RU"/>
        </w:rPr>
        <w:t>и ответила: «Могу».</w:t>
      </w:r>
      <w:r w:rsidR="00773C07">
        <w:rPr>
          <w:rFonts w:ascii="Times New Roman" w:eastAsia="Times New Roman" w:hAnsi="Times New Roman" w:cs="Times New Roman"/>
          <w:color w:val="000000"/>
          <w:sz w:val="24"/>
          <w:szCs w:val="24"/>
          <w:lang w:eastAsia="ru-RU"/>
        </w:rPr>
        <w:t xml:space="preserve"> </w:t>
      </w:r>
      <w:r w:rsidR="00FD348D">
        <w:rPr>
          <w:rFonts w:ascii="Times New Roman" w:eastAsia="Times New Roman" w:hAnsi="Times New Roman" w:cs="Times New Roman"/>
          <w:color w:val="000000"/>
          <w:sz w:val="24"/>
          <w:szCs w:val="24"/>
          <w:lang w:eastAsia="ru-RU"/>
        </w:rPr>
        <w:t xml:space="preserve">Так рождались стихотворения, вместе составившие «Реквием» — поэму, которая стала данью скорбной памяти </w:t>
      </w:r>
      <w:proofErr w:type="gramStart"/>
      <w:r w:rsidR="00FD348D">
        <w:rPr>
          <w:rFonts w:ascii="Times New Roman" w:eastAsia="Times New Roman" w:hAnsi="Times New Roman" w:cs="Times New Roman"/>
          <w:color w:val="000000"/>
          <w:sz w:val="24"/>
          <w:szCs w:val="24"/>
          <w:lang w:eastAsia="ru-RU"/>
        </w:rPr>
        <w:t>о</w:t>
      </w:r>
      <w:proofErr w:type="gramEnd"/>
      <w:r w:rsidR="00FD348D">
        <w:rPr>
          <w:rFonts w:ascii="Times New Roman" w:eastAsia="Times New Roman" w:hAnsi="Times New Roman" w:cs="Times New Roman"/>
          <w:color w:val="000000"/>
          <w:sz w:val="24"/>
          <w:szCs w:val="24"/>
          <w:lang w:eastAsia="ru-RU"/>
        </w:rPr>
        <w:t xml:space="preserve"> всех безвинно загубленных в годы сталинского произвола. Спустя два десятилетия после завершения ей был предпослан эпиграф</w:t>
      </w:r>
      <w:r>
        <w:rPr>
          <w:rFonts w:ascii="Times New Roman" w:eastAsia="Times New Roman" w:hAnsi="Times New Roman" w:cs="Times New Roman"/>
          <w:color w:val="000000"/>
          <w:sz w:val="24"/>
          <w:szCs w:val="24"/>
          <w:lang w:eastAsia="ru-RU"/>
        </w:rPr>
        <w:t>:</w:t>
      </w:r>
    </w:p>
    <w:p w:rsidR="00FD348D" w:rsidRDefault="00FD348D" w:rsidP="00FD348D">
      <w:p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Нет, и не под чуждым небосводом,</w:t>
      </w:r>
      <w:r>
        <w:rPr>
          <w:rFonts w:ascii="Times New Roman" w:eastAsia="Times New Roman" w:hAnsi="Times New Roman" w:cs="Times New Roman"/>
          <w:color w:val="000000"/>
          <w:sz w:val="24"/>
          <w:szCs w:val="24"/>
          <w:lang w:eastAsia="ru-RU"/>
        </w:rPr>
        <w:br/>
        <w:t>И не под защитой чуждых крыл, —</w:t>
      </w:r>
      <w:r>
        <w:rPr>
          <w:rFonts w:ascii="Times New Roman" w:eastAsia="Times New Roman" w:hAnsi="Times New Roman" w:cs="Times New Roman"/>
          <w:color w:val="000000"/>
          <w:sz w:val="24"/>
          <w:szCs w:val="24"/>
          <w:lang w:eastAsia="ru-RU"/>
        </w:rPr>
        <w:br/>
        <w:t>Я была тогда с моим народом,</w:t>
      </w:r>
      <w:r>
        <w:rPr>
          <w:rFonts w:ascii="Times New Roman" w:eastAsia="Times New Roman" w:hAnsi="Times New Roman" w:cs="Times New Roman"/>
          <w:color w:val="000000"/>
          <w:sz w:val="24"/>
          <w:szCs w:val="24"/>
          <w:lang w:eastAsia="ru-RU"/>
        </w:rPr>
        <w:br/>
        <w:t>Там, где мой народ, к несчастью, был.</w:t>
      </w:r>
    </w:p>
    <w:p w:rsidR="00FD348D" w:rsidRDefault="00FD348D" w:rsidP="004B6C3A">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Дважды повторяющееся слово </w:t>
      </w:r>
      <w:r w:rsidRPr="00437EF6">
        <w:rPr>
          <w:rFonts w:ascii="Times New Roman" w:eastAsia="Times New Roman" w:hAnsi="Times New Roman" w:cs="Times New Roman"/>
          <w:i/>
          <w:color w:val="000000"/>
          <w:sz w:val="24"/>
          <w:szCs w:val="24"/>
          <w:lang w:eastAsia="ru-RU"/>
        </w:rPr>
        <w:t xml:space="preserve">чуждый </w:t>
      </w:r>
      <w:r>
        <w:rPr>
          <w:rFonts w:ascii="Times New Roman" w:eastAsia="Times New Roman" w:hAnsi="Times New Roman" w:cs="Times New Roman"/>
          <w:color w:val="000000"/>
          <w:sz w:val="24"/>
          <w:szCs w:val="24"/>
          <w:lang w:eastAsia="ru-RU"/>
        </w:rPr>
        <w:t xml:space="preserve">дважды отвергается, перечеркивается словами </w:t>
      </w:r>
      <w:r w:rsidRPr="00437EF6">
        <w:rPr>
          <w:rFonts w:ascii="Times New Roman" w:eastAsia="Times New Roman" w:hAnsi="Times New Roman" w:cs="Times New Roman"/>
          <w:i/>
          <w:color w:val="000000"/>
          <w:sz w:val="24"/>
          <w:szCs w:val="24"/>
          <w:lang w:eastAsia="ru-RU"/>
        </w:rPr>
        <w:t>мой народ</w:t>
      </w:r>
      <w:r>
        <w:rPr>
          <w:rFonts w:ascii="Times New Roman" w:eastAsia="Times New Roman" w:hAnsi="Times New Roman" w:cs="Times New Roman"/>
          <w:color w:val="000000"/>
          <w:sz w:val="24"/>
          <w:szCs w:val="24"/>
          <w:lang w:eastAsia="ru-RU"/>
        </w:rPr>
        <w:t>: прочность слияния судеб народа и его поэта проверяется общим для них несчастьем.</w:t>
      </w:r>
      <w:r w:rsidR="004B6C3A">
        <w:rPr>
          <w:rFonts w:ascii="Times New Roman" w:eastAsia="Times New Roman" w:hAnsi="Times New Roman" w:cs="Times New Roman"/>
          <w:color w:val="000000"/>
          <w:sz w:val="24"/>
          <w:szCs w:val="24"/>
          <w:lang w:eastAsia="ru-RU"/>
        </w:rPr>
        <w:t xml:space="preserve"> </w:t>
      </w:r>
      <w:r w:rsidR="008E1203">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кратком предисловии к поэме</w:t>
      </w:r>
      <w:r w:rsidR="008E1203">
        <w:rPr>
          <w:rFonts w:ascii="Times New Roman" w:eastAsia="Times New Roman" w:hAnsi="Times New Roman" w:cs="Times New Roman"/>
          <w:color w:val="000000"/>
          <w:sz w:val="24"/>
          <w:szCs w:val="24"/>
          <w:lang w:eastAsia="ru-RU"/>
        </w:rPr>
        <w:t xml:space="preserve"> ею сказано</w:t>
      </w:r>
      <w:r>
        <w:rPr>
          <w:rFonts w:ascii="Times New Roman" w:eastAsia="Times New Roman" w:hAnsi="Times New Roman" w:cs="Times New Roman"/>
          <w:color w:val="000000"/>
          <w:sz w:val="24"/>
          <w:szCs w:val="24"/>
          <w:lang w:eastAsia="ru-RU"/>
        </w:rPr>
        <w:t>: это был ее долг перед теми, вместе с кем она провела «семнадцать месяцев в тюремных очередях Ленинграда».</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русской поэзии найдется немного стихов, где с такой же силой был бы выражен ужас потери, выражено горе, заставляющее усомниться в возможности (и необходимости) собственного существования, проникающее, кажется, во все поры тела, лишающее человека душевных сил. Подробности происходящего воспроизводятся с обычной для Ахматовой достоверностью, но оказываются столь страшными, что позволяют почувствовать леденящее дыхание смерти. «Уводили тебя на рассвете, За тобой, как на выносе, шла...», «На губах твоих холод иконки, Смертный пот на челе... Не забыть!», «И прямо мне в глаза глядит, и скорой гибелью грозит Огромная звезда». Обращенная к смерти мольба: «Ты все равно придешь — зачем же не теперь? Я жду тебя — мне очень трудно» — является одной из высших точек развития лирического сюжета в поэме.</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Масштабы трагедии заданы уже первыми строками посвящения к поэме: «Перед этим горем гнутся горы, Не течет великая река...» И раньше, чем прозвучат слова «помолитесь обо мне», возникает образ всеобщей беды: «Подымались, как к обедне ранней, По столице одичалой шли, Там встречались, мертвых </w:t>
      </w:r>
      <w:proofErr w:type="spellStart"/>
      <w:r>
        <w:rPr>
          <w:rFonts w:ascii="Times New Roman" w:eastAsia="Times New Roman" w:hAnsi="Times New Roman" w:cs="Times New Roman"/>
          <w:color w:val="000000"/>
          <w:sz w:val="24"/>
          <w:szCs w:val="24"/>
          <w:lang w:eastAsia="ru-RU"/>
        </w:rPr>
        <w:t>бездыханней</w:t>
      </w:r>
      <w:proofErr w:type="spellEnd"/>
      <w:r>
        <w:rPr>
          <w:rFonts w:ascii="Times New Roman" w:eastAsia="Times New Roman" w:hAnsi="Times New Roman" w:cs="Times New Roman"/>
          <w:color w:val="000000"/>
          <w:sz w:val="24"/>
          <w:szCs w:val="24"/>
          <w:lang w:eastAsia="ru-RU"/>
        </w:rPr>
        <w:t xml:space="preserve">, Солнце ниже и Нева туманней, А надежда все поет вдали». Но избранному поэтом жанру — </w:t>
      </w:r>
      <w:r w:rsidRPr="00437EF6">
        <w:rPr>
          <w:rFonts w:ascii="Times New Roman" w:eastAsia="Times New Roman" w:hAnsi="Times New Roman" w:cs="Times New Roman"/>
          <w:i/>
          <w:color w:val="000000"/>
          <w:sz w:val="24"/>
          <w:szCs w:val="24"/>
          <w:lang w:eastAsia="ru-RU"/>
        </w:rPr>
        <w:t>реквиему</w:t>
      </w:r>
      <w:r>
        <w:rPr>
          <w:rFonts w:ascii="Times New Roman" w:eastAsia="Times New Roman" w:hAnsi="Times New Roman" w:cs="Times New Roman"/>
          <w:color w:val="000000"/>
          <w:sz w:val="24"/>
          <w:szCs w:val="24"/>
          <w:lang w:eastAsia="ru-RU"/>
        </w:rPr>
        <w:t>, звучащему во время заупокойной службы, и эти вселенские рамки оказываются слишком узкими: трагедия, о которой идет речь в поэме, вызывает в памяти самое страшное из преступлений, которые знает человечество, — распятие Христа. И здесь Ахматова сумела разглядеть горе Матери, о котором даже сказать страшно: «... Туда, где молча Мать стояла, Так никто взглянуть и не посмел».</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Черты создаваемого в поэме обобщенного человеческого портрета («Узнала я, как опадают лица, Как из-под век выглядывает страх, Как клинописи жесткие страницы Страдание выводит на щеках...») становятся здесь чертами облика эпохи. Ее приметы множатся, и каждая из них увидена, пережита и вместе с тем словно бы находится уже за гранью реального. Слова о безумии, которое «крылом души закрыло половину», относятся уже не только к той, кого настигла беда, но к самому времени, когда, «обезумев от муки, Шли уже осужденных полки». Правда жизни в стихах нигде не нарушается</w:t>
      </w:r>
      <w:r w:rsidR="00437EF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ни в большом, ни в малом. Но при этом грань между реальностью и кошмаром размывается — уже «не разобрать теперь, кто зверь, кто человек».</w:t>
      </w:r>
    </w:p>
    <w:p w:rsidR="00FD348D" w:rsidRDefault="00FD348D" w:rsidP="00437EF6">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Крик боли прорывается, но предпочтение отдается слову, сказанному негромко, на пределе душевных сил. Сказанному шепотом — так, как говорили в той страшной очереди. Оттуда же и особенности строя стихотворной речи, не бьющей на эффект, обращенной к «невольным подругам» пережитых поэтом «двух осатанелых лет» и сотканной «из бедных, у них же подслушанных слов». Каждое из этих немногих, что еще остались в употреблении, слов наполнено огромным смысловым и эмоциональным содержанием:</w:t>
      </w:r>
    </w:p>
    <w:p w:rsidR="00773C07" w:rsidRDefault="00FD348D" w:rsidP="00FD348D">
      <w:p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Звезды смерти стояли над нами,</w:t>
      </w:r>
      <w:r>
        <w:rPr>
          <w:rFonts w:ascii="Times New Roman" w:eastAsia="Times New Roman" w:hAnsi="Times New Roman" w:cs="Times New Roman"/>
          <w:color w:val="000000"/>
          <w:sz w:val="24"/>
          <w:szCs w:val="24"/>
          <w:lang w:eastAsia="ru-RU"/>
        </w:rPr>
        <w:br/>
        <w:t>И безвинная корчилась Русь</w:t>
      </w:r>
    </w:p>
    <w:p w:rsidR="00FD348D" w:rsidRDefault="00FD348D" w:rsidP="00FD348D">
      <w:p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Под кровавыми сапогами</w:t>
      </w:r>
      <w:proofErr w:type="gramStart"/>
      <w:r>
        <w:rPr>
          <w:rFonts w:ascii="Times New Roman" w:eastAsia="Times New Roman" w:hAnsi="Times New Roman" w:cs="Times New Roman"/>
          <w:color w:val="000000"/>
          <w:sz w:val="24"/>
          <w:szCs w:val="24"/>
          <w:lang w:eastAsia="ru-RU"/>
        </w:rPr>
        <w:br/>
        <w:t>И</w:t>
      </w:r>
      <w:proofErr w:type="gramEnd"/>
      <w:r>
        <w:rPr>
          <w:rFonts w:ascii="Times New Roman" w:eastAsia="Times New Roman" w:hAnsi="Times New Roman" w:cs="Times New Roman"/>
          <w:color w:val="000000"/>
          <w:sz w:val="24"/>
          <w:szCs w:val="24"/>
          <w:lang w:eastAsia="ru-RU"/>
        </w:rPr>
        <w:t xml:space="preserve"> под шинами черных </w:t>
      </w:r>
      <w:proofErr w:type="spellStart"/>
      <w:r>
        <w:rPr>
          <w:rFonts w:ascii="Times New Roman" w:eastAsia="Times New Roman" w:hAnsi="Times New Roman" w:cs="Times New Roman"/>
          <w:color w:val="000000"/>
          <w:sz w:val="24"/>
          <w:szCs w:val="24"/>
          <w:lang w:eastAsia="ru-RU"/>
        </w:rPr>
        <w:t>марусь</w:t>
      </w:r>
      <w:proofErr w:type="spellEnd"/>
      <w:r>
        <w:rPr>
          <w:rFonts w:ascii="Times New Roman" w:eastAsia="Times New Roman" w:hAnsi="Times New Roman" w:cs="Times New Roman"/>
          <w:color w:val="000000"/>
          <w:sz w:val="24"/>
          <w:szCs w:val="24"/>
          <w:lang w:eastAsia="ru-RU"/>
        </w:rPr>
        <w:t>.</w:t>
      </w:r>
    </w:p>
    <w:p w:rsidR="00FD348D"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Слово, которым в ту страшную пору именовали везущие осужденных машины, Русь и звезды в небе над нею оказываются здесь деталями одной картины. И кровавые сапоги вовсе не метафора, а одно из орудий тогдашнего так называемого следствия. Нужды в метафорах, в сложной образности нет там, где появляются слова: </w:t>
      </w:r>
      <w:r w:rsidRPr="008E1203">
        <w:rPr>
          <w:rFonts w:ascii="Times New Roman" w:eastAsia="Times New Roman" w:hAnsi="Times New Roman" w:cs="Times New Roman"/>
          <w:i/>
          <w:color w:val="000000"/>
          <w:sz w:val="24"/>
          <w:szCs w:val="24"/>
          <w:lang w:eastAsia="ru-RU"/>
        </w:rPr>
        <w:t xml:space="preserve">смерть, корчиться (от боли), </w:t>
      </w:r>
      <w:proofErr w:type="gramStart"/>
      <w:r w:rsidRPr="008E1203">
        <w:rPr>
          <w:rFonts w:ascii="Times New Roman" w:eastAsia="Times New Roman" w:hAnsi="Times New Roman" w:cs="Times New Roman"/>
          <w:i/>
          <w:color w:val="000000"/>
          <w:sz w:val="24"/>
          <w:szCs w:val="24"/>
          <w:lang w:eastAsia="ru-RU"/>
        </w:rPr>
        <w:t>кровавый</w:t>
      </w:r>
      <w:proofErr w:type="gramEnd"/>
      <w:r w:rsidRPr="008E1203">
        <w:rPr>
          <w:rFonts w:ascii="Times New Roman" w:eastAsia="Times New Roman" w:hAnsi="Times New Roman" w:cs="Times New Roman"/>
          <w:i/>
          <w:color w:val="000000"/>
          <w:sz w:val="24"/>
          <w:szCs w:val="24"/>
          <w:lang w:eastAsia="ru-RU"/>
        </w:rPr>
        <w:t>, черный</w:t>
      </w:r>
      <w:r>
        <w:rPr>
          <w:rFonts w:ascii="Times New Roman" w:eastAsia="Times New Roman" w:hAnsi="Times New Roman" w:cs="Times New Roman"/>
          <w:color w:val="000000"/>
          <w:sz w:val="24"/>
          <w:szCs w:val="24"/>
          <w:lang w:eastAsia="ru-RU"/>
        </w:rPr>
        <w:t>. И строка «... безвинная корчилась Русь» тоже не воспринимается здесь как метафора — это скупое и точное определение.</w:t>
      </w:r>
    </w:p>
    <w:p w:rsidR="00FD348D" w:rsidRDefault="00FD348D" w:rsidP="00724D46">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Устами поэта говорит народ — убежденность в этом в поэме Ахматовой реализуется впрямую: «... Мой измученный рот, Которым кричит </w:t>
      </w:r>
      <w:proofErr w:type="spellStart"/>
      <w:r>
        <w:rPr>
          <w:rFonts w:ascii="Times New Roman" w:eastAsia="Times New Roman" w:hAnsi="Times New Roman" w:cs="Times New Roman"/>
          <w:color w:val="000000"/>
          <w:sz w:val="24"/>
          <w:szCs w:val="24"/>
          <w:lang w:eastAsia="ru-RU"/>
        </w:rPr>
        <w:t>стомильонный</w:t>
      </w:r>
      <w:proofErr w:type="spellEnd"/>
      <w:r>
        <w:rPr>
          <w:rFonts w:ascii="Times New Roman" w:eastAsia="Times New Roman" w:hAnsi="Times New Roman" w:cs="Times New Roman"/>
          <w:color w:val="000000"/>
          <w:sz w:val="24"/>
          <w:szCs w:val="24"/>
          <w:lang w:eastAsia="ru-RU"/>
        </w:rPr>
        <w:t xml:space="preserve"> народ». Только этот крик едва выдавливается из сдавленного ужасом горла: он едва слышен, но от этого становится еще страшнее.</w:t>
      </w:r>
      <w:r w:rsidR="00724D46">
        <w:rPr>
          <w:rFonts w:ascii="Times New Roman" w:eastAsia="Times New Roman" w:hAnsi="Times New Roman" w:cs="Times New Roman"/>
          <w:color w:val="000000"/>
          <w:sz w:val="24"/>
          <w:szCs w:val="24"/>
          <w:lang w:eastAsia="ru-RU"/>
        </w:rPr>
        <w:t xml:space="preserve"> В</w:t>
      </w:r>
      <w:r>
        <w:rPr>
          <w:rFonts w:ascii="Times New Roman" w:eastAsia="Times New Roman" w:hAnsi="Times New Roman" w:cs="Times New Roman"/>
          <w:color w:val="000000"/>
          <w:sz w:val="24"/>
          <w:szCs w:val="24"/>
          <w:lang w:eastAsia="ru-RU"/>
        </w:rPr>
        <w:t xml:space="preserve"> «Реквиеме» психологически точно воссоздано состояние, когда сама жизнь становится для человека обузой. Но здесь и смерть — желанный, но недоступный для человека способ освобождения от ужаса обрушившейся на него кары за несовершенные им грехи. Есть нечто </w:t>
      </w:r>
      <w:proofErr w:type="gramStart"/>
      <w:r>
        <w:rPr>
          <w:rFonts w:ascii="Times New Roman" w:eastAsia="Times New Roman" w:hAnsi="Times New Roman" w:cs="Times New Roman"/>
          <w:color w:val="000000"/>
          <w:sz w:val="24"/>
          <w:szCs w:val="24"/>
          <w:lang w:eastAsia="ru-RU"/>
        </w:rPr>
        <w:t>пострашнее</w:t>
      </w:r>
      <w:proofErr w:type="gramEnd"/>
      <w:r>
        <w:rPr>
          <w:rFonts w:ascii="Times New Roman" w:eastAsia="Times New Roman" w:hAnsi="Times New Roman" w:cs="Times New Roman"/>
          <w:color w:val="000000"/>
          <w:sz w:val="24"/>
          <w:szCs w:val="24"/>
          <w:lang w:eastAsia="ru-RU"/>
        </w:rPr>
        <w:t xml:space="preserve"> смерти: «... Надо память до конца убить, Надо, чтоб душа окаменела, Надо снова научиться жить».</w:t>
      </w:r>
    </w:p>
    <w:p w:rsidR="008E1203" w:rsidRDefault="00FD348D"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Нигде в поэме Ахматова не бросает вызов, обвинение палачам, не грозит возмездием. Страшным обвинением эпохе беззакония звучит вся поэма, едва ли не каждая строка. «Легкие летят недели, Что случилось, не пойму. Как тебе, сынок, в тюрьму Ночи белые глядели...» И «легкие недели», и «ночи белые»— все это привычные для лирики Ахматовой образы, но здесь они переосмыслены, наполнены другим — жутким — содержанием. Нежное слово «сынок», встав рядом со словом «тюрьма», звучит не радостно, а горько. </w:t>
      </w:r>
    </w:p>
    <w:p w:rsidR="004B6C3A" w:rsidRDefault="008E1203" w:rsidP="00FD34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D348D">
        <w:rPr>
          <w:rFonts w:ascii="Times New Roman" w:eastAsia="Times New Roman" w:hAnsi="Times New Roman" w:cs="Times New Roman"/>
          <w:color w:val="000000"/>
          <w:sz w:val="24"/>
          <w:szCs w:val="24"/>
          <w:lang w:eastAsia="ru-RU"/>
        </w:rPr>
        <w:t>«Реквием» прочитывается как заключительное обвинение по делу о страшных злодеяниях кровавой эпохи. Однако предъявляет эти обвинения не поэт, а время, которое, все расставляя на свои места, непременно воздвигнет</w:t>
      </w:r>
      <w:r w:rsidR="004B6C3A">
        <w:rPr>
          <w:rFonts w:ascii="Times New Roman" w:eastAsia="Times New Roman" w:hAnsi="Times New Roman" w:cs="Times New Roman"/>
          <w:color w:val="000000"/>
          <w:sz w:val="24"/>
          <w:szCs w:val="24"/>
          <w:lang w:eastAsia="ru-RU"/>
        </w:rPr>
        <w:t xml:space="preserve"> памятник безвинно погибшим. </w:t>
      </w:r>
    </w:p>
    <w:p w:rsidR="004B6C3A" w:rsidRDefault="004B6C3A" w:rsidP="004B6C3A">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Голос Ахматовой стал голосом всего русского народа, голосом его совести, его веры, его правды. Ещё в 1922 году она писала: «Я – голос ваш, жар вашего дыханья,// Я – отраженье вашего лица.// Напрасных крыл напрасны трепетанья, – //Ведь всё равно я с вами до конца». </w:t>
      </w:r>
    </w:p>
    <w:p w:rsidR="00162109" w:rsidRDefault="00773C07">
      <w:pPr>
        <w:rPr>
          <w:rFonts w:ascii="Times New Roman" w:hAnsi="Times New Roman" w:cs="Times New Roman"/>
          <w:sz w:val="24"/>
          <w:szCs w:val="24"/>
        </w:rPr>
      </w:pPr>
      <w:r w:rsidRPr="00773C07">
        <w:rPr>
          <w:rFonts w:ascii="Times New Roman" w:hAnsi="Times New Roman" w:cs="Times New Roman"/>
          <w:b/>
          <w:sz w:val="24"/>
          <w:szCs w:val="24"/>
        </w:rPr>
        <w:t>Домашнее задание</w:t>
      </w:r>
      <w:r>
        <w:rPr>
          <w:rFonts w:ascii="Times New Roman" w:hAnsi="Times New Roman" w:cs="Times New Roman"/>
          <w:b/>
          <w:sz w:val="24"/>
          <w:szCs w:val="24"/>
        </w:rPr>
        <w:t>:  1)</w:t>
      </w:r>
      <w:r w:rsidRPr="00773C07">
        <w:rPr>
          <w:rFonts w:ascii="Times New Roman" w:hAnsi="Times New Roman" w:cs="Times New Roman"/>
          <w:sz w:val="24"/>
          <w:szCs w:val="24"/>
        </w:rPr>
        <w:t>Законспектировать лекцию в тетради.</w:t>
      </w:r>
      <w:r>
        <w:rPr>
          <w:rFonts w:ascii="Times New Roman" w:hAnsi="Times New Roman" w:cs="Times New Roman"/>
          <w:sz w:val="24"/>
          <w:szCs w:val="24"/>
        </w:rPr>
        <w:t xml:space="preserve"> 2) Прочитать стихи Ахматовой</w:t>
      </w:r>
      <w:r w:rsidR="002B2DE8">
        <w:rPr>
          <w:rFonts w:ascii="Times New Roman" w:hAnsi="Times New Roman" w:cs="Times New Roman"/>
          <w:sz w:val="24"/>
          <w:szCs w:val="24"/>
        </w:rPr>
        <w:t xml:space="preserve"> и поэму «Реквием». 3) Выучить 2 стиха наизусть.  </w:t>
      </w:r>
    </w:p>
    <w:p w:rsidR="002B2DE8" w:rsidRPr="002B2DE8" w:rsidRDefault="002B2DE8">
      <w:pPr>
        <w:rPr>
          <w:rFonts w:ascii="Times New Roman" w:hAnsi="Times New Roman" w:cs="Times New Roman"/>
          <w:b/>
          <w:sz w:val="28"/>
          <w:szCs w:val="28"/>
        </w:rPr>
      </w:pPr>
      <w:r w:rsidRPr="002B2DE8">
        <w:rPr>
          <w:rFonts w:ascii="Times New Roman" w:hAnsi="Times New Roman" w:cs="Times New Roman"/>
          <w:b/>
          <w:sz w:val="28"/>
          <w:szCs w:val="28"/>
          <w:lang w:val="en-US"/>
        </w:rPr>
        <w:t xml:space="preserve">NB </w:t>
      </w:r>
      <w:r w:rsidRPr="002B2DE8">
        <w:rPr>
          <w:rFonts w:ascii="Times New Roman" w:hAnsi="Times New Roman" w:cs="Times New Roman"/>
          <w:b/>
          <w:sz w:val="28"/>
          <w:szCs w:val="28"/>
        </w:rPr>
        <w:t>Готовимся к экзамену!</w:t>
      </w:r>
    </w:p>
    <w:sectPr w:rsidR="002B2DE8" w:rsidRPr="002B2DE8" w:rsidSect="003F73FE">
      <w:headerReference w:type="even" r:id="rId7"/>
      <w:headerReference w:type="default" r:id="rId8"/>
      <w:footerReference w:type="even" r:id="rId9"/>
      <w:footerReference w:type="default" r:id="rId10"/>
      <w:headerReference w:type="first" r:id="rId11"/>
      <w:footerReference w:type="first" r:id="rId12"/>
      <w:pgSz w:w="11909" w:h="16834"/>
      <w:pgMar w:top="543" w:right="1306" w:bottom="357" w:left="1056"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90E" w:rsidRDefault="008C590E" w:rsidP="0067507E">
      <w:pPr>
        <w:spacing w:after="0" w:line="240" w:lineRule="auto"/>
      </w:pPr>
      <w:r>
        <w:separator/>
      </w:r>
    </w:p>
  </w:endnote>
  <w:endnote w:type="continuationSeparator" w:id="0">
    <w:p w:rsidR="008C590E" w:rsidRDefault="008C590E" w:rsidP="0067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07E" w:rsidRDefault="0067507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938003"/>
      <w:docPartObj>
        <w:docPartGallery w:val="Page Numbers (Bottom of Page)"/>
        <w:docPartUnique/>
      </w:docPartObj>
    </w:sdtPr>
    <w:sdtEndPr/>
    <w:sdtContent>
      <w:p w:rsidR="0067507E" w:rsidRDefault="0067507E">
        <w:pPr>
          <w:pStyle w:val="a5"/>
          <w:jc w:val="center"/>
        </w:pPr>
        <w:r>
          <w:fldChar w:fldCharType="begin"/>
        </w:r>
        <w:r>
          <w:instrText>PAGE   \* MERGEFORMAT</w:instrText>
        </w:r>
        <w:r>
          <w:fldChar w:fldCharType="separate"/>
        </w:r>
        <w:r w:rsidR="00B34AFD">
          <w:rPr>
            <w:noProof/>
          </w:rPr>
          <w:t>3</w:t>
        </w:r>
        <w:r>
          <w:fldChar w:fldCharType="end"/>
        </w:r>
      </w:p>
    </w:sdtContent>
  </w:sdt>
  <w:p w:rsidR="0067507E" w:rsidRDefault="0067507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07E" w:rsidRDefault="0067507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90E" w:rsidRDefault="008C590E" w:rsidP="0067507E">
      <w:pPr>
        <w:spacing w:after="0" w:line="240" w:lineRule="auto"/>
      </w:pPr>
      <w:r>
        <w:separator/>
      </w:r>
    </w:p>
  </w:footnote>
  <w:footnote w:type="continuationSeparator" w:id="0">
    <w:p w:rsidR="008C590E" w:rsidRDefault="008C590E" w:rsidP="006750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07E" w:rsidRDefault="0067507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07E" w:rsidRDefault="0067507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07E" w:rsidRDefault="006750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48D"/>
    <w:rsid w:val="00071B8D"/>
    <w:rsid w:val="00093AA3"/>
    <w:rsid w:val="00162109"/>
    <w:rsid w:val="001845A7"/>
    <w:rsid w:val="002B2DE8"/>
    <w:rsid w:val="0037316E"/>
    <w:rsid w:val="003B4383"/>
    <w:rsid w:val="003F73FE"/>
    <w:rsid w:val="00437EF6"/>
    <w:rsid w:val="00485BA8"/>
    <w:rsid w:val="004B6C3A"/>
    <w:rsid w:val="00565217"/>
    <w:rsid w:val="00575FEC"/>
    <w:rsid w:val="005E6923"/>
    <w:rsid w:val="0067507E"/>
    <w:rsid w:val="00724D46"/>
    <w:rsid w:val="00773C07"/>
    <w:rsid w:val="008C590E"/>
    <w:rsid w:val="008E1203"/>
    <w:rsid w:val="00910C28"/>
    <w:rsid w:val="009961CE"/>
    <w:rsid w:val="00A12AC3"/>
    <w:rsid w:val="00AE099E"/>
    <w:rsid w:val="00B34AFD"/>
    <w:rsid w:val="00B6745F"/>
    <w:rsid w:val="00E06025"/>
    <w:rsid w:val="00FD1E6D"/>
    <w:rsid w:val="00FD3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4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0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507E"/>
  </w:style>
  <w:style w:type="paragraph" w:styleId="a5">
    <w:name w:val="footer"/>
    <w:basedOn w:val="a"/>
    <w:link w:val="a6"/>
    <w:uiPriority w:val="99"/>
    <w:unhideWhenUsed/>
    <w:rsid w:val="006750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50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4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0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507E"/>
  </w:style>
  <w:style w:type="paragraph" w:styleId="a5">
    <w:name w:val="footer"/>
    <w:basedOn w:val="a"/>
    <w:link w:val="a6"/>
    <w:uiPriority w:val="99"/>
    <w:unhideWhenUsed/>
    <w:rsid w:val="006750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5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757701">
      <w:bodyDiv w:val="1"/>
      <w:marLeft w:val="0"/>
      <w:marRight w:val="0"/>
      <w:marTop w:val="0"/>
      <w:marBottom w:val="0"/>
      <w:divBdr>
        <w:top w:val="none" w:sz="0" w:space="0" w:color="auto"/>
        <w:left w:val="none" w:sz="0" w:space="0" w:color="auto"/>
        <w:bottom w:val="none" w:sz="0" w:space="0" w:color="auto"/>
        <w:right w:val="none" w:sz="0" w:space="0" w:color="auto"/>
      </w:divBdr>
    </w:div>
    <w:div w:id="177867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9</Pages>
  <Words>3896</Words>
  <Characters>22213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8</cp:revision>
  <dcterms:created xsi:type="dcterms:W3CDTF">2020-05-06T17:03:00Z</dcterms:created>
  <dcterms:modified xsi:type="dcterms:W3CDTF">2020-05-07T09:53:00Z</dcterms:modified>
</cp:coreProperties>
</file>