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02"/>
        <w:gridCol w:w="5142"/>
      </w:tblGrid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Красноперова Н.Ю.</w:t>
            </w:r>
          </w:p>
        </w:tc>
      </w:tr>
      <w:tr w:rsidR="001E491D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ПМ.02</w:t>
            </w:r>
          </w:p>
        </w:tc>
        <w:tc>
          <w:tcPr>
            <w:tcW w:w="0" w:type="auto"/>
            <w:shd w:val="clear" w:color="auto" w:fill="auto"/>
          </w:tcPr>
          <w:p w:rsidR="001E491D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Педагогическая деятельность 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МДК.02.02.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Методика преподавания хоровых дисциплин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53.02.06 Хоровое дирижирование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B40AA2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1E491D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>.05</w:t>
            </w:r>
            <w:r w:rsidR="001E491D" w:rsidRPr="008C1A58">
              <w:rPr>
                <w:rFonts w:ascii="Times New Roman" w:hAnsi="Times New Roman" w:cs="Times New Roman"/>
                <w:b/>
                <w:sz w:val="24"/>
              </w:rPr>
              <w:t>.2020</w:t>
            </w:r>
          </w:p>
        </w:tc>
      </w:tr>
    </w:tbl>
    <w:p w:rsidR="001E491D" w:rsidRDefault="001E491D" w:rsidP="00A257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0AA2" w:rsidRPr="00B40AA2" w:rsidRDefault="00B40AA2" w:rsidP="00B0676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0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Цели и задачи творческой деятельности. </w:t>
      </w:r>
    </w:p>
    <w:p w:rsidR="00B06760" w:rsidRPr="00B40AA2" w:rsidRDefault="00B40AA2" w:rsidP="00B06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AA2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на уроках музыки и занятиях хором.</w:t>
      </w:r>
    </w:p>
    <w:p w:rsidR="00B40AA2" w:rsidRDefault="00B06760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40AA2" w:rsidRDefault="00B40AA2" w:rsidP="005C52EF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Pr="001E1AEF">
        <w:rPr>
          <w:rFonts w:ascii="Times New Roman" w:eastAsia="Calibri" w:hAnsi="Times New Roman" w:cs="Times New Roman"/>
          <w:b/>
          <w:bCs/>
          <w:sz w:val="28"/>
          <w:szCs w:val="28"/>
        </w:rPr>
        <w:t>Цель  творческой деятельности</w:t>
      </w:r>
      <w:r w:rsidRPr="005C52EF">
        <w:rPr>
          <w:rFonts w:ascii="Times New Roman" w:eastAsia="Calibri" w:hAnsi="Times New Roman" w:cs="Times New Roman"/>
          <w:bCs/>
          <w:sz w:val="28"/>
          <w:szCs w:val="28"/>
        </w:rPr>
        <w:t xml:space="preserve"> – активизировать процесс музыкально – эстетического воспитания через творчество ребенка. Это обусловлено высокой ролью </w:t>
      </w:r>
      <w:r w:rsidR="005C52EF" w:rsidRPr="005C52EF">
        <w:rPr>
          <w:rFonts w:ascii="Times New Roman" w:eastAsia="Calibri" w:hAnsi="Times New Roman" w:cs="Times New Roman"/>
          <w:bCs/>
          <w:sz w:val="28"/>
          <w:szCs w:val="28"/>
        </w:rPr>
        <w:t>творчества в познании мира, необходимостью всестороннего развития личности, природной активностью ребёнка, требующей творческой деятельности.</w:t>
      </w:r>
      <w:r w:rsidRPr="005C52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C52E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5C52EF" w:rsidRPr="001E1AEF" w:rsidRDefault="001E1AEF" w:rsidP="001E1AEF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AE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proofErr w:type="gramStart"/>
      <w:r w:rsidR="005C52EF" w:rsidRPr="001E1AEF">
        <w:rPr>
          <w:rFonts w:ascii="Times New Roman" w:eastAsia="Calibri" w:hAnsi="Times New Roman" w:cs="Times New Roman"/>
          <w:b/>
          <w:bCs/>
          <w:sz w:val="28"/>
          <w:szCs w:val="28"/>
        </w:rPr>
        <w:t>Задачи творческой деятельности</w:t>
      </w:r>
      <w:r w:rsidR="005C52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C52EF" w:rsidRPr="005C52E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5C52EF">
        <w:rPr>
          <w:rFonts w:ascii="Times New Roman" w:eastAsia="Calibri" w:hAnsi="Times New Roman" w:cs="Times New Roman"/>
          <w:bCs/>
          <w:sz w:val="28"/>
          <w:szCs w:val="28"/>
        </w:rPr>
        <w:t xml:space="preserve"> тренировка и развитие памяти, мышления, активности, наблюдательности, целеустремлённости, логики, интуиции.</w:t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r w:rsidR="00B40AA2" w:rsidRPr="00B40AA2">
        <w:rPr>
          <w:rFonts w:ascii="Times New Roman" w:hAnsi="Times New Roman" w:cs="Times New Roman"/>
          <w:smallCaps/>
          <w:sz w:val="28"/>
          <w:szCs w:val="28"/>
        </w:rPr>
        <w:tab/>
      </w:r>
      <w:proofErr w:type="gramEnd"/>
    </w:p>
    <w:p w:rsidR="005C52EF" w:rsidRPr="001E1AEF" w:rsidRDefault="00B40AA2" w:rsidP="001E1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AEF">
        <w:rPr>
          <w:rFonts w:ascii="Times New Roman" w:hAnsi="Times New Roman" w:cs="Times New Roman"/>
          <w:b/>
          <w:sz w:val="28"/>
          <w:szCs w:val="28"/>
        </w:rPr>
        <w:t xml:space="preserve"> Детское музыкальное творчество как метод </w:t>
      </w:r>
      <w:proofErr w:type="gramStart"/>
      <w:r w:rsidRPr="001E1AEF">
        <w:rPr>
          <w:rFonts w:ascii="Times New Roman" w:hAnsi="Times New Roman" w:cs="Times New Roman"/>
          <w:b/>
          <w:sz w:val="28"/>
          <w:szCs w:val="28"/>
        </w:rPr>
        <w:t>воспитани</w:t>
      </w:r>
      <w:r w:rsidR="001E1AEF" w:rsidRPr="001E1AE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1E1AEF" w:rsidRPr="001E1AEF">
        <w:rPr>
          <w:rFonts w:ascii="Times New Roman" w:hAnsi="Times New Roman" w:cs="Times New Roman"/>
          <w:b/>
          <w:sz w:val="28"/>
          <w:szCs w:val="28"/>
        </w:rPr>
        <w:t>.</w:t>
      </w:r>
    </w:p>
    <w:p w:rsidR="001E1AEF" w:rsidRPr="001E1AEF" w:rsidRDefault="005C52EF" w:rsidP="001E1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0AA2" w:rsidRPr="001E1AEF">
        <w:rPr>
          <w:rFonts w:ascii="Times New Roman" w:hAnsi="Times New Roman" w:cs="Times New Roman"/>
          <w:sz w:val="28"/>
          <w:szCs w:val="28"/>
        </w:rPr>
        <w:t>В музыкальном творчестве ведущую роль играет синтез эмоциональной отзывчивости и мышления, абстрактного и конкретного мышления, логики и интуиции, творческого изображения и активности, способности принимать быстрое решение и мыслить аналитически.</w:t>
      </w:r>
      <w:r w:rsidRPr="001E1AEF">
        <w:rPr>
          <w:rFonts w:ascii="Times New Roman" w:hAnsi="Times New Roman" w:cs="Times New Roman"/>
          <w:sz w:val="28"/>
          <w:szCs w:val="28"/>
        </w:rPr>
        <w:tab/>
      </w:r>
      <w:r w:rsidRPr="001E1AE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40AA2" w:rsidRPr="001E1AEF">
        <w:rPr>
          <w:rFonts w:ascii="Times New Roman" w:hAnsi="Times New Roman" w:cs="Times New Roman"/>
          <w:sz w:val="28"/>
          <w:szCs w:val="28"/>
        </w:rPr>
        <w:t>Творчество ребёнка связано с самостоятельными действиями, с умением оперировать знаниями, навыками, применять их в ранее неизвестных условиях, в новых видах практики. Оно предполагает непременное условие – отказ от стереоти</w:t>
      </w:r>
      <w:r w:rsidRPr="001E1AEF">
        <w:rPr>
          <w:rFonts w:ascii="Times New Roman" w:hAnsi="Times New Roman" w:cs="Times New Roman"/>
          <w:sz w:val="28"/>
          <w:szCs w:val="28"/>
        </w:rPr>
        <w:t xml:space="preserve">пных представлений. </w:t>
      </w:r>
      <w:r w:rsidRPr="001E1AEF">
        <w:rPr>
          <w:rFonts w:ascii="Times New Roman" w:hAnsi="Times New Roman" w:cs="Times New Roman"/>
          <w:sz w:val="28"/>
          <w:szCs w:val="28"/>
        </w:rPr>
        <w:tab/>
      </w:r>
      <w:r w:rsidRPr="001E1AEF">
        <w:rPr>
          <w:rFonts w:ascii="Times New Roman" w:hAnsi="Times New Roman" w:cs="Times New Roman"/>
          <w:sz w:val="28"/>
          <w:szCs w:val="28"/>
        </w:rPr>
        <w:tab/>
      </w:r>
      <w:r w:rsidR="00B40AA2" w:rsidRPr="001E1AEF">
        <w:rPr>
          <w:rFonts w:ascii="Times New Roman" w:hAnsi="Times New Roman" w:cs="Times New Roman"/>
          <w:sz w:val="28"/>
          <w:szCs w:val="28"/>
        </w:rPr>
        <w:t xml:space="preserve">Всё творчески усвоенное школьниками становится прочным их достоянием; процесс познания в атмосфере творчества приобретает развивающий характер, жизнь ребёнка обогащается новыми чувствами. По мере творческого развития учащихся происходят определённые качественные изменения психики: перестройка психических функций, приобретающих особую окраску, переход от простейших творческих проявлений к более </w:t>
      </w:r>
      <w:proofErr w:type="gramStart"/>
      <w:r w:rsidR="00B40AA2" w:rsidRPr="001E1AEF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="00B40AA2" w:rsidRPr="001E1AEF">
        <w:rPr>
          <w:rFonts w:ascii="Times New Roman" w:hAnsi="Times New Roman" w:cs="Times New Roman"/>
          <w:sz w:val="28"/>
          <w:szCs w:val="28"/>
        </w:rPr>
        <w:t>, становление качеств, присущих творческой личности (инициативности, творческой активности, целенаправленного произвольного внимания, творческих способностей).</w:t>
      </w:r>
    </w:p>
    <w:p w:rsidR="001E1AEF" w:rsidRDefault="001E1AEF" w:rsidP="001E1A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AEF" w:rsidRDefault="001E1AEF" w:rsidP="001E1A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AEF" w:rsidRDefault="00B40AA2" w:rsidP="00A25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AEF">
        <w:rPr>
          <w:rFonts w:ascii="Times New Roman" w:hAnsi="Times New Roman" w:cs="Times New Roman"/>
          <w:b/>
          <w:sz w:val="28"/>
          <w:szCs w:val="28"/>
        </w:rPr>
        <w:lastRenderedPageBreak/>
        <w:t>Творческие способности. Условия и их пути развития.</w:t>
      </w:r>
    </w:p>
    <w:p w:rsidR="005C52EF" w:rsidRPr="001E1AEF" w:rsidRDefault="001E1AEF" w:rsidP="001E1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40AA2" w:rsidRPr="001E1AEF">
        <w:rPr>
          <w:rFonts w:ascii="Times New Roman" w:hAnsi="Times New Roman" w:cs="Times New Roman"/>
          <w:sz w:val="28"/>
          <w:szCs w:val="28"/>
        </w:rPr>
        <w:t>Творческие способности в той или иной степени присущи большинству людей.       К ним относят: внимательный поиск проблем; способность к переносу опыта (умение применить навык, приобретённый при решении одной задачи, к решению другой); цельность восприятия (способность воспринимать действительность целиком, не дробя её); сближение понятий, проявляющихся в лёгкости ассоциирования; лёгкость генерирования идей; воображе</w:t>
      </w:r>
      <w:r>
        <w:rPr>
          <w:rFonts w:ascii="Times New Roman" w:hAnsi="Times New Roman" w:cs="Times New Roman"/>
          <w:sz w:val="28"/>
          <w:szCs w:val="28"/>
        </w:rPr>
        <w:t xml:space="preserve">ние и др. </w:t>
      </w:r>
      <w:r w:rsidR="00B40AA2" w:rsidRPr="001E1AEF">
        <w:rPr>
          <w:rFonts w:ascii="Times New Roman" w:hAnsi="Times New Roman" w:cs="Times New Roman"/>
          <w:sz w:val="28"/>
          <w:szCs w:val="28"/>
        </w:rPr>
        <w:t>Важнейшими условиями развития творческих способностей детей</w:t>
      </w:r>
      <w:r w:rsidR="005C52EF" w:rsidRPr="001E1AEF"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="005C52EF" w:rsidRPr="001E1AEF">
        <w:rPr>
          <w:rFonts w:ascii="Times New Roman" w:hAnsi="Times New Roman" w:cs="Times New Roman"/>
          <w:sz w:val="28"/>
          <w:szCs w:val="28"/>
        </w:rPr>
        <w:tab/>
      </w:r>
      <w:r w:rsidR="00B40AA2" w:rsidRPr="001E1AEF">
        <w:rPr>
          <w:rFonts w:ascii="Times New Roman" w:hAnsi="Times New Roman" w:cs="Times New Roman"/>
          <w:sz w:val="28"/>
          <w:szCs w:val="28"/>
        </w:rPr>
        <w:t>1) опыт творческой деятельности, который долж</w:t>
      </w:r>
      <w:r w:rsidR="005C52EF" w:rsidRPr="001E1AEF">
        <w:rPr>
          <w:rFonts w:ascii="Times New Roman" w:hAnsi="Times New Roman" w:cs="Times New Roman"/>
          <w:sz w:val="28"/>
          <w:szCs w:val="28"/>
        </w:rPr>
        <w:t xml:space="preserve">ен быть представлен на всех ступенях образования; </w:t>
      </w:r>
      <w:r w:rsidR="00B40AA2" w:rsidRPr="001E1AEF">
        <w:rPr>
          <w:rFonts w:ascii="Times New Roman" w:hAnsi="Times New Roman" w:cs="Times New Roman"/>
          <w:sz w:val="28"/>
          <w:szCs w:val="28"/>
        </w:rPr>
        <w:t>2) создание творческой атмосферы в</w:t>
      </w:r>
      <w:r w:rsidR="005C52EF" w:rsidRPr="001E1AEF">
        <w:rPr>
          <w:rFonts w:ascii="Times New Roman" w:hAnsi="Times New Roman" w:cs="Times New Roman"/>
          <w:sz w:val="28"/>
          <w:szCs w:val="28"/>
        </w:rPr>
        <w:t xml:space="preserve"> учебных коллективах; </w:t>
      </w:r>
      <w:r w:rsidR="00B40AA2" w:rsidRPr="001E1AEF">
        <w:rPr>
          <w:rFonts w:ascii="Times New Roman" w:hAnsi="Times New Roman" w:cs="Times New Roman"/>
          <w:sz w:val="28"/>
          <w:szCs w:val="28"/>
        </w:rPr>
        <w:t>3) поддержка и стимулирование творческой активности детей.</w:t>
      </w:r>
      <w:r w:rsidR="00B40AA2" w:rsidRPr="001E1AEF">
        <w:rPr>
          <w:rFonts w:ascii="Times New Roman" w:hAnsi="Times New Roman" w:cs="Times New Roman"/>
          <w:sz w:val="28"/>
          <w:szCs w:val="28"/>
        </w:rPr>
        <w:tab/>
      </w:r>
      <w:r w:rsidR="00B40AA2" w:rsidRPr="001E1AEF">
        <w:rPr>
          <w:rFonts w:ascii="Times New Roman" w:hAnsi="Times New Roman" w:cs="Times New Roman"/>
          <w:sz w:val="28"/>
          <w:szCs w:val="28"/>
        </w:rPr>
        <w:tab/>
      </w:r>
      <w:r w:rsidR="00B40AA2" w:rsidRPr="001E1AEF">
        <w:rPr>
          <w:rFonts w:ascii="Times New Roman" w:hAnsi="Times New Roman" w:cs="Times New Roman"/>
          <w:sz w:val="28"/>
          <w:szCs w:val="28"/>
        </w:rPr>
        <w:tab/>
      </w:r>
      <w:r w:rsidR="00B40AA2" w:rsidRPr="001E1AEF">
        <w:rPr>
          <w:rFonts w:ascii="Times New Roman" w:hAnsi="Times New Roman" w:cs="Times New Roman"/>
          <w:sz w:val="28"/>
          <w:szCs w:val="28"/>
        </w:rPr>
        <w:tab/>
      </w:r>
    </w:p>
    <w:p w:rsidR="005C52EF" w:rsidRPr="001E1AEF" w:rsidRDefault="005C52EF" w:rsidP="001E1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        </w:t>
      </w:r>
      <w:r w:rsidR="00B40AA2" w:rsidRPr="001E1AEF">
        <w:rPr>
          <w:rFonts w:ascii="Times New Roman" w:hAnsi="Times New Roman" w:cs="Times New Roman"/>
          <w:sz w:val="28"/>
          <w:szCs w:val="28"/>
        </w:rPr>
        <w:t xml:space="preserve">Вопросам развития творческих способностей учащихся посвящено немало исследований современных канадских учёных, среди которых выделяются работы профессора </w:t>
      </w:r>
      <w:proofErr w:type="spellStart"/>
      <w:r w:rsidR="00B40AA2" w:rsidRPr="001E1AEF">
        <w:rPr>
          <w:rFonts w:ascii="Times New Roman" w:hAnsi="Times New Roman" w:cs="Times New Roman"/>
          <w:sz w:val="28"/>
          <w:szCs w:val="28"/>
        </w:rPr>
        <w:t>Торонтского</w:t>
      </w:r>
      <w:proofErr w:type="spellEnd"/>
      <w:r w:rsidR="00B40AA2" w:rsidRPr="001E1AEF">
        <w:rPr>
          <w:rFonts w:ascii="Times New Roman" w:hAnsi="Times New Roman" w:cs="Times New Roman"/>
          <w:sz w:val="28"/>
          <w:szCs w:val="28"/>
        </w:rPr>
        <w:t xml:space="preserve"> университета Дэвида </w:t>
      </w:r>
      <w:proofErr w:type="spellStart"/>
      <w:r w:rsidR="00B40AA2" w:rsidRPr="001E1AEF">
        <w:rPr>
          <w:rFonts w:ascii="Times New Roman" w:hAnsi="Times New Roman" w:cs="Times New Roman"/>
          <w:sz w:val="28"/>
          <w:szCs w:val="28"/>
        </w:rPr>
        <w:t>Эллиота</w:t>
      </w:r>
      <w:proofErr w:type="spellEnd"/>
      <w:r w:rsidR="00B40AA2" w:rsidRPr="001E1AEF">
        <w:rPr>
          <w:rFonts w:ascii="Times New Roman" w:hAnsi="Times New Roman" w:cs="Times New Roman"/>
          <w:sz w:val="28"/>
          <w:szCs w:val="28"/>
        </w:rPr>
        <w:t xml:space="preserve">. В этих работах подчёркивается активная природа творческой </w:t>
      </w:r>
      <w:proofErr w:type="gramStart"/>
      <w:r w:rsidR="00B40AA2" w:rsidRPr="001E1AE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B40AA2" w:rsidRPr="001E1AEF">
        <w:rPr>
          <w:rFonts w:ascii="Times New Roman" w:hAnsi="Times New Roman" w:cs="Times New Roman"/>
          <w:sz w:val="28"/>
          <w:szCs w:val="28"/>
        </w:rPr>
        <w:t xml:space="preserve"> и определяются четыре её компонента: Действующее лицо (созидатель), процесс действия (творчество), продукт действия (произведение) и контекст, в рамках которо</w:t>
      </w:r>
      <w:r w:rsidRPr="001E1AEF">
        <w:rPr>
          <w:rFonts w:ascii="Times New Roman" w:hAnsi="Times New Roman" w:cs="Times New Roman"/>
          <w:sz w:val="28"/>
          <w:szCs w:val="28"/>
        </w:rPr>
        <w:t>го происходит действие.</w:t>
      </w:r>
    </w:p>
    <w:p w:rsidR="00B40AA2" w:rsidRPr="001E1AEF" w:rsidRDefault="005C52EF" w:rsidP="001E1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        </w:t>
      </w:r>
      <w:r w:rsidR="00B40AA2" w:rsidRPr="001E1AEF">
        <w:rPr>
          <w:rFonts w:ascii="Times New Roman" w:hAnsi="Times New Roman" w:cs="Times New Roman"/>
          <w:sz w:val="28"/>
          <w:szCs w:val="28"/>
        </w:rPr>
        <w:t xml:space="preserve">Большое значение для </w:t>
      </w:r>
      <w:proofErr w:type="spellStart"/>
      <w:r w:rsidR="00B40AA2" w:rsidRPr="001E1AEF">
        <w:rPr>
          <w:rFonts w:ascii="Times New Roman" w:hAnsi="Times New Roman" w:cs="Times New Roman"/>
          <w:sz w:val="28"/>
          <w:szCs w:val="28"/>
        </w:rPr>
        <w:t>Эллиота</w:t>
      </w:r>
      <w:proofErr w:type="spellEnd"/>
      <w:r w:rsidR="00B40AA2" w:rsidRPr="001E1AEF">
        <w:rPr>
          <w:rFonts w:ascii="Times New Roman" w:hAnsi="Times New Roman" w:cs="Times New Roman"/>
          <w:sz w:val="28"/>
          <w:szCs w:val="28"/>
        </w:rPr>
        <w:t xml:space="preserve"> имеет умение действовать творчески, поэтому он считает развитие такого умения важной музыкально-педагогической задачей. </w:t>
      </w:r>
      <w:proofErr w:type="spellStart"/>
      <w:r w:rsidR="00B40AA2" w:rsidRPr="001E1AEF">
        <w:rPr>
          <w:rFonts w:ascii="Times New Roman" w:hAnsi="Times New Roman" w:cs="Times New Roman"/>
          <w:sz w:val="28"/>
          <w:szCs w:val="28"/>
        </w:rPr>
        <w:t>Эллиот</w:t>
      </w:r>
      <w:proofErr w:type="spellEnd"/>
      <w:r w:rsidR="00B40AA2" w:rsidRPr="001E1AEF">
        <w:rPr>
          <w:rFonts w:ascii="Times New Roman" w:hAnsi="Times New Roman" w:cs="Times New Roman"/>
          <w:sz w:val="28"/>
          <w:szCs w:val="28"/>
        </w:rPr>
        <w:t xml:space="preserve"> предлагает учителю следующие пути развития творческих способностей у детей: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1. Воспитывать живой интерес к умелому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как конечной цели и как средству познания музыкальных произведений.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2. Предоставлять детям широкие возможности демонстрировать своё растущее музыкальное мастерство в квалифицированной аудитории, способствуя тем самым воспитанию чувства собственного достоинства, которое необходимо для того, чтобы решиться на самостоятельное творчество, а также способности здраво судить о себе и правильно воспринимать оценку со стороны других.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3. Привлекать детей к разработке (а не только осуществлению) содержательных замыслов, например, к подготовке новых интерпретаций музыкальных произведений, к составлению планов и написанию эскизов музыкальных композиций или аранжировок, и т.д.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4. Обучать школьников различным способам составления плана творческого действия, то есть учить, как находить необходимые музыкальные средства для решения задач интерпретации, импровизации и сочинения.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lastRenderedPageBreak/>
        <w:t xml:space="preserve">5. Поощрять попытки детей давать обоснованные оценки тому, что они делают или слышат. Это будет способствовать развитию ценностных ориентаций, которые могут лечь в основу отбора музыкального материала для творчества.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6. Давать детям время для обдумывания сочинений, отбора материала и средств, доработки и обнародования результатов творчества.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Издавна музыка признавалась важным средством формирования личностных качеств человека, его духовного мира, развития его творческих способностей. Современные научные исследования свидетельствуют о том, что музыкальное развитие оказывает незаменимое воздействие на общее развитие: формируется эмоциональная сфера, совершенствуется мышление, ребёнок становится чутким к красоте в искусстве и в жизни, а отсутствие полноценных музыкально-эстетических впечатлений в детстве с трудом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восполнимо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впоследствии.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Детям младшего школьного возраста изначально присуща талантливость. Начальный период обучения считается важнейшим в приобщении к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>. Музыка здесь выступает в роли универсального средства эстетического и нравственного воспитания, формирующего внутренний мир ребёнка.</w:t>
      </w:r>
    </w:p>
    <w:p w:rsidR="00B40AA2" w:rsidRPr="001E1AEF" w:rsidRDefault="00B40AA2" w:rsidP="00A257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AEF">
        <w:rPr>
          <w:rFonts w:ascii="Times New Roman" w:hAnsi="Times New Roman" w:cs="Times New Roman"/>
          <w:b/>
          <w:sz w:val="28"/>
          <w:szCs w:val="28"/>
        </w:rPr>
        <w:t>Психолого-педагогические особенности развития детей младшего школьного возраста.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AEF">
        <w:rPr>
          <w:rFonts w:ascii="Times New Roman" w:hAnsi="Times New Roman" w:cs="Times New Roman"/>
          <w:sz w:val="28"/>
          <w:szCs w:val="28"/>
        </w:rPr>
        <w:t xml:space="preserve">В младшем школьном возрасте (от 6-7 до 10-11лет) закрепляются и развиваются далее те основные человеческие характеристики познавательных процессов (внимание, восприятие, память, воображение, мышление и речь), необходимость которых связана с поступлением в школу. </w:t>
      </w:r>
      <w:proofErr w:type="gramEnd"/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Поскольку трудности, с которыми на практике сталкиваются дети в начале обучения в школе, связаны именно с недостаточностью развития внимания, о его совершенствовании необходимо заботиться в первую очередь, готовя дошкольника к обучению. Объём и устойчивость, переключаемость и концентрация произвольного внимания к третьему классу школы у детей почти такие же, как и у взрослого человека. Младшие школьники могут переходить с одного вида деятельности к другому без особых затруднений и внутренних усилий.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Память у детей младшего школьного возраста является достаточно хорошей. С 6 до 14 лет у них активно развивается механическая память на несвязанные логические единицы информации. Чем старше становится младший школьник, тем больше у него преимуществ запоминания осмысленного материала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бессмысленным.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lastRenderedPageBreak/>
        <w:t xml:space="preserve">Ещё большее значение, чем память, для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детей имеет мышление. При поступлении в школу оно должно быть развито и представлено во всех трёх основных формах: практическом, образном и словесно-логическом (вербальном).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Углублённая и продуктивная умственная работа требует от детей усидчивости, сдерживания эмоций и регуляции естественной двигательной активности, сосредоточения и поддержания внимания. Многие из детей быстро утомляются, устают. Особую трудность для детей 6-7 летнего возраста, начинающих обучаться в школе, представляет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поведения. Им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>на хватает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силы воли для того, чтобы постоянно удерживать себя в определённом состоянии, управлять собой.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Основные виды деятельности, которыми большей частью занят ребёнок данного возраста в школе и дома: учение, общение, игра и труд. Каждый из четырёх видов деятельности, характерных для ребёнка младшего школьного возраста: учение, общение, игра и труд – выполняет специфические функции в его развитии.</w:t>
      </w:r>
    </w:p>
    <w:p w:rsidR="00B40AA2" w:rsidRPr="001E1AEF" w:rsidRDefault="00B40AA2" w:rsidP="00A25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AEF">
        <w:rPr>
          <w:rFonts w:ascii="Times New Roman" w:hAnsi="Times New Roman" w:cs="Times New Roman"/>
          <w:b/>
          <w:sz w:val="28"/>
          <w:szCs w:val="28"/>
        </w:rPr>
        <w:t>Теоретическое обоснование, использование игровых форм работы на хоровых занятиях.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Игра – один из основных видов человеческой деятельности. Играя, человек с самого детства, изучая мир, развивается. Значением игра в жизни человека в разное время занимались психологи: Л.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Ражников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Гроос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; педагоги: Н. Гродзенская, Л.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Кельманович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Борисенкова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А. Макаренко, К.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Сухомлинкий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. В последние годы: Л. Н. Алексеева, А. Г. Виноградов, В. Р.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Пятрулис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Видный психолог Д. Б.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справедливо указывает, что детская игра является формой освоения отношений людей, общественных отношений. «Внутренняя сущность игры, - пишет учёный, - заключается в том, чтобы воссоздать именно отношения людей друг к другу».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Игра – первая ступень деятельности ребёнка дошкольника, изначальная школа его поведения, нормативная и равноправная деятельность младших школьников, подростков, юношества, меняющих свои цели по мере взросления учащихся.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Дети семи-, одиннадцатилетнего возраста особенно остро нуждаются в радостном, эмоциональном подъёме. Это естественная потребность, реализация которой способствует их развитию.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Наиболее естественным способом проникновения в детство, для познания его и для воздействия на него, является игра. Игра – это свободное самодеятельное раскрытие всех сил человека, его сущности. Игра – это единственная деятельность ребёнка, имеющая место во все времена и у всех </w:t>
      </w:r>
      <w:r w:rsidRPr="001E1AEF">
        <w:rPr>
          <w:rFonts w:ascii="Times New Roman" w:hAnsi="Times New Roman" w:cs="Times New Roman"/>
          <w:sz w:val="28"/>
          <w:szCs w:val="28"/>
        </w:rPr>
        <w:lastRenderedPageBreak/>
        <w:t xml:space="preserve">народов. Детей нужно заставлять играть. Дети играют охотно, с удовольствием. В игре физические, умственные, эмоциональные качества ребёнка включаются в творческий процесс. Играя, дети стремятся всё время идти вперёд, а не назад. Главное назначение игр – развитие ребёнка, коррекция того, что  в нём заложено и проявлено, вывод ребёнка на творческое, экспериментальное поведение. С одной стороны игра предполагают подражание, но с другой стороны – поле фантазии и личное творчество. </w:t>
      </w:r>
    </w:p>
    <w:p w:rsidR="00B40AA2" w:rsidRPr="001E1AEF" w:rsidRDefault="00B40AA2" w:rsidP="00A25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AEF">
        <w:rPr>
          <w:rFonts w:ascii="Times New Roman" w:hAnsi="Times New Roman" w:cs="Times New Roman"/>
          <w:b/>
          <w:sz w:val="28"/>
          <w:szCs w:val="28"/>
        </w:rPr>
        <w:t>Психологическое значение игровых форм обучения на хоровых занятиях.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Творческие задания на музыкальных, хоровых занятиях способствуют общему творческому развитию личности, что воспитывает отзывчивость, художественное воображение, образно-ассоциативное мышление, активизирует память, наблюдательность, интуицию, формирует внутренний мир ребёнка.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«Творить – жить дважды», как тонко сказал А. Камю. Здесь и рождается музыка, как тайна, музыка имени, музыка смысла.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По сути, музыкальная культура может быть определена как созидание через творчество, и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>созидание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прежде всего своего внутреннего мира через разнообразные виды художественной деятельности.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 xml:space="preserve">Творческое начало, как способность ребёнка создавать своё, новое, оригинальное, лучшее – формируется наиболее активно, когда музыкальная деятельность из «внешнего предмета» творчества переходит во внутреннее состояние (рефлексию)  и становится содержательным выявлением детского «Я».   </w:t>
      </w:r>
      <w:proofErr w:type="gramEnd"/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Важно, чтобы в творческом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(пении, игре на инструментах,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пластическом и речевом интонировании, размышлении и т.д.) ребёнок «выплёскивал» своё состояние, субъективно проживал своё настроение в музыке, а не выполнял техническое задание учителя. Мудрость творчества заключается в том, что не надо «торопить» чувство мыслью, надо довериться бессознательной области души ребёнка. Постоянно накапливая и сопоставляя свои впечатления, музыкально-слуховые представления, он внезапно расцветает в своих творческих проявлениях, как внезапно раскрывается цветок. </w:t>
      </w:r>
    </w:p>
    <w:p w:rsidR="001E1AEF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Игра тесно связана с формированием творческих способностей детей. По сути дела, любая игра, если она не творческая, игрой не является. Известна, что психологическая основа любого творчества – воображение. Эта функция выступает не только главным условием возникновения игровой деятельности, но, одновременно, главным «продуктом» и результатом развития игры. О детской игре Л. С.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говорил как о воображении в </w:t>
      </w:r>
      <w:r w:rsidRPr="001E1AEF">
        <w:rPr>
          <w:rFonts w:ascii="Times New Roman" w:hAnsi="Times New Roman" w:cs="Times New Roman"/>
          <w:sz w:val="28"/>
          <w:szCs w:val="28"/>
        </w:rPr>
        <w:lastRenderedPageBreak/>
        <w:t>действии. Воображение в качестве исходного условия, задающего воображаемую, или мнимую, ситуацию, существенно отличается от воображения как результата развития, появляющегося к концу дошкольного возраста. В первом случае ребёнок ещё не владеет своим воображением, а во втором оно – произвольная, сознательно управляемая функция психики.</w:t>
      </w:r>
    </w:p>
    <w:p w:rsidR="00B40AA2" w:rsidRPr="001E1AEF" w:rsidRDefault="00B40AA2" w:rsidP="00A257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AEF">
        <w:rPr>
          <w:rFonts w:ascii="Times New Roman" w:hAnsi="Times New Roman" w:cs="Times New Roman"/>
          <w:b/>
          <w:sz w:val="28"/>
          <w:szCs w:val="28"/>
        </w:rPr>
        <w:t>Игровые формы, творческие задания, направленные на развитие творческих способностей детей в вокально-хоровой деятельности.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Каждый из видов детской игры вносит свой вклад в формирование воображения и творческих способностей ребёнка.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Игровых форм, творческих заданий, которые можно использовать на хоровых репетициях множество. Во время распевания дети с удовольствием выполняют необычные, забавные упражнения системы В. В. Емельянова – известного учителя, исследователя. Им написано учебно-методическое пособие для учителей музыки и пения, хормейстеров и вокалистов «Развитие голоса. Координация и тренинг»,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посвящено вопросам вокального воспитания голосов: мужских, женских и детских.</w:t>
      </w:r>
    </w:p>
    <w:p w:rsidR="00B40AA2" w:rsidRPr="001E1AEF" w:rsidRDefault="00B40AA2" w:rsidP="001E1AEF">
      <w:pPr>
        <w:tabs>
          <w:tab w:val="left" w:pos="648"/>
          <w:tab w:val="left" w:pos="72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ab/>
        <w:t xml:space="preserve">Детям младшего возраста интересно выполнение артикуляционной гимнастики, интонационно-фонетических упражнений, голосовых сигналов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доречевой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</w:t>
      </w:r>
      <w:r w:rsidR="001E1AEF" w:rsidRPr="001E1AEF">
        <w:rPr>
          <w:rFonts w:ascii="Times New Roman" w:hAnsi="Times New Roman" w:cs="Times New Roman"/>
          <w:sz w:val="28"/>
          <w:szCs w:val="28"/>
        </w:rPr>
        <w:t>коммуникации</w:t>
      </w:r>
      <w:r w:rsidRPr="001E1AEF">
        <w:rPr>
          <w:rFonts w:ascii="Times New Roman" w:hAnsi="Times New Roman" w:cs="Times New Roman"/>
          <w:sz w:val="28"/>
          <w:szCs w:val="28"/>
        </w:rPr>
        <w:t>. Дети сами и вместе с преподавателем придумывают названия этим упражнениям.</w:t>
      </w:r>
      <w:r w:rsidRPr="001E1AEF">
        <w:rPr>
          <w:rFonts w:ascii="Times New Roman" w:hAnsi="Times New Roman" w:cs="Times New Roman"/>
          <w:sz w:val="28"/>
          <w:szCs w:val="28"/>
        </w:rPr>
        <w:tab/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AEF">
        <w:rPr>
          <w:rFonts w:ascii="Times New Roman" w:hAnsi="Times New Roman" w:cs="Times New Roman"/>
          <w:sz w:val="28"/>
          <w:szCs w:val="28"/>
        </w:rPr>
        <w:t>В процессе хоровых репетиций можно использовать игровой метод в двух направлениях: 1) игровой характер хоровой репетиции в целом: образные сравнения, дополнительный материал в виде сказок, стихов, репродукций и т.п., игровые приёмы работы над песнями, игры «в учителя» во всех разделах репетиций; 2) введение конкретных игр с зафиксированными названиями, определёнными правилами и традициями поведения.</w:t>
      </w:r>
      <w:proofErr w:type="gramEnd"/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Игровое строение репетиции повышает заинтересованность детей. Ребёнка нельзя заставить работать, если он не хочет; единственный способ активизировать процесс – заинтересовать. Но делать это надо через развитие всех качеств ученика с фиксированием положительных результатов, но без снижения требовательности. Пробуждение интереса учащихся к обучению во многом достигается с помощью игровых приёмов.</w:t>
      </w:r>
      <w:r w:rsidRPr="001E1AEF">
        <w:rPr>
          <w:rFonts w:ascii="Times New Roman" w:hAnsi="Times New Roman" w:cs="Times New Roman"/>
          <w:sz w:val="28"/>
          <w:szCs w:val="28"/>
        </w:rPr>
        <w:br/>
      </w:r>
      <w:r w:rsidRPr="001E1AEF">
        <w:rPr>
          <w:rFonts w:ascii="Times New Roman" w:hAnsi="Times New Roman" w:cs="Times New Roman"/>
          <w:sz w:val="28"/>
          <w:szCs w:val="28"/>
        </w:rPr>
        <w:tab/>
        <w:t xml:space="preserve">Дети семи-, девятилетнего возраста придают большое значение игровой атрибутике при проведении какой-либо игры. Поэтому полезно широко использовать элементы наглядности в игровых ситуациях на репетициях и во внеклассной работе: плакаты, настенные графики, книги, альбомы, пособия, нарукавные повязки, нагрудные знаки, вводить различные правила и традиции.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lastRenderedPageBreak/>
        <w:t xml:space="preserve">Особое значение на репетициях имеют игры, направленные на отработку определённых вокально-хоровых навыков («Живой рояль», «Музыкальное эхо» и др.). На развитие творческого мышления («Словесное сочинение», «Условное дирижирование» и др.) 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AEF">
        <w:rPr>
          <w:rFonts w:ascii="Times New Roman" w:hAnsi="Times New Roman" w:cs="Times New Roman"/>
          <w:sz w:val="28"/>
          <w:szCs w:val="28"/>
        </w:rPr>
        <w:t xml:space="preserve">Среди разнообразных творческих заданий в вокально-хоровом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можно назвать следующие: выразительное произношение текста разучиваемой песни, приближающееся к музыкальному интонированию, как бы её рождение; поиски литературных произведений, родственных по образному строю разучиваемому сочинению и сравнение поэтической интонации с мелодическим строем, как перенос интонационно-речевого опыта детей на различные формы музицирования; сочинение подголосков;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 xml:space="preserve">окружение разучиваемой песни «веером» сходных, родственных интонаций, позволяющее непроизвольно формировать у детей обобщённый образ мелодии, внутреннее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слышание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интонации данной песни (приём целесообразный, конечно, во всех формах работы на уроке); активное включение в игровые ситуации, в диалоги – музыкальный «разговор»; сопоставление мелодий, отдельных музыкальных фраз на основе интонационного постижения.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Наилучший приём, когда дети, «проживая» текст песен (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проговаривая нараспев, вслушиваясь в него), рождают, созидают, творят свои варианты мелодий, часто приближающихся к авторскому замыслу. Порой у детей возникают достаточно оригинальные художественные решения. 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Любой момент хорового исполнения должен проявлять себя как художественное явление, как образ. А так называемая работа над технической стороной должна выступать как рождение вариантов разного видения художественного образа. Конечно, такая работа возможна в случае, если музыкально-поэтическое содержание песни самоценно: художественно, динамично, образно, контрастно, целостно, если органичная часть эмоционального тона текста и его интонирование композитором. Создание у детей  внутреннего эмоционального состояния, адекватному тому, которое воссоздаётся в песне, и позволяет приближать разучиваемые песни к художественному процессу. 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В работе любого коллектива, в воспитании и обучении вообще, важен индивидуальный подход к учащимся, позволяющий выявлять в каждом ребёнке его сильные стороны и опираться на них в его развитии. Для этого необходимо использовать на уроках ролевые игры с элементами театрализации, использовать на уроках музыкальные инструменты;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и шумовые ударные инструменты.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на уроках этих приёмов не ново, оно имеет свои исторические корни. Известно, что главным звеном в системе швейцарского учёного Эмиля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Жака-Далькроза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эвритмика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исторические корни которой идут от синкретической (античной) системы музыкального воспитания. Известно, что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мусическое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воспитание у древних греков состояло в усвоении эстетического и художественного опыта нации в тесной взаимосвязи видов искусств. Стихотворения Овидия, к примеру, следовало не просто декламировать, а одновременно петь и танцевать.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Жак-Далькроз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>сущности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возрождая античную идею триединства музыки, слова и жеста, подобно древним грекам, видит в цельности интерпретации средство формирования гармонически развитой личности.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А выдающийся австрийский композитор Карл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(1895 – 1982) создал свою систему музыкального воспитания детей около 1930г. Исходной для него явилась концепция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Жак-Далькроза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. Об этом свидетельствует сам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1E1AEF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1E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Шульверк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и моё композиторское творчество – и то и другое исходит из одного общего корня, из идеи соединения слова, звука и жеста».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Основным педагогическим принципом у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 становится творчество – так называемое « элементарное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», включающее варьирование, импровизацию, сочинение. В обучении используются достаточно простые инструменты (инструменты представлены в основном различными видами ксилофонов и металлофонов, а также небольшими ручными барабанчиками и колокольчиками), не требующие наличия сложных игровых навыков, не только лёгкие в освоении, но эстетически приятные и мелодичные по звучанию. 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 xml:space="preserve">Музыкальное развитие ребёнка через активное творчество и применение элементарного инструментария – две наиболее новаторские идеи К. </w:t>
      </w:r>
      <w:proofErr w:type="spellStart"/>
      <w:r w:rsidRPr="001E1AEF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1E1AEF">
        <w:rPr>
          <w:rFonts w:ascii="Times New Roman" w:hAnsi="Times New Roman" w:cs="Times New Roman"/>
          <w:sz w:val="28"/>
          <w:szCs w:val="28"/>
        </w:rPr>
        <w:t xml:space="preserve">, получившие широкое распространение в современной музыкальной педагогике. </w:t>
      </w:r>
    </w:p>
    <w:p w:rsidR="00B40AA2" w:rsidRPr="001E1AEF" w:rsidRDefault="00B40AA2" w:rsidP="001E1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Психологи и педагоги отмечают тот факт, что  у младших школьников повышена двигательная потребность, это требует введение в урок различных движений, музыкально-игровых моментов.</w:t>
      </w:r>
    </w:p>
    <w:p w:rsidR="00A25798" w:rsidRPr="00A25798" w:rsidRDefault="00B40AA2" w:rsidP="00A25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F">
        <w:rPr>
          <w:rFonts w:ascii="Times New Roman" w:hAnsi="Times New Roman" w:cs="Times New Roman"/>
          <w:sz w:val="28"/>
          <w:szCs w:val="28"/>
        </w:rPr>
        <w:t>Одного единственного пути воспитания творческих способностей в музыке быть не может. Чем больше таких путей будет разработано, тем лучше. Поэтому нужно следить за временной теорией и практикой воспитания творческих способностей, не бояться рисковать, пробуя новые приёмы на уроках хора и других музыкальных занятиях.</w:t>
      </w:r>
    </w:p>
    <w:p w:rsidR="001E491D" w:rsidRPr="00B40AA2" w:rsidRDefault="001E491D" w:rsidP="00B40AA2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40AA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Практическое задание:</w:t>
      </w:r>
    </w:p>
    <w:p w:rsidR="001E491D" w:rsidRPr="00B40AA2" w:rsidRDefault="001E491D" w:rsidP="001C2AF0">
      <w:pPr>
        <w:pStyle w:val="a3"/>
        <w:spacing w:line="360" w:lineRule="auto"/>
        <w:ind w:left="-28" w:firstLine="0"/>
        <w:rPr>
          <w:rFonts w:eastAsia="Calibri"/>
          <w:bCs/>
          <w:sz w:val="28"/>
          <w:szCs w:val="28"/>
        </w:rPr>
      </w:pPr>
      <w:r w:rsidRPr="00B40AA2">
        <w:rPr>
          <w:sz w:val="28"/>
          <w:szCs w:val="28"/>
        </w:rPr>
        <w:t>1.</w:t>
      </w:r>
      <w:r w:rsidRPr="00B40AA2">
        <w:rPr>
          <w:rFonts w:eastAsia="Calibri"/>
          <w:bCs/>
          <w:sz w:val="28"/>
          <w:szCs w:val="28"/>
        </w:rPr>
        <w:t xml:space="preserve"> Изучить теоретический материал данного вопроса;</w:t>
      </w:r>
    </w:p>
    <w:p w:rsidR="001E491D" w:rsidRPr="00B40AA2" w:rsidRDefault="001E491D" w:rsidP="001C2AF0">
      <w:pPr>
        <w:pStyle w:val="a3"/>
        <w:spacing w:line="360" w:lineRule="auto"/>
        <w:ind w:left="-28" w:firstLine="0"/>
        <w:rPr>
          <w:rFonts w:eastAsia="Calibri"/>
          <w:bCs/>
          <w:sz w:val="28"/>
          <w:szCs w:val="28"/>
        </w:rPr>
      </w:pPr>
      <w:r w:rsidRPr="00B40AA2">
        <w:rPr>
          <w:rFonts w:eastAsia="Calibri"/>
          <w:bCs/>
          <w:sz w:val="28"/>
          <w:szCs w:val="28"/>
        </w:rPr>
        <w:lastRenderedPageBreak/>
        <w:t xml:space="preserve">2.Составление плана ответа  для систематизации знаний, практического </w:t>
      </w:r>
      <w:r w:rsidR="001E1AEF">
        <w:rPr>
          <w:rFonts w:eastAsia="Calibri"/>
          <w:bCs/>
          <w:sz w:val="28"/>
          <w:szCs w:val="28"/>
        </w:rPr>
        <w:t>опыта по данному вопросу.</w:t>
      </w:r>
    </w:p>
    <w:p w:rsidR="001E491D" w:rsidRPr="00B40AA2" w:rsidRDefault="001E491D" w:rsidP="001C2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E491D" w:rsidRPr="00B40AA2" w:rsidSect="00EC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EF7"/>
    <w:rsid w:val="000D4702"/>
    <w:rsid w:val="001C2AF0"/>
    <w:rsid w:val="001D0EF7"/>
    <w:rsid w:val="001E1AEF"/>
    <w:rsid w:val="001E491D"/>
    <w:rsid w:val="001F0C1F"/>
    <w:rsid w:val="00216833"/>
    <w:rsid w:val="005C52EF"/>
    <w:rsid w:val="005E3CC8"/>
    <w:rsid w:val="006A08B2"/>
    <w:rsid w:val="00711516"/>
    <w:rsid w:val="007D47C5"/>
    <w:rsid w:val="008A3D9A"/>
    <w:rsid w:val="00A25798"/>
    <w:rsid w:val="00AB744D"/>
    <w:rsid w:val="00B06760"/>
    <w:rsid w:val="00B40AA2"/>
    <w:rsid w:val="00BF699A"/>
    <w:rsid w:val="00C92E07"/>
    <w:rsid w:val="00CC6E0C"/>
    <w:rsid w:val="00E03DFE"/>
    <w:rsid w:val="00EC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91D"/>
    <w:pPr>
      <w:spacing w:after="0" w:line="288" w:lineRule="auto"/>
      <w:ind w:firstLine="45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8</cp:revision>
  <dcterms:created xsi:type="dcterms:W3CDTF">2020-04-09T15:35:00Z</dcterms:created>
  <dcterms:modified xsi:type="dcterms:W3CDTF">2020-05-08T18:48:00Z</dcterms:modified>
</cp:coreProperties>
</file>