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D849CC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занятия </w:t>
      </w:r>
      <w:r w:rsidR="0004105F">
        <w:rPr>
          <w:color w:val="000000"/>
          <w:sz w:val="27"/>
          <w:szCs w:val="27"/>
        </w:rPr>
        <w:t>06.05</w:t>
      </w:r>
      <w:r w:rsidR="00D849CC">
        <w:rPr>
          <w:color w:val="000000"/>
          <w:sz w:val="27"/>
          <w:szCs w:val="27"/>
        </w:rPr>
        <w:t>.2020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«Характерные интервалы. Сложные размеры</w:t>
      </w:r>
      <w:r w:rsidR="00C16B80">
        <w:rPr>
          <w:color w:val="000000"/>
          <w:sz w:val="27"/>
          <w:szCs w:val="27"/>
        </w:rPr>
        <w:t>, ритмические трудности</w:t>
      </w:r>
      <w:r>
        <w:rPr>
          <w:color w:val="000000"/>
          <w:sz w:val="27"/>
          <w:szCs w:val="27"/>
        </w:rPr>
        <w:t>»</w:t>
      </w:r>
    </w:p>
    <w:p w:rsidR="0004105F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Срок выполнения задания 17.00 </w:t>
      </w:r>
      <w:r w:rsidR="0004105F">
        <w:rPr>
          <w:color w:val="000000"/>
          <w:sz w:val="27"/>
          <w:szCs w:val="27"/>
        </w:rPr>
        <w:t>12</w:t>
      </w:r>
      <w:r w:rsidR="0004105F">
        <w:rPr>
          <w:color w:val="000000"/>
          <w:sz w:val="27"/>
          <w:szCs w:val="27"/>
        </w:rPr>
        <w:t>.05.2020</w:t>
      </w:r>
    </w:p>
    <w:p w:rsidR="008347C8" w:rsidRDefault="008347C8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урока «</w:t>
      </w:r>
      <w:r w:rsidR="0004105F">
        <w:rPr>
          <w:color w:val="000000"/>
          <w:sz w:val="27"/>
          <w:szCs w:val="27"/>
        </w:rPr>
        <w:t>Характерные интервалы. Сложные размеры»</w:t>
      </w:r>
    </w:p>
    <w:p w:rsidR="0004105F" w:rsidRDefault="0004105F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Постройте последовательность интервалов в указанной тональности. Пойте её, играя на фортепиано басы указанных гармонических функций. Сделайте аудиозапись.</w:t>
      </w:r>
    </w:p>
    <w:p w:rsidR="0004105F" w:rsidRDefault="0004105F" w:rsidP="00D849CC">
      <w:pPr>
        <w:pStyle w:val="a5"/>
        <w:rPr>
          <w:color w:val="000000"/>
          <w:sz w:val="27"/>
          <w:szCs w:val="27"/>
        </w:rPr>
      </w:pPr>
      <w:r w:rsidRPr="0004105F">
        <w:rPr>
          <w:noProof/>
          <w:color w:val="000000"/>
          <w:sz w:val="27"/>
          <w:szCs w:val="27"/>
        </w:rPr>
        <w:drawing>
          <wp:inline distT="0" distB="0" distL="0" distR="0">
            <wp:extent cx="6751320" cy="1673474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167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05F" w:rsidRDefault="0004105F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Спойте мелодии с </w:t>
      </w:r>
      <w:proofErr w:type="spellStart"/>
      <w:r>
        <w:rPr>
          <w:color w:val="000000"/>
          <w:sz w:val="27"/>
          <w:szCs w:val="27"/>
        </w:rPr>
        <w:t>дирижированием</w:t>
      </w:r>
      <w:proofErr w:type="spellEnd"/>
      <w:r>
        <w:rPr>
          <w:color w:val="000000"/>
          <w:sz w:val="27"/>
          <w:szCs w:val="27"/>
        </w:rPr>
        <w:t>.</w:t>
      </w:r>
      <w:r w:rsidR="00C16B80">
        <w:rPr>
          <w:color w:val="000000"/>
          <w:sz w:val="27"/>
          <w:szCs w:val="27"/>
        </w:rPr>
        <w:t xml:space="preserve"> Сделайте аудиозапись любой из них на выбор. Мелодии не трудные, но ваша задача точно воспроизвести их</w:t>
      </w:r>
      <w:bookmarkStart w:id="0" w:name="_GoBack"/>
      <w:bookmarkEnd w:id="0"/>
      <w:r w:rsidR="00C16B80">
        <w:rPr>
          <w:color w:val="000000"/>
          <w:sz w:val="27"/>
          <w:szCs w:val="27"/>
        </w:rPr>
        <w:t xml:space="preserve"> ритмический рисунок. Для этого нужно обязательно дирижировать или вести пульсацию восьмыми.</w:t>
      </w:r>
    </w:p>
    <w:p w:rsidR="0004105F" w:rsidRDefault="0004105F" w:rsidP="00D849CC">
      <w:pPr>
        <w:pStyle w:val="a5"/>
        <w:rPr>
          <w:color w:val="000000"/>
          <w:sz w:val="27"/>
          <w:szCs w:val="27"/>
        </w:rPr>
      </w:pPr>
      <w:r w:rsidRPr="0004105F">
        <w:rPr>
          <w:noProof/>
          <w:color w:val="000000"/>
          <w:sz w:val="27"/>
          <w:szCs w:val="27"/>
        </w:rPr>
        <w:drawing>
          <wp:inline distT="0" distB="0" distL="0" distR="0">
            <wp:extent cx="6749550" cy="19329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97"/>
                    <a:stretch/>
                  </pic:blipFill>
                  <pic:spPr bwMode="auto">
                    <a:xfrm>
                      <a:off x="0" y="0"/>
                      <a:ext cx="6751320" cy="193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6B80" w:rsidRDefault="00C16B80" w:rsidP="00D849CC">
      <w:pPr>
        <w:pStyle w:val="a5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30E6886" wp14:editId="28C4E839">
            <wp:extent cx="6751320" cy="139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B80" w:rsidRDefault="00C16B80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 здесь с ритмическими трудностями поможет справиться пульсация четвертями. Но если не получается, переходим на восьмые.</w:t>
      </w:r>
    </w:p>
    <w:p w:rsidR="00C16B80" w:rsidRDefault="00C16B80" w:rsidP="00D849CC">
      <w:pPr>
        <w:pStyle w:val="a5"/>
        <w:rPr>
          <w:color w:val="000000"/>
          <w:sz w:val="27"/>
          <w:szCs w:val="27"/>
        </w:rPr>
      </w:pPr>
      <w:r w:rsidRPr="00C16B80">
        <w:rPr>
          <w:noProof/>
          <w:color w:val="000000"/>
          <w:sz w:val="27"/>
          <w:szCs w:val="27"/>
        </w:rPr>
        <w:drawing>
          <wp:inline distT="0" distB="0" distL="0" distR="0">
            <wp:extent cx="6751320" cy="3651699"/>
            <wp:effectExtent l="0" t="0" r="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320" cy="3651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B80" w:rsidSect="00C16B80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D0F"/>
    <w:multiLevelType w:val="hybridMultilevel"/>
    <w:tmpl w:val="46B63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FCA"/>
    <w:multiLevelType w:val="hybridMultilevel"/>
    <w:tmpl w:val="25F0B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03"/>
    <w:rsid w:val="0004105F"/>
    <w:rsid w:val="001355A5"/>
    <w:rsid w:val="002C4F03"/>
    <w:rsid w:val="005850BD"/>
    <w:rsid w:val="005E5C82"/>
    <w:rsid w:val="006B0CB7"/>
    <w:rsid w:val="007F3578"/>
    <w:rsid w:val="00814883"/>
    <w:rsid w:val="008347C8"/>
    <w:rsid w:val="00857B28"/>
    <w:rsid w:val="0089644A"/>
    <w:rsid w:val="009928A4"/>
    <w:rsid w:val="00A611EE"/>
    <w:rsid w:val="00B71649"/>
    <w:rsid w:val="00B96A3E"/>
    <w:rsid w:val="00C16B80"/>
    <w:rsid w:val="00C30EA7"/>
    <w:rsid w:val="00D849CC"/>
    <w:rsid w:val="00F566F9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DF616"/>
  <w15:chartTrackingRefBased/>
  <w15:docId w15:val="{F37909F8-B1DC-47D0-A6ED-9792E1F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EE"/>
    <w:pPr>
      <w:ind w:left="720"/>
      <w:contextualSpacing/>
    </w:pPr>
  </w:style>
  <w:style w:type="table" w:styleId="a4">
    <w:name w:val="Table Grid"/>
    <w:basedOn w:val="a1"/>
    <w:uiPriority w:val="39"/>
    <w:rsid w:val="00A6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12</cp:revision>
  <dcterms:created xsi:type="dcterms:W3CDTF">2020-04-06T16:05:00Z</dcterms:created>
  <dcterms:modified xsi:type="dcterms:W3CDTF">2020-05-06T15:44:00Z</dcterms:modified>
</cp:coreProperties>
</file>