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980EBB" w:rsidP="00980EBB">
      <w:pPr>
        <w:jc w:val="center"/>
      </w:pPr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</w:t>
      </w:r>
      <w:r w:rsidR="00B54C78">
        <w:t>30</w:t>
      </w:r>
      <w:r>
        <w:t>.04.2020 (</w:t>
      </w:r>
      <w:r w:rsidR="00B54C78">
        <w:t xml:space="preserve">2 </w:t>
      </w:r>
      <w:r>
        <w:t>часа) 12.30-14.10</w:t>
      </w:r>
    </w:p>
    <w:p w:rsidR="00980EBB" w:rsidRDefault="00980EBB" w:rsidP="00980EBB">
      <w:pPr>
        <w:jc w:val="center"/>
        <w:rPr>
          <w:b/>
        </w:rPr>
      </w:pPr>
      <w:r w:rsidRPr="00980EBB">
        <w:rPr>
          <w:b/>
        </w:rPr>
        <w:t xml:space="preserve">Тема: Р. Вагнер </w:t>
      </w:r>
      <w:r w:rsidR="007B4DC0">
        <w:rPr>
          <w:b/>
        </w:rPr>
        <w:t xml:space="preserve">тетралогия «Кольцо </w:t>
      </w:r>
      <w:proofErr w:type="spellStart"/>
      <w:r w:rsidR="007B4DC0">
        <w:rPr>
          <w:b/>
        </w:rPr>
        <w:t>нибелунгов</w:t>
      </w:r>
      <w:proofErr w:type="spellEnd"/>
      <w:r w:rsidR="007B4DC0">
        <w:rPr>
          <w:b/>
        </w:rPr>
        <w:t>»</w:t>
      </w:r>
    </w:p>
    <w:p w:rsidR="007B4DC0" w:rsidRPr="007B4DC0" w:rsidRDefault="007B4DC0" w:rsidP="007B4DC0">
      <w:r w:rsidRPr="007B4DC0">
        <w:t xml:space="preserve">Работа по конспектам Белой, учебнику </w:t>
      </w:r>
      <w:proofErr w:type="spellStart"/>
      <w:r w:rsidRPr="007B4DC0">
        <w:t>Левика</w:t>
      </w:r>
      <w:proofErr w:type="spellEnd"/>
      <w:r w:rsidRPr="007B4DC0">
        <w:t xml:space="preserve"> «Музыкальная литература зарубежных стран»</w:t>
      </w:r>
      <w:r>
        <w:t>, учебнику «Музыка Австрии и Германии» ч. 3</w:t>
      </w:r>
    </w:p>
    <w:p w:rsidR="00011EC2" w:rsidRDefault="00C363C6" w:rsidP="00C363C6">
      <w:pPr>
        <w:pStyle w:val="a3"/>
        <w:jc w:val="center"/>
        <w:rPr>
          <w:b/>
        </w:rPr>
      </w:pPr>
      <w:r>
        <w:rPr>
          <w:b/>
        </w:rPr>
        <w:t>«Зигфрид»</w:t>
      </w:r>
    </w:p>
    <w:p w:rsidR="00C363C6" w:rsidRDefault="00C363C6" w:rsidP="00C363C6">
      <w:pPr>
        <w:pStyle w:val="a3"/>
      </w:pPr>
      <w:r>
        <w:t>?Жанр оперы и оперные формы</w:t>
      </w:r>
    </w:p>
    <w:p w:rsidR="004C7585" w:rsidRDefault="004C7585" w:rsidP="004C7585">
      <w:pPr>
        <w:pStyle w:val="a3"/>
        <w:numPr>
          <w:ilvl w:val="0"/>
          <w:numId w:val="4"/>
        </w:numPr>
      </w:pPr>
      <w:r w:rsidRPr="004C7585">
        <w:rPr>
          <w:b/>
        </w:rPr>
        <w:t>Сцена ковки меча</w:t>
      </w:r>
      <w:r>
        <w:t xml:space="preserve">. </w:t>
      </w:r>
      <w:r w:rsidRPr="00796A92">
        <w:t xml:space="preserve">Зигфрид кует меч </w:t>
      </w:r>
      <w:proofErr w:type="spellStart"/>
      <w:r w:rsidRPr="00796A92">
        <w:t>Нотунг</w:t>
      </w:r>
      <w:proofErr w:type="spellEnd"/>
      <w:r>
        <w:t>.</w:t>
      </w:r>
    </w:p>
    <w:p w:rsidR="004C7585" w:rsidRDefault="002E4A13" w:rsidP="004C7585">
      <w:hyperlink r:id="rId8" w:history="1">
        <w:r w:rsidR="004C7585">
          <w:rPr>
            <w:rStyle w:val="a4"/>
          </w:rPr>
          <w:t>https://www.youtube.com/watch?v=nRJApVjvxJE</w:t>
        </w:r>
      </w:hyperlink>
    </w:p>
    <w:p w:rsidR="002849E6" w:rsidRDefault="004C7585" w:rsidP="00C363C6">
      <w:pPr>
        <w:pStyle w:val="a3"/>
      </w:pPr>
      <w:r>
        <w:t>? Какая форма песни? Есть еще одна песня. Это два замкнутых номера в опере, все остальное – сцены сквозного строения.</w:t>
      </w:r>
    </w:p>
    <w:p w:rsidR="004C7585" w:rsidRPr="004C7585" w:rsidRDefault="004C7585" w:rsidP="004C7585">
      <w:pPr>
        <w:pStyle w:val="a3"/>
        <w:numPr>
          <w:ilvl w:val="0"/>
          <w:numId w:val="4"/>
        </w:numPr>
        <w:rPr>
          <w:b/>
        </w:rPr>
      </w:pPr>
      <w:r w:rsidRPr="004C7585">
        <w:rPr>
          <w:b/>
        </w:rPr>
        <w:t>Шелест леса</w:t>
      </w:r>
    </w:p>
    <w:p w:rsidR="004C7585" w:rsidRDefault="002E4A13" w:rsidP="004C7585">
      <w:hyperlink r:id="rId9" w:history="1">
        <w:r w:rsidR="004C7585">
          <w:rPr>
            <w:rStyle w:val="a4"/>
          </w:rPr>
          <w:t>https://www.youtube.com/watch?v=6egZr8-8k2k</w:t>
        </w:r>
      </w:hyperlink>
    </w:p>
    <w:p w:rsidR="00C363C6" w:rsidRDefault="004C7585" w:rsidP="00C363C6">
      <w:pPr>
        <w:pStyle w:val="a3"/>
      </w:pPr>
      <w:r>
        <w:t>На самом деле такого номера в опере нет – так называются фрагменты оперы, рассредоточенные по произведению. В концертах обычно соединяют эти фрагменты в один мозаично составленный номер.</w:t>
      </w:r>
    </w:p>
    <w:p w:rsidR="004C7585" w:rsidRPr="00C363C6" w:rsidRDefault="004C7585" w:rsidP="00C363C6">
      <w:pPr>
        <w:pStyle w:val="a3"/>
      </w:pPr>
    </w:p>
    <w:p w:rsidR="004C7585" w:rsidRPr="004C7585" w:rsidRDefault="004C7585" w:rsidP="004C7585">
      <w:pPr>
        <w:pStyle w:val="a3"/>
        <w:numPr>
          <w:ilvl w:val="0"/>
          <w:numId w:val="4"/>
        </w:numPr>
        <w:rPr>
          <w:b/>
        </w:rPr>
      </w:pPr>
      <w:r w:rsidRPr="004C7585">
        <w:rPr>
          <w:b/>
        </w:rPr>
        <w:t xml:space="preserve">Сражение Зигфрида и дракона </w:t>
      </w:r>
      <w:proofErr w:type="spellStart"/>
      <w:r w:rsidRPr="004C7585">
        <w:rPr>
          <w:b/>
        </w:rPr>
        <w:t>Фафнера</w:t>
      </w:r>
      <w:proofErr w:type="spellEnd"/>
    </w:p>
    <w:p w:rsidR="004C7585" w:rsidRDefault="004C7585" w:rsidP="004C7585">
      <w:r>
        <w:t>По времени: 1:42-7:00</w:t>
      </w:r>
    </w:p>
    <w:p w:rsidR="00995F90" w:rsidRDefault="002E4A13" w:rsidP="00995F90">
      <w:pPr>
        <w:pStyle w:val="a3"/>
        <w:rPr>
          <w:b/>
        </w:rPr>
      </w:pPr>
      <w:hyperlink r:id="rId10" w:history="1">
        <w:r w:rsidR="004C7585">
          <w:rPr>
            <w:rStyle w:val="a4"/>
          </w:rPr>
          <w:t>https://www.youtube.com/watch?v=no6Jt-xQTfE</w:t>
        </w:r>
      </w:hyperlink>
      <w:r w:rsidR="00995F90" w:rsidRPr="00995F90">
        <w:rPr>
          <w:b/>
        </w:rPr>
        <w:t xml:space="preserve"> </w:t>
      </w:r>
    </w:p>
    <w:p w:rsidR="00995F90" w:rsidRDefault="00995F90" w:rsidP="00995F90">
      <w:pPr>
        <w:pStyle w:val="a3"/>
        <w:rPr>
          <w:b/>
        </w:rPr>
      </w:pPr>
    </w:p>
    <w:p w:rsidR="00995F90" w:rsidRDefault="00995F90" w:rsidP="00995F90">
      <w:pPr>
        <w:pStyle w:val="a3"/>
        <w:ind w:left="0"/>
        <w:rPr>
          <w:b/>
        </w:rPr>
      </w:pPr>
      <w:proofErr w:type="gramStart"/>
      <w:r>
        <w:rPr>
          <w:b/>
        </w:rPr>
        <w:t>л</w:t>
      </w:r>
      <w:proofErr w:type="gramEnd"/>
      <w:r>
        <w:rPr>
          <w:b/>
        </w:rPr>
        <w:t>/м рога Зигфрида (</w:t>
      </w:r>
      <w:r w:rsidRPr="004C7585">
        <w:t>им будит дракона</w:t>
      </w:r>
      <w:r>
        <w:rPr>
          <w:b/>
        </w:rPr>
        <w:t>)</w:t>
      </w:r>
    </w:p>
    <w:p w:rsidR="00011EC2" w:rsidRDefault="00011EC2" w:rsidP="00AA295F">
      <w:pPr>
        <w:pStyle w:val="a3"/>
        <w:rPr>
          <w:b/>
        </w:rPr>
      </w:pPr>
    </w:p>
    <w:p w:rsidR="00011EC2" w:rsidRDefault="004C7585" w:rsidP="00AA295F">
      <w:pPr>
        <w:pStyle w:val="a3"/>
        <w:rPr>
          <w:b/>
        </w:rPr>
      </w:pPr>
      <w:r>
        <w:rPr>
          <w:noProof/>
          <w:lang w:eastAsia="ru-RU"/>
        </w:rPr>
        <w:drawing>
          <wp:inline distT="0" distB="0" distL="0" distR="0" wp14:anchorId="4E6F1C03" wp14:editId="179280A6">
            <wp:extent cx="3171136" cy="980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1248" cy="98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585" w:rsidRDefault="004C7585" w:rsidP="00AA295F">
      <w:pPr>
        <w:pStyle w:val="a3"/>
        <w:rPr>
          <w:b/>
        </w:rPr>
      </w:pPr>
    </w:p>
    <w:p w:rsidR="00995F90" w:rsidRDefault="00995F90" w:rsidP="00AA295F">
      <w:pPr>
        <w:pStyle w:val="a3"/>
        <w:rPr>
          <w:b/>
        </w:rPr>
      </w:pPr>
    </w:p>
    <w:p w:rsidR="004C7585" w:rsidRDefault="004C7585" w:rsidP="00995F90">
      <w:r w:rsidRPr="004C7585">
        <w:t>?Какой инструмент изображает дракона?</w:t>
      </w:r>
      <w:r w:rsidR="00995F90">
        <w:t xml:space="preserve"> Этот </w:t>
      </w:r>
      <w:proofErr w:type="gramStart"/>
      <w:r w:rsidR="00995F90">
        <w:t>л</w:t>
      </w:r>
      <w:proofErr w:type="gramEnd"/>
      <w:r w:rsidR="00995F90">
        <w:t xml:space="preserve">/м произошел от л/м </w:t>
      </w:r>
      <w:proofErr w:type="spellStart"/>
      <w:r w:rsidR="00995F90">
        <w:t>Фафнера</w:t>
      </w:r>
      <w:proofErr w:type="spellEnd"/>
      <w:r w:rsidR="00995F90">
        <w:t>. Почему?</w:t>
      </w:r>
    </w:p>
    <w:p w:rsidR="004C7585" w:rsidRDefault="004C7585" w:rsidP="00AA295F">
      <w:pPr>
        <w:pStyle w:val="a3"/>
        <w:rPr>
          <w:b/>
        </w:rPr>
      </w:pPr>
    </w:p>
    <w:p w:rsidR="004C7585" w:rsidRPr="004C7585" w:rsidRDefault="004C7585" w:rsidP="00AA295F">
      <w:pPr>
        <w:pStyle w:val="a3"/>
        <w:rPr>
          <w:b/>
        </w:rPr>
      </w:pPr>
      <w:proofErr w:type="gramStart"/>
      <w:r w:rsidRPr="004C7585">
        <w:rPr>
          <w:b/>
        </w:rPr>
        <w:t>л</w:t>
      </w:r>
      <w:proofErr w:type="gramEnd"/>
      <w:r w:rsidRPr="004C7585">
        <w:rPr>
          <w:b/>
        </w:rPr>
        <w:t xml:space="preserve">/м </w:t>
      </w:r>
      <w:proofErr w:type="spellStart"/>
      <w:r w:rsidRPr="004C7585">
        <w:rPr>
          <w:b/>
        </w:rPr>
        <w:t>Фафнера</w:t>
      </w:r>
      <w:proofErr w:type="spellEnd"/>
    </w:p>
    <w:p w:rsidR="004C7585" w:rsidRPr="004C7585" w:rsidRDefault="004C7585" w:rsidP="00AA295F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810000" cy="847725"/>
            <wp:effectExtent l="0" t="0" r="0" b="9525"/>
            <wp:docPr id="9" name="Рисунок 9" descr="C:\Users\Evgenia\Desktop\дистанционка\30.04.2020\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a\Desktop\дистанционка\30.04.2020\01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EC2" w:rsidRDefault="00011EC2" w:rsidP="00AA295F">
      <w:pPr>
        <w:pStyle w:val="a3"/>
        <w:rPr>
          <w:b/>
        </w:rPr>
      </w:pPr>
    </w:p>
    <w:p w:rsidR="00011EC2" w:rsidRDefault="00011EC2" w:rsidP="00AA295F">
      <w:pPr>
        <w:pStyle w:val="a3"/>
        <w:rPr>
          <w:b/>
        </w:rPr>
      </w:pPr>
    </w:p>
    <w:p w:rsidR="00011EC2" w:rsidRDefault="00995F90" w:rsidP="00995F90">
      <w:pPr>
        <w:pStyle w:val="a3"/>
        <w:jc w:val="center"/>
        <w:rPr>
          <w:b/>
        </w:rPr>
      </w:pPr>
      <w:r>
        <w:rPr>
          <w:b/>
        </w:rPr>
        <w:lastRenderedPageBreak/>
        <w:t>«Гибель богов»</w:t>
      </w:r>
    </w:p>
    <w:p w:rsidR="00995F90" w:rsidRDefault="00995F90" w:rsidP="00995F90">
      <w:pPr>
        <w:pStyle w:val="a3"/>
      </w:pPr>
      <w:r>
        <w:t>Музыкальный язык оперы заметно усложняется. Оркестровая звучность более вязкая, сложнее полифоническая ткань. Вокальные партии лишены напевности (в этой опере они более всего инструментальны). Оркестр менее красочен (без арф).</w:t>
      </w:r>
    </w:p>
    <w:p w:rsidR="00995F90" w:rsidRDefault="00995F90" w:rsidP="00995F90">
      <w:r w:rsidRPr="00995F90">
        <w:rPr>
          <w:b/>
        </w:rPr>
        <w:t>Траурный марш на смерть Зигфрида</w:t>
      </w:r>
      <w:r>
        <w:t xml:space="preserve"> (по учебнику темы, по моей схеме)</w:t>
      </w:r>
    </w:p>
    <w:p w:rsidR="00995F90" w:rsidRDefault="00995F90" w:rsidP="00995F90">
      <w:r>
        <w:t>Марш состоит из 13 лейтмотивов, составляющих цельную симфоническую картину</w:t>
      </w:r>
      <w:r w:rsidR="0021656A">
        <w:t xml:space="preserve">, форма которой приближается </w:t>
      </w:r>
      <w:proofErr w:type="gramStart"/>
      <w:r w:rsidR="0021656A">
        <w:t>к</w:t>
      </w:r>
      <w:proofErr w:type="gramEnd"/>
      <w:r w:rsidR="0021656A">
        <w:t xml:space="preserve"> сонатной со </w:t>
      </w:r>
      <w:proofErr w:type="spellStart"/>
      <w:r w:rsidR="0021656A">
        <w:t>вст</w:t>
      </w:r>
      <w:proofErr w:type="spellEnd"/>
      <w:r w:rsidR="0021656A">
        <w:t>. и заключением.</w:t>
      </w:r>
    </w:p>
    <w:p w:rsidR="00995F90" w:rsidRDefault="002E4A13" w:rsidP="00995F90">
      <w:pPr>
        <w:rPr>
          <w:rStyle w:val="a4"/>
        </w:rPr>
      </w:pPr>
      <w:hyperlink r:id="rId13" w:history="1">
        <w:r w:rsidR="00995F90">
          <w:rPr>
            <w:rStyle w:val="a4"/>
          </w:rPr>
          <w:t>https://www.youtube.com/watch?v=XPmldLR3bJw</w:t>
        </w:r>
      </w:hyperlink>
    </w:p>
    <w:p w:rsidR="00995F90" w:rsidRPr="00995F90" w:rsidRDefault="00995F90" w:rsidP="00995F90">
      <w:pPr>
        <w:pStyle w:val="a3"/>
      </w:pPr>
      <w:r>
        <w:rPr>
          <w:noProof/>
          <w:lang w:eastAsia="ru-RU"/>
        </w:rPr>
        <w:drawing>
          <wp:inline distT="0" distB="0" distL="0" distR="0" wp14:anchorId="3D676029" wp14:editId="600D4F65">
            <wp:extent cx="5067338" cy="168562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8890" cy="168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C2" w:rsidRDefault="00011EC2" w:rsidP="00AA295F">
      <w:pPr>
        <w:pStyle w:val="a3"/>
        <w:rPr>
          <w:b/>
        </w:rPr>
      </w:pPr>
    </w:p>
    <w:p w:rsidR="00995F90" w:rsidRPr="00995F90" w:rsidRDefault="00995F90" w:rsidP="00AA295F">
      <w:pPr>
        <w:pStyle w:val="a3"/>
        <w:rPr>
          <w:b/>
          <w:noProof/>
          <w:lang w:eastAsia="ru-RU"/>
        </w:rPr>
      </w:pPr>
      <w:r w:rsidRPr="00995F90">
        <w:rPr>
          <w:b/>
          <w:noProof/>
          <w:lang w:eastAsia="ru-RU"/>
        </w:rPr>
        <w:t>л/м любви</w:t>
      </w:r>
    </w:p>
    <w:p w:rsidR="00995F90" w:rsidRDefault="00995F90" w:rsidP="00AA295F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3175" cy="1009015"/>
            <wp:effectExtent l="0" t="0" r="0" b="635"/>
            <wp:docPr id="13" name="Рисунок 13" descr="https://web.archive.org/web/20081120203108im_/http:/www.richard-wagner-werkstatt.com/ring/midi_pics/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archive.org/web/20081120203108im_/http:/www.richard-wagner-werkstatt.com/ring/midi_pics/03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90" w:rsidRDefault="00995F90" w:rsidP="00AA295F">
      <w:pPr>
        <w:pStyle w:val="a3"/>
        <w:rPr>
          <w:noProof/>
          <w:lang w:eastAsia="ru-RU"/>
        </w:rPr>
      </w:pPr>
    </w:p>
    <w:p w:rsidR="00011EC2" w:rsidRDefault="00995F90" w:rsidP="00AA295F">
      <w:pPr>
        <w:pStyle w:val="a3"/>
        <w:rPr>
          <w:b/>
        </w:rPr>
      </w:pPr>
      <w:r>
        <w:rPr>
          <w:noProof/>
          <w:lang w:eastAsia="ru-RU"/>
        </w:rPr>
        <w:drawing>
          <wp:inline distT="0" distB="0" distL="0" distR="0" wp14:anchorId="33EF2DDD" wp14:editId="35115EF9">
            <wp:extent cx="4840543" cy="104964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1122" cy="105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C2" w:rsidRDefault="00011EC2" w:rsidP="00AA295F">
      <w:pPr>
        <w:pStyle w:val="a3"/>
        <w:rPr>
          <w:b/>
        </w:rPr>
      </w:pPr>
    </w:p>
    <w:p w:rsidR="00011EC2" w:rsidRDefault="00995F90" w:rsidP="00AA295F">
      <w:pPr>
        <w:pStyle w:val="a3"/>
        <w:rPr>
          <w:b/>
        </w:rPr>
      </w:pPr>
      <w:r>
        <w:rPr>
          <w:noProof/>
          <w:lang w:eastAsia="ru-RU"/>
        </w:rPr>
        <w:drawing>
          <wp:inline distT="0" distB="0" distL="0" distR="0" wp14:anchorId="09F9653C" wp14:editId="1C26A4F8">
            <wp:extent cx="3562710" cy="102700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60807" cy="102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C2" w:rsidRDefault="00011EC2" w:rsidP="00AA295F">
      <w:pPr>
        <w:pStyle w:val="a3"/>
        <w:rPr>
          <w:b/>
        </w:rPr>
      </w:pPr>
    </w:p>
    <w:p w:rsidR="00011EC2" w:rsidRPr="00995F90" w:rsidRDefault="00995F90" w:rsidP="00AA295F">
      <w:pPr>
        <w:pStyle w:val="a3"/>
      </w:pPr>
      <w:r>
        <w:rPr>
          <w:b/>
        </w:rPr>
        <w:t xml:space="preserve">Траурный марш – наиболее трагическая музыка романтизма. </w:t>
      </w:r>
      <w:r w:rsidRPr="00995F90">
        <w:t>Гибель героя воспринимается как гибель мира.</w:t>
      </w:r>
    </w:p>
    <w:p w:rsidR="00011EC2" w:rsidRDefault="00011EC2" w:rsidP="00AA295F">
      <w:pPr>
        <w:pStyle w:val="a3"/>
        <w:rPr>
          <w:b/>
        </w:rPr>
      </w:pPr>
    </w:p>
    <w:p w:rsidR="00011EC2" w:rsidRDefault="00011EC2" w:rsidP="00AA295F">
      <w:pPr>
        <w:pStyle w:val="a3"/>
        <w:rPr>
          <w:b/>
        </w:rPr>
      </w:pPr>
    </w:p>
    <w:p w:rsidR="00011EC2" w:rsidRDefault="00011EC2" w:rsidP="00AA295F">
      <w:pPr>
        <w:pStyle w:val="a3"/>
        <w:rPr>
          <w:b/>
        </w:rPr>
      </w:pPr>
    </w:p>
    <w:p w:rsidR="0021656A" w:rsidRDefault="0021656A" w:rsidP="00AA295F">
      <w:pPr>
        <w:pStyle w:val="a3"/>
        <w:rPr>
          <w:b/>
        </w:rPr>
      </w:pPr>
    </w:p>
    <w:p w:rsidR="0021656A" w:rsidRDefault="0021656A" w:rsidP="0021656A">
      <w:pPr>
        <w:pStyle w:val="a3"/>
        <w:jc w:val="center"/>
        <w:rPr>
          <w:b/>
        </w:rPr>
      </w:pPr>
      <w:r>
        <w:rPr>
          <w:b/>
        </w:rPr>
        <w:lastRenderedPageBreak/>
        <w:t>«Тристан и Изольда»</w:t>
      </w:r>
    </w:p>
    <w:p w:rsidR="0021656A" w:rsidRDefault="0021656A" w:rsidP="0021656A">
      <w:pPr>
        <w:pStyle w:val="a3"/>
        <w:jc w:val="center"/>
        <w:rPr>
          <w:b/>
        </w:rPr>
      </w:pPr>
      <w:r>
        <w:rPr>
          <w:b/>
        </w:rPr>
        <w:t>(по учебнику «Музыка Австрии и Германии» ч.3)</w:t>
      </w:r>
    </w:p>
    <w:p w:rsidR="0021656A" w:rsidRDefault="0021656A" w:rsidP="0021656A">
      <w:pPr>
        <w:pStyle w:val="a3"/>
        <w:numPr>
          <w:ilvl w:val="0"/>
          <w:numId w:val="5"/>
        </w:numPr>
      </w:pPr>
      <w:r>
        <w:t xml:space="preserve">? Как была написана опера? Кто такая Матильда </w:t>
      </w:r>
      <w:proofErr w:type="spellStart"/>
      <w:r>
        <w:t>Везендонк</w:t>
      </w:r>
      <w:proofErr w:type="spellEnd"/>
      <w:r>
        <w:t>?</w:t>
      </w:r>
    </w:p>
    <w:p w:rsidR="0021656A" w:rsidRDefault="0021656A" w:rsidP="0021656A">
      <w:pPr>
        <w:pStyle w:val="a3"/>
      </w:pPr>
      <w:r>
        <w:t xml:space="preserve">Вагнер никому не доверял в собственном </w:t>
      </w:r>
      <w:proofErr w:type="gramStart"/>
      <w:r>
        <w:t>творчестве</w:t>
      </w:r>
      <w:proofErr w:type="gramEnd"/>
      <w:r>
        <w:t xml:space="preserve"> и все либретто писал сам. Но единственное исключение он сделал. Он написал цикл «Пять песен на стихи….» </w:t>
      </w:r>
    </w:p>
    <w:p w:rsidR="0021656A" w:rsidRDefault="0021656A" w:rsidP="0021656A">
      <w:pPr>
        <w:pStyle w:val="a3"/>
      </w:pPr>
      <w:r>
        <w:t>?Чьи стихи были</w:t>
      </w:r>
      <w:r w:rsidRPr="0021656A">
        <w:t xml:space="preserve"> </w:t>
      </w:r>
      <w:r>
        <w:t>положены в основу?</w:t>
      </w:r>
    </w:p>
    <w:p w:rsidR="0021656A" w:rsidRDefault="0021656A" w:rsidP="0021656A">
      <w:pPr>
        <w:pStyle w:val="a3"/>
      </w:pPr>
      <w:r>
        <w:t>Эта музыка частично станет основой любовного дуэта Тристана и Изольды в опере.</w:t>
      </w:r>
    </w:p>
    <w:p w:rsidR="0021656A" w:rsidRPr="0021656A" w:rsidRDefault="0021656A" w:rsidP="0021656A">
      <w:pPr>
        <w:pStyle w:val="a3"/>
      </w:pPr>
    </w:p>
    <w:p w:rsidR="008315DB" w:rsidRDefault="0021656A" w:rsidP="0021656A">
      <w:pPr>
        <w:pStyle w:val="a3"/>
        <w:numPr>
          <w:ilvl w:val="0"/>
          <w:numId w:val="5"/>
        </w:numPr>
      </w:pPr>
      <w:r w:rsidRPr="008315DB">
        <w:rPr>
          <w:b/>
        </w:rPr>
        <w:t>Шопенгауэр</w:t>
      </w:r>
      <w:r w:rsidRPr="0021656A">
        <w:t>.</w:t>
      </w:r>
      <w:r>
        <w:t xml:space="preserve"> </w:t>
      </w:r>
      <w:proofErr w:type="gramStart"/>
      <w:r w:rsidR="008315DB">
        <w:t>?К</w:t>
      </w:r>
      <w:proofErr w:type="gramEnd"/>
      <w:r w:rsidR="008315DB">
        <w:t>то это?</w:t>
      </w:r>
    </w:p>
    <w:p w:rsidR="0021656A" w:rsidRDefault="0021656A" w:rsidP="008315DB">
      <w:pPr>
        <w:pStyle w:val="a3"/>
        <w:ind w:left="1080"/>
      </w:pPr>
      <w:r>
        <w:t>Его работу «Мир как воля и представление» Вагнер читал.</w:t>
      </w:r>
      <w:r w:rsidR="008315DB">
        <w:t xml:space="preserve"> Однако написал свою оперу независимо от философских взглядов, а отчасти из желания оспорить их.</w:t>
      </w:r>
    </w:p>
    <w:p w:rsidR="008315DB" w:rsidRDefault="008315DB" w:rsidP="008315DB">
      <w:r>
        <w:t xml:space="preserve">Эта </w:t>
      </w:r>
      <w:r w:rsidRPr="008315DB">
        <w:rPr>
          <w:b/>
        </w:rPr>
        <w:t>музыкальная драма</w:t>
      </w:r>
      <w:r>
        <w:t xml:space="preserve"> – одно из высших достижений музыки Вагнера. Он совершенно отказался от изображения внешних событий (их минимум в опере), все сосредоточено на показе внутренних переживаний героев. Это не драма действия, а драма чувств.</w:t>
      </w:r>
    </w:p>
    <w:p w:rsidR="008315DB" w:rsidRDefault="008315DB" w:rsidP="008315DB">
      <w:r>
        <w:t xml:space="preserve">Эту оперу с большим основанием можно было бы назвать </w:t>
      </w:r>
      <w:r w:rsidRPr="008315DB">
        <w:rPr>
          <w:b/>
        </w:rPr>
        <w:t>вокально-симфонической поэмой</w:t>
      </w:r>
      <w:r>
        <w:t>. Каждый акт содержит ряд больших сцен сквозного развития, непосредственно переходящих одна в другую без остановок, без деления даже на относительно замкнутые фрагменты (за исключением нескольких эпизодов). Вагнер прибегает здесь к «бесконечной мелодии» - мелодии, развитой с помощью секвенций,  с помощью прерванных каденций, далеких модуляций.</w:t>
      </w:r>
    </w:p>
    <w:p w:rsidR="008315DB" w:rsidRDefault="008315DB" w:rsidP="008315DB">
      <w:r>
        <w:t>Огромную роль играет оркестр. Понятие «пение с аккомпанементом» совершенно устранено. «Тристан» - путь к экспрессионизму.</w:t>
      </w:r>
    </w:p>
    <w:p w:rsidR="008315DB" w:rsidRDefault="008315DB" w:rsidP="008315DB">
      <w:r>
        <w:t xml:space="preserve">В «Тристане» Вагнер находит совершенно новый </w:t>
      </w:r>
      <w:proofErr w:type="gramStart"/>
      <w:r>
        <w:t>гармонический язык</w:t>
      </w:r>
      <w:proofErr w:type="gramEnd"/>
      <w:r>
        <w:t>: впервые диссонанс разрешается в диссонанс как устой. Это называется «Тристан-аккорд»:</w:t>
      </w:r>
    </w:p>
    <w:p w:rsidR="008315DB" w:rsidRPr="0021656A" w:rsidRDefault="008315DB" w:rsidP="008315DB">
      <w:r>
        <w:rPr>
          <w:noProof/>
          <w:lang w:eastAsia="ru-RU"/>
        </w:rPr>
        <w:drawing>
          <wp:inline distT="0" distB="0" distL="0" distR="0" wp14:anchorId="29271E44" wp14:editId="1E8E4C8A">
            <wp:extent cx="5940425" cy="2631469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56A" w:rsidRPr="008315DB" w:rsidRDefault="008315DB" w:rsidP="00AA295F">
      <w:pPr>
        <w:pStyle w:val="a3"/>
      </w:pPr>
      <w:r w:rsidRPr="008315DB">
        <w:t>Ля минор</w:t>
      </w:r>
    </w:p>
    <w:p w:rsidR="0021656A" w:rsidRDefault="008315DB" w:rsidP="00AA295F">
      <w:pPr>
        <w:pStyle w:val="a3"/>
      </w:pPr>
      <w:r>
        <w:t>Это начало В</w:t>
      </w:r>
      <w:r w:rsidRPr="008315DB">
        <w:t>ступления к опере</w:t>
      </w:r>
      <w:r>
        <w:t>.</w:t>
      </w:r>
    </w:p>
    <w:p w:rsidR="008315DB" w:rsidRDefault="008315DB" w:rsidP="00A21C4D">
      <w:pPr>
        <w:pStyle w:val="a3"/>
        <w:numPr>
          <w:ilvl w:val="0"/>
          <w:numId w:val="7"/>
        </w:numPr>
      </w:pPr>
      <w:r>
        <w:t xml:space="preserve">Послушать </w:t>
      </w:r>
      <w:r w:rsidRPr="00A21C4D">
        <w:rPr>
          <w:b/>
        </w:rPr>
        <w:t>Вступление</w:t>
      </w:r>
      <w:r>
        <w:t xml:space="preserve"> к «Тристану»</w:t>
      </w:r>
    </w:p>
    <w:p w:rsidR="00E1622E" w:rsidRDefault="002E4A13" w:rsidP="00AA295F">
      <w:pPr>
        <w:pStyle w:val="a3"/>
      </w:pPr>
      <w:hyperlink r:id="rId19" w:history="1">
        <w:r w:rsidR="00E1622E">
          <w:rPr>
            <w:rStyle w:val="a4"/>
          </w:rPr>
          <w:t>https://www.youtube.com/watch?v=-QX7dgBqfgw&amp;t=35s</w:t>
        </w:r>
      </w:hyperlink>
    </w:p>
    <w:p w:rsidR="0021656A" w:rsidRDefault="00E1622E" w:rsidP="00AA295F">
      <w:pPr>
        <w:pStyle w:val="a3"/>
        <w:rPr>
          <w:b/>
        </w:rPr>
      </w:pPr>
      <w:r>
        <w:lastRenderedPageBreak/>
        <w:t xml:space="preserve">Во вступлении и в целом во всей опере воплощена романтическая идея томления – </w:t>
      </w:r>
      <w:r w:rsidRPr="00E1622E">
        <w:rPr>
          <w:b/>
        </w:rPr>
        <w:t>"</w:t>
      </w:r>
      <w:proofErr w:type="spellStart"/>
      <w:r w:rsidRPr="00E1622E">
        <w:rPr>
          <w:b/>
          <w:lang w:val="en-US"/>
        </w:rPr>
        <w:t>Sehnsucht</w:t>
      </w:r>
      <w:proofErr w:type="spellEnd"/>
      <w:r w:rsidRPr="00E1622E">
        <w:rPr>
          <w:b/>
        </w:rPr>
        <w:t xml:space="preserve">" – </w:t>
      </w:r>
      <w:r>
        <w:rPr>
          <w:b/>
        </w:rPr>
        <w:t>страстное томление</w:t>
      </w:r>
    </w:p>
    <w:p w:rsidR="00E1622E" w:rsidRDefault="002E4A13" w:rsidP="00AA295F">
      <w:pPr>
        <w:pStyle w:val="a3"/>
      </w:pPr>
      <w:hyperlink r:id="rId20" w:history="1">
        <w:r w:rsidR="00E1622E">
          <w:rPr>
            <w:rStyle w:val="a4"/>
          </w:rPr>
          <w:t>https://ru.wikipedia.org/wiki/%D0%A2%D0%BE%D0%BC%D0%BB%D0%B5%D0%BD%D0%B8%D0%B5_%D0%B4%D1%83%D1%85%D0%B0</w:t>
        </w:r>
      </w:hyperlink>
    </w:p>
    <w:p w:rsidR="00E1622E" w:rsidRDefault="00E1622E" w:rsidP="00AA295F">
      <w:pPr>
        <w:pStyle w:val="a3"/>
      </w:pPr>
      <w:r>
        <w:t xml:space="preserve"> в «Тристане» эта идея может найти выход только в смерти (влияние пессимистической концепции Шопенгауэра). Эта любовь, томимая по смерти и находящая выход в смерти, получила термин </w:t>
      </w:r>
      <w:proofErr w:type="spellStart"/>
      <w:r w:rsidRPr="00A21C4D">
        <w:rPr>
          <w:b/>
          <w:lang w:val="en-US"/>
        </w:rPr>
        <w:t>Liebestod</w:t>
      </w:r>
      <w:proofErr w:type="spellEnd"/>
      <w:r w:rsidRPr="00A21C4D">
        <w:rPr>
          <w:b/>
        </w:rPr>
        <w:t xml:space="preserve"> </w:t>
      </w:r>
      <w:r>
        <w:t>(любовь-смерть).</w:t>
      </w:r>
    </w:p>
    <w:p w:rsidR="00E1622E" w:rsidRDefault="00E1622E" w:rsidP="00AA295F">
      <w:pPr>
        <w:pStyle w:val="a3"/>
      </w:pPr>
      <w:r>
        <w:t xml:space="preserve">Изольда над телом Тристана призывает смерть и находит ее. </w:t>
      </w:r>
    </w:p>
    <w:p w:rsidR="00E1622E" w:rsidRDefault="00E1622E" w:rsidP="00AA295F">
      <w:pPr>
        <w:pStyle w:val="a3"/>
      </w:pPr>
      <w:r>
        <w:t>Этот эпизод получил название «Смерть Изольды» (</w:t>
      </w:r>
      <w:r w:rsidR="00A21C4D">
        <w:t xml:space="preserve">самый </w:t>
      </w:r>
      <w:r>
        <w:t>конец оперы). И только в самом конце прозвучит трезвучие Си мажора. До этого – сплошные диссонансы. Часто оба этих номера объединяют – Вступление и смерть Изольды</w:t>
      </w:r>
    </w:p>
    <w:p w:rsidR="00E1622E" w:rsidRDefault="002E4A13" w:rsidP="00AA295F">
      <w:pPr>
        <w:pStyle w:val="a3"/>
      </w:pPr>
      <w:hyperlink r:id="rId21" w:history="1">
        <w:r w:rsidR="00E1622E">
          <w:rPr>
            <w:rStyle w:val="a4"/>
          </w:rPr>
          <w:t>https://www.belcanto.ru/sm_wagner_isolda.html</w:t>
        </w:r>
      </w:hyperlink>
    </w:p>
    <w:p w:rsidR="00E1622E" w:rsidRDefault="00E1622E" w:rsidP="00AA295F">
      <w:pPr>
        <w:pStyle w:val="a3"/>
      </w:pPr>
      <w:r>
        <w:t xml:space="preserve"> Послушать:</w:t>
      </w:r>
    </w:p>
    <w:p w:rsidR="00E1622E" w:rsidRDefault="00E1622E" w:rsidP="00A21C4D">
      <w:pPr>
        <w:pStyle w:val="a3"/>
        <w:numPr>
          <w:ilvl w:val="0"/>
          <w:numId w:val="7"/>
        </w:numPr>
      </w:pPr>
      <w:r w:rsidRPr="00A21C4D">
        <w:rPr>
          <w:b/>
        </w:rPr>
        <w:t>Прощание и смерть Изольды</w:t>
      </w:r>
      <w:r>
        <w:t xml:space="preserve"> </w:t>
      </w:r>
      <w:proofErr w:type="spellStart"/>
      <w:r w:rsidRPr="00A21C4D">
        <w:rPr>
          <w:lang w:val="en-US"/>
        </w:rPr>
        <w:t>Liebestod</w:t>
      </w:r>
      <w:proofErr w:type="spellEnd"/>
      <w:r>
        <w:t xml:space="preserve"> (Любовь</w:t>
      </w:r>
      <w:r w:rsidR="00A21C4D">
        <w:t>/</w:t>
      </w:r>
      <w:r>
        <w:t>смерть)</w:t>
      </w:r>
    </w:p>
    <w:p w:rsidR="00E1622E" w:rsidRDefault="00E1622E" w:rsidP="00E1622E">
      <w:pPr>
        <w:pStyle w:val="a3"/>
      </w:pPr>
      <w:r>
        <w:t>От</w:t>
      </w:r>
      <w:proofErr w:type="gramStart"/>
      <w:r>
        <w:t xml:space="preserve"> :</w:t>
      </w:r>
      <w:proofErr w:type="gramEnd"/>
      <w:r>
        <w:t xml:space="preserve"> 7:48 до конца</w:t>
      </w:r>
    </w:p>
    <w:p w:rsidR="00E1622E" w:rsidRDefault="002E4A13" w:rsidP="00E1622E">
      <w:pPr>
        <w:pStyle w:val="a3"/>
      </w:pPr>
      <w:hyperlink r:id="rId22" w:history="1">
        <w:r w:rsidR="00E1622E">
          <w:rPr>
            <w:rStyle w:val="a4"/>
          </w:rPr>
          <w:t>https://www.youtube.com/watch?v=OAEkTK6aKUM</w:t>
        </w:r>
      </w:hyperlink>
    </w:p>
    <w:p w:rsidR="00E1622E" w:rsidRDefault="00A21C4D" w:rsidP="00A21C4D">
      <w:pPr>
        <w:pStyle w:val="a3"/>
        <w:numPr>
          <w:ilvl w:val="0"/>
          <w:numId w:val="7"/>
        </w:numPr>
        <w:rPr>
          <w:b/>
        </w:rPr>
      </w:pPr>
      <w:r>
        <w:rPr>
          <w:b/>
        </w:rPr>
        <w:t>Любовный дуэт</w:t>
      </w:r>
    </w:p>
    <w:p w:rsidR="00A21C4D" w:rsidRDefault="00A21C4D" w:rsidP="00A21C4D">
      <w:pPr>
        <w:ind w:left="720"/>
      </w:pPr>
      <w:r>
        <w:t>Любовный дуэт 2 д. Лучший исполнительский состав Вагнера</w:t>
      </w:r>
    </w:p>
    <w:p w:rsidR="00A21C4D" w:rsidRDefault="00A21C4D" w:rsidP="00A21C4D">
      <w:pPr>
        <w:pStyle w:val="a3"/>
      </w:pPr>
      <w:r>
        <w:t xml:space="preserve">Зигфрид </w:t>
      </w:r>
      <w:proofErr w:type="spellStart"/>
      <w:r>
        <w:t>Иерусалем</w:t>
      </w:r>
      <w:proofErr w:type="spellEnd"/>
      <w:r>
        <w:t xml:space="preserve"> (Тристан)</w:t>
      </w:r>
    </w:p>
    <w:p w:rsidR="00A21C4D" w:rsidRDefault="00A21C4D" w:rsidP="00A21C4D">
      <w:pPr>
        <w:pStyle w:val="a3"/>
      </w:pPr>
      <w:proofErr w:type="spellStart"/>
      <w:r>
        <w:t>Вальтрауд</w:t>
      </w:r>
      <w:proofErr w:type="spellEnd"/>
      <w:r>
        <w:t xml:space="preserve"> Майер (Изольда)</w:t>
      </w:r>
    </w:p>
    <w:p w:rsidR="00A21C4D" w:rsidRDefault="002E4A13" w:rsidP="00A21C4D">
      <w:pPr>
        <w:pStyle w:val="a3"/>
      </w:pPr>
      <w:hyperlink r:id="rId23" w:history="1">
        <w:r w:rsidR="00A21C4D">
          <w:rPr>
            <w:rStyle w:val="a4"/>
          </w:rPr>
          <w:t>https://www.youtube.com/watch?v=lQNcTYVlcEg</w:t>
        </w:r>
      </w:hyperlink>
    </w:p>
    <w:p w:rsidR="0021656A" w:rsidRDefault="0021656A" w:rsidP="00AA295F">
      <w:pPr>
        <w:pStyle w:val="a3"/>
        <w:rPr>
          <w:b/>
        </w:rPr>
      </w:pPr>
    </w:p>
    <w:p w:rsidR="0021656A" w:rsidRPr="00B86B2E" w:rsidRDefault="00B86B2E" w:rsidP="00B86B2E">
      <w:pPr>
        <w:rPr>
          <w:b/>
        </w:rPr>
      </w:pPr>
      <w:r w:rsidRPr="00B86B2E">
        <w:rPr>
          <w:b/>
        </w:rPr>
        <w:t>Информация по оперной реформе и творчеству Вагнера</w:t>
      </w:r>
    </w:p>
    <w:p w:rsidR="00B86B2E" w:rsidRDefault="00B86B2E" w:rsidP="00AA295F">
      <w:pPr>
        <w:pStyle w:val="a3"/>
      </w:pPr>
      <w:r w:rsidRPr="00B86B2E">
        <w:t>После «Тристана»</w:t>
      </w:r>
      <w:r>
        <w:t xml:space="preserve"> Вагнер дописывает тетралогию («Зигфрид» и «Гибель богов»). Эти оперы впитывают позднейшие достижения композитора. Огромна роль симфонического начала в операх.</w:t>
      </w:r>
    </w:p>
    <w:p w:rsidR="00B86B2E" w:rsidRDefault="00B86B2E" w:rsidP="00AA295F">
      <w:pPr>
        <w:pStyle w:val="a3"/>
      </w:pPr>
      <w:r>
        <w:t>В эти же годы Вагнер создает единственную комическую оперу - «Нюрнбергские мейстерзингеры», в которой стиль композитора более всего близок традициям.</w:t>
      </w:r>
      <w:r w:rsidR="003E43CA">
        <w:t xml:space="preserve"> </w:t>
      </w:r>
      <w:proofErr w:type="gramStart"/>
      <w:r w:rsidR="003E43CA">
        <w:t>О</w:t>
      </w:r>
      <w:proofErr w:type="gramEnd"/>
      <w:r w:rsidR="003E43CA">
        <w:t xml:space="preserve"> продиктовано </w:t>
      </w:r>
      <w:proofErr w:type="gramStart"/>
      <w:r w:rsidR="003E43CA">
        <w:t>самим</w:t>
      </w:r>
      <w:proofErr w:type="gramEnd"/>
      <w:r w:rsidR="003E43CA">
        <w:t xml:space="preserve"> материалом – не легендарный сюжет, а сценки из народной жизни Ганса Сакса и его друзей и коллег.</w:t>
      </w:r>
    </w:p>
    <w:p w:rsidR="003E43CA" w:rsidRDefault="003E43CA" w:rsidP="00AA295F">
      <w:pPr>
        <w:pStyle w:val="a3"/>
      </w:pPr>
      <w:r>
        <w:t>?Кто такой Ганс Сакс?</w:t>
      </w:r>
    </w:p>
    <w:p w:rsidR="003E43CA" w:rsidRDefault="003E43CA" w:rsidP="00AA295F">
      <w:pPr>
        <w:pStyle w:val="a3"/>
      </w:pPr>
      <w:r>
        <w:t xml:space="preserve">? А кто такой </w:t>
      </w:r>
      <w:proofErr w:type="spellStart"/>
      <w:r>
        <w:t>Бекмессер</w:t>
      </w:r>
      <w:proofErr w:type="spellEnd"/>
      <w:r>
        <w:t>?</w:t>
      </w:r>
    </w:p>
    <w:p w:rsidR="003E43CA" w:rsidRDefault="003E43CA" w:rsidP="00AA295F">
      <w:pPr>
        <w:pStyle w:val="a3"/>
      </w:pPr>
      <w:r>
        <w:t xml:space="preserve">Т.к. соревнование певцов </w:t>
      </w:r>
      <w:r w:rsidRPr="003E43CA">
        <w:t xml:space="preserve">=&gt; </w:t>
      </w:r>
      <w:r>
        <w:t>опора на жанр песни, замкнутые музыкальные номера.</w:t>
      </w:r>
    </w:p>
    <w:p w:rsidR="003E43CA" w:rsidRDefault="003E43CA" w:rsidP="003E43CA">
      <w:r>
        <w:t>Последняя опера Вагнера – «</w:t>
      </w:r>
      <w:proofErr w:type="spellStart"/>
      <w:r>
        <w:t>Парсифаль</w:t>
      </w:r>
      <w:proofErr w:type="spellEnd"/>
      <w:r>
        <w:t>» (1879), названная им «опера-мистерия», наиболее органична. В ней соединяются находки позднего стиля, а вокальный стиль становится более напевным, большая роль хоров (!), чего не было в цикле «Кольца».</w:t>
      </w:r>
    </w:p>
    <w:p w:rsidR="003E43CA" w:rsidRDefault="003E43CA" w:rsidP="003E43CA">
      <w:r>
        <w:t xml:space="preserve">?Кто </w:t>
      </w:r>
      <w:proofErr w:type="gramStart"/>
      <w:r>
        <w:t>такие</w:t>
      </w:r>
      <w:proofErr w:type="gramEnd"/>
      <w:r>
        <w:t xml:space="preserve"> </w:t>
      </w:r>
      <w:proofErr w:type="spellStart"/>
      <w:r>
        <w:t>Лоэнгрин</w:t>
      </w:r>
      <w:proofErr w:type="spellEnd"/>
      <w:r>
        <w:t xml:space="preserve"> и </w:t>
      </w:r>
      <w:proofErr w:type="spellStart"/>
      <w:r>
        <w:t>Парсифаль</w:t>
      </w:r>
      <w:proofErr w:type="spellEnd"/>
      <w:r>
        <w:t>?</w:t>
      </w:r>
    </w:p>
    <w:p w:rsidR="003E43CA" w:rsidRPr="003E43CA" w:rsidRDefault="003E43CA" w:rsidP="003E43CA">
      <w:r>
        <w:t>?Что такое «чаша Грааля»?</w:t>
      </w:r>
    </w:p>
    <w:p w:rsidR="0021656A" w:rsidRDefault="0021656A" w:rsidP="00AA295F">
      <w:pPr>
        <w:pStyle w:val="a3"/>
        <w:rPr>
          <w:b/>
        </w:rPr>
      </w:pPr>
    </w:p>
    <w:p w:rsidR="003E43CA" w:rsidRDefault="003E43CA" w:rsidP="00AA295F">
      <w:pPr>
        <w:pStyle w:val="a3"/>
        <w:rPr>
          <w:b/>
        </w:rPr>
      </w:pPr>
    </w:p>
    <w:p w:rsidR="007B4DC0" w:rsidRPr="00011EC2" w:rsidRDefault="00011EC2" w:rsidP="00AA295F">
      <w:pPr>
        <w:pStyle w:val="a3"/>
        <w:rPr>
          <w:b/>
        </w:rPr>
      </w:pPr>
      <w:r w:rsidRPr="00011EC2">
        <w:rPr>
          <w:b/>
        </w:rPr>
        <w:lastRenderedPageBreak/>
        <w:t>Домашнее задание:</w:t>
      </w:r>
    </w:p>
    <w:p w:rsidR="007B4DC0" w:rsidRDefault="007B4DC0" w:rsidP="00AA295F">
      <w:pPr>
        <w:pStyle w:val="a3"/>
      </w:pPr>
    </w:p>
    <w:p w:rsidR="00FD755B" w:rsidRDefault="00FD755B" w:rsidP="00011EC2">
      <w:pPr>
        <w:pStyle w:val="a3"/>
        <w:numPr>
          <w:ilvl w:val="0"/>
          <w:numId w:val="1"/>
        </w:numPr>
      </w:pPr>
      <w:r>
        <w:t xml:space="preserve">Послушать: </w:t>
      </w:r>
      <w:r w:rsidR="00011EC2">
        <w:t xml:space="preserve">фрагменты тетралогии + фрагменты «Тристана». Подготовиться к </w:t>
      </w:r>
      <w:proofErr w:type="gramStart"/>
      <w:r w:rsidR="00011EC2">
        <w:t>большой</w:t>
      </w:r>
      <w:proofErr w:type="gramEnd"/>
      <w:r w:rsidR="00011EC2">
        <w:t xml:space="preserve"> </w:t>
      </w:r>
      <w:proofErr w:type="spellStart"/>
      <w:r w:rsidR="00011EC2">
        <w:t>угадайке</w:t>
      </w:r>
      <w:proofErr w:type="spellEnd"/>
      <w:r w:rsidR="00011EC2">
        <w:t xml:space="preserve"> (все, кроме </w:t>
      </w:r>
      <w:proofErr w:type="spellStart"/>
      <w:r w:rsidR="00011EC2">
        <w:t>Лоэнгрина</w:t>
      </w:r>
      <w:proofErr w:type="spellEnd"/>
      <w:r w:rsidR="00011EC2">
        <w:t>).</w:t>
      </w:r>
    </w:p>
    <w:p w:rsidR="00011EC2" w:rsidRDefault="00011EC2" w:rsidP="00011EC2">
      <w:pPr>
        <w:pStyle w:val="a3"/>
        <w:numPr>
          <w:ilvl w:val="0"/>
          <w:numId w:val="1"/>
        </w:numPr>
      </w:pPr>
      <w:r>
        <w:t>На праздниках посмотреть фильм</w:t>
      </w:r>
      <w:r w:rsidR="00B86B2E">
        <w:t>ы</w:t>
      </w:r>
      <w:r>
        <w:t xml:space="preserve">, ответить на вопросы (подготовка к </w:t>
      </w:r>
      <w:proofErr w:type="gramStart"/>
      <w:r>
        <w:t>контрольной</w:t>
      </w:r>
      <w:proofErr w:type="gramEnd"/>
      <w:r>
        <w:t>)</w:t>
      </w:r>
      <w:r w:rsidR="00E7078D">
        <w:t>. Ссылки выслала</w:t>
      </w:r>
    </w:p>
    <w:p w:rsidR="00B86B2E" w:rsidRDefault="00B86B2E" w:rsidP="00B86B2E">
      <w:pPr>
        <w:pStyle w:val="a3"/>
      </w:pPr>
    </w:p>
    <w:p w:rsidR="00011EC2" w:rsidRDefault="00011EC2" w:rsidP="00011EC2">
      <w:pPr>
        <w:pStyle w:val="a3"/>
        <w:numPr>
          <w:ilvl w:val="0"/>
          <w:numId w:val="1"/>
        </w:numPr>
      </w:pPr>
      <w:r>
        <w:t xml:space="preserve">Прочитать статью «Вагнеровский тенор». Ответить на </w:t>
      </w:r>
      <w:proofErr w:type="gramStart"/>
      <w:r>
        <w:t>вопрос</w:t>
      </w:r>
      <w:proofErr w:type="gramEnd"/>
      <w:r>
        <w:t xml:space="preserve">: каков он, вагнеровский тенор? Менялась ли тесситура голоса от </w:t>
      </w:r>
      <w:proofErr w:type="spellStart"/>
      <w:r>
        <w:t>Лоэнгрина</w:t>
      </w:r>
      <w:proofErr w:type="spellEnd"/>
      <w:r>
        <w:t xml:space="preserve"> до Зигфрида?</w:t>
      </w:r>
    </w:p>
    <w:p w:rsidR="00011EC2" w:rsidRDefault="00011EC2" w:rsidP="00C363C6">
      <w:pPr>
        <w:pStyle w:val="a3"/>
      </w:pPr>
      <w:bookmarkStart w:id="0" w:name="_GoBack"/>
      <w:bookmarkEnd w:id="0"/>
    </w:p>
    <w:sectPr w:rsidR="0001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13" w:rsidRDefault="002E4A13" w:rsidP="00AF21C0">
      <w:pPr>
        <w:spacing w:after="0" w:line="240" w:lineRule="auto"/>
      </w:pPr>
      <w:r>
        <w:separator/>
      </w:r>
    </w:p>
  </w:endnote>
  <w:endnote w:type="continuationSeparator" w:id="0">
    <w:p w:rsidR="002E4A13" w:rsidRDefault="002E4A13" w:rsidP="00AF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13" w:rsidRDefault="002E4A13" w:rsidP="00AF21C0">
      <w:pPr>
        <w:spacing w:after="0" w:line="240" w:lineRule="auto"/>
      </w:pPr>
      <w:r>
        <w:separator/>
      </w:r>
    </w:p>
  </w:footnote>
  <w:footnote w:type="continuationSeparator" w:id="0">
    <w:p w:rsidR="002E4A13" w:rsidRDefault="002E4A13" w:rsidP="00AF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933"/>
    <w:multiLevelType w:val="hybridMultilevel"/>
    <w:tmpl w:val="A500789E"/>
    <w:lvl w:ilvl="0" w:tplc="71F2E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317C9"/>
    <w:multiLevelType w:val="hybridMultilevel"/>
    <w:tmpl w:val="8DD8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C1DE3"/>
    <w:multiLevelType w:val="hybridMultilevel"/>
    <w:tmpl w:val="A66AADA4"/>
    <w:lvl w:ilvl="0" w:tplc="D73A5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A45C1"/>
    <w:multiLevelType w:val="hybridMultilevel"/>
    <w:tmpl w:val="2160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23C1C"/>
    <w:multiLevelType w:val="hybridMultilevel"/>
    <w:tmpl w:val="62D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672EF"/>
    <w:multiLevelType w:val="hybridMultilevel"/>
    <w:tmpl w:val="FE967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F441A"/>
    <w:multiLevelType w:val="hybridMultilevel"/>
    <w:tmpl w:val="2DA68B08"/>
    <w:lvl w:ilvl="0" w:tplc="ABC89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BB"/>
    <w:rsid w:val="00007397"/>
    <w:rsid w:val="00011EC2"/>
    <w:rsid w:val="001C60B6"/>
    <w:rsid w:val="0021656A"/>
    <w:rsid w:val="002849E6"/>
    <w:rsid w:val="00294B7D"/>
    <w:rsid w:val="002E4A13"/>
    <w:rsid w:val="003E43CA"/>
    <w:rsid w:val="004C7585"/>
    <w:rsid w:val="005F690C"/>
    <w:rsid w:val="006209A2"/>
    <w:rsid w:val="006C6ABA"/>
    <w:rsid w:val="007B4DC0"/>
    <w:rsid w:val="007C0288"/>
    <w:rsid w:val="008315DB"/>
    <w:rsid w:val="00980EBB"/>
    <w:rsid w:val="00995F90"/>
    <w:rsid w:val="009F450D"/>
    <w:rsid w:val="00A21C4D"/>
    <w:rsid w:val="00AA295F"/>
    <w:rsid w:val="00AF21C0"/>
    <w:rsid w:val="00B54C78"/>
    <w:rsid w:val="00B86B2E"/>
    <w:rsid w:val="00C2375F"/>
    <w:rsid w:val="00C363C6"/>
    <w:rsid w:val="00E1622E"/>
    <w:rsid w:val="00E7078D"/>
    <w:rsid w:val="00E834DF"/>
    <w:rsid w:val="00FD755B"/>
    <w:rsid w:val="00FE6312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RJApVjvxJE" TargetMode="External"/><Relationship Id="rId13" Type="http://schemas.openxmlformats.org/officeDocument/2006/relationships/hyperlink" Target="https://www.youtube.com/watch?v=XPmldLR3bJw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hyperlink" Target="https://www.belcanto.ru/sm_wagner_isolda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ru.wikipedia.org/wiki/%D0%A2%D0%BE%D0%BC%D0%BB%D0%B5%D0%BD%D0%B8%D0%B5_%D0%B4%D1%83%D1%85%D0%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hyperlink" Target="https://www.youtube.com/watch?v=lQNcTYVlcEg" TargetMode="External"/><Relationship Id="rId10" Type="http://schemas.openxmlformats.org/officeDocument/2006/relationships/hyperlink" Target="https://www.youtube.com/watch?v=no6Jt-xQTfE" TargetMode="External"/><Relationship Id="rId19" Type="http://schemas.openxmlformats.org/officeDocument/2006/relationships/hyperlink" Target="https://www.youtube.com/watch?v=-QX7dgBqfgw&amp;t=35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egZr8-8k2k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youtube.com/watch?v=OAEkTK6aK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5</cp:revision>
  <dcterms:created xsi:type="dcterms:W3CDTF">2020-04-27T10:56:00Z</dcterms:created>
  <dcterms:modified xsi:type="dcterms:W3CDTF">2020-04-27T12:51:00Z</dcterms:modified>
</cp:coreProperties>
</file>