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85" w:rsidRDefault="0080425C">
      <w:pPr>
        <w:rPr>
          <w:b/>
          <w:sz w:val="26"/>
          <w:szCs w:val="26"/>
          <w:u w:val="single"/>
        </w:rPr>
      </w:pPr>
      <w:r w:rsidRPr="0080425C">
        <w:rPr>
          <w:b/>
          <w:sz w:val="26"/>
          <w:szCs w:val="26"/>
          <w:u w:val="single"/>
        </w:rPr>
        <w:t>20</w:t>
      </w:r>
      <w:r w:rsidR="00CF2C5D" w:rsidRPr="00CF2C5D">
        <w:rPr>
          <w:b/>
          <w:sz w:val="26"/>
          <w:szCs w:val="26"/>
          <w:u w:val="single"/>
        </w:rPr>
        <w:t>.04.2020</w:t>
      </w:r>
      <w:r w:rsidR="00CF2C5D">
        <w:t xml:space="preserve"> </w:t>
      </w:r>
      <w:r w:rsidR="00CF2C5D" w:rsidRPr="0024451C">
        <w:rPr>
          <w:b/>
          <w:sz w:val="26"/>
          <w:szCs w:val="26"/>
          <w:u w:val="single"/>
        </w:rPr>
        <w:t xml:space="preserve">Управление творческим коллективом </w:t>
      </w:r>
      <w:r w:rsidR="00CF2C5D">
        <w:rPr>
          <w:b/>
          <w:sz w:val="26"/>
          <w:szCs w:val="26"/>
          <w:u w:val="single"/>
        </w:rPr>
        <w:t xml:space="preserve">Тюлькина Н.В. </w:t>
      </w:r>
      <w:r w:rsidR="00CF2C5D" w:rsidRPr="0024451C">
        <w:rPr>
          <w:b/>
          <w:sz w:val="26"/>
          <w:szCs w:val="26"/>
          <w:u w:val="single"/>
        </w:rPr>
        <w:t>ХД</w:t>
      </w:r>
      <w:proofErr w:type="gramStart"/>
      <w:r w:rsidR="00CF2C5D" w:rsidRPr="0024451C">
        <w:rPr>
          <w:b/>
          <w:sz w:val="26"/>
          <w:szCs w:val="26"/>
          <w:u w:val="single"/>
        </w:rPr>
        <w:t>4</w:t>
      </w:r>
      <w:proofErr w:type="gramEnd"/>
      <w:r w:rsidR="00CF2C5D" w:rsidRPr="0024451C">
        <w:rPr>
          <w:b/>
          <w:sz w:val="26"/>
          <w:szCs w:val="26"/>
          <w:u w:val="single"/>
        </w:rPr>
        <w:t>, СН4, ХН4, Т4</w:t>
      </w:r>
    </w:p>
    <w:p w:rsidR="00CF2C5D" w:rsidRPr="001C63E2" w:rsidRDefault="00CF2C5D">
      <w:pPr>
        <w:rPr>
          <w:b/>
          <w:color w:val="FF0000"/>
          <w:sz w:val="26"/>
          <w:szCs w:val="26"/>
          <w:u w:val="single"/>
        </w:rPr>
      </w:pPr>
      <w:proofErr w:type="spellStart"/>
      <w:r w:rsidRPr="001C63E2">
        <w:rPr>
          <w:b/>
          <w:color w:val="FF0000"/>
          <w:sz w:val="26"/>
          <w:szCs w:val="26"/>
          <w:u w:val="single"/>
        </w:rPr>
        <w:t>Стрессменеджмент</w:t>
      </w:r>
      <w:proofErr w:type="spellEnd"/>
      <w:r w:rsidR="0080425C" w:rsidRPr="001C63E2">
        <w:rPr>
          <w:b/>
          <w:color w:val="FF0000"/>
          <w:sz w:val="26"/>
          <w:szCs w:val="26"/>
          <w:u w:val="single"/>
          <w:lang w:val="en-US"/>
        </w:rPr>
        <w:t xml:space="preserve"> 2</w:t>
      </w:r>
      <w:r w:rsidR="001C63E2" w:rsidRPr="001C63E2">
        <w:rPr>
          <w:b/>
          <w:color w:val="FF0000"/>
          <w:sz w:val="26"/>
          <w:szCs w:val="26"/>
          <w:u w:val="single"/>
        </w:rPr>
        <w:t>. ЗАДАНИЯ</w:t>
      </w:r>
    </w:p>
    <w:p w:rsidR="001C63E2" w:rsidRPr="001C63E2" w:rsidRDefault="001C63E2" w:rsidP="001C63E2">
      <w:pPr>
        <w:pStyle w:val="a5"/>
        <w:numPr>
          <w:ilvl w:val="0"/>
          <w:numId w:val="5"/>
        </w:numPr>
        <w:rPr>
          <w:rFonts w:ascii="Calibri" w:hAnsi="Calibri" w:cs="Tahoma"/>
          <w:sz w:val="24"/>
          <w:szCs w:val="24"/>
          <w:highlight w:val="yellow"/>
        </w:rPr>
      </w:pPr>
      <w:r w:rsidRPr="001C63E2">
        <w:rPr>
          <w:rFonts w:ascii="Calibri" w:hAnsi="Calibri" w:cs="Tahoma"/>
          <w:sz w:val="24"/>
          <w:szCs w:val="24"/>
          <w:highlight w:val="yellow"/>
        </w:rPr>
        <w:t>Ознакомиться с теорией</w:t>
      </w:r>
    </w:p>
    <w:p w:rsidR="00F9161C" w:rsidRPr="001C63E2" w:rsidRDefault="00F9161C">
      <w:pPr>
        <w:rPr>
          <w:rFonts w:ascii="Calibri" w:hAnsi="Calibri" w:cs="Tahoma"/>
          <w:b/>
          <w:sz w:val="32"/>
          <w:szCs w:val="32"/>
        </w:rPr>
      </w:pPr>
      <w:r w:rsidRPr="00292DFD">
        <w:rPr>
          <w:rFonts w:ascii="Calibri" w:hAnsi="Calibri" w:cs="Tahoma"/>
          <w:b/>
          <w:sz w:val="32"/>
          <w:szCs w:val="32"/>
        </w:rPr>
        <w:t>Фазы развития стресса</w:t>
      </w:r>
    </w:p>
    <w:p w:rsidR="00F9161C" w:rsidRPr="00292DFD" w:rsidRDefault="00F9161C" w:rsidP="00F9161C">
      <w:pPr>
        <w:jc w:val="both"/>
        <w:rPr>
          <w:rFonts w:ascii="Calibri" w:hAnsi="Calibri" w:cs="Tahoma"/>
        </w:rPr>
      </w:pPr>
      <w:r>
        <w:rPr>
          <w:rFonts w:ascii="Calibri" w:hAnsi="Calibri" w:cs="Tahoma"/>
          <w:noProof/>
          <w:color w:val="003366"/>
          <w:lang w:eastAsia="ru-RU"/>
        </w:rPr>
        <w:pict>
          <v:group id="_x0000_s1061" editas="canvas" style="position:absolute;margin-left:12.25pt;margin-top:393.25pt;width:448.6pt;height:252pt;z-index:251661312;mso-position-horizontal-relative:char;mso-position-vertical-relative:line" coordorigin="2273,1845" coordsize="6859,38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273;top:1845;width:6859;height:380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8177;top:5330;width:704;height:319" stroked="f">
              <v:textbox style="mso-next-textbox:#_x0000_s1063" inset="2.55003mm,1.275mm,2.55003mm,1.275mm">
                <w:txbxContent>
                  <w:p w:rsidR="00F9161C" w:rsidRPr="00F9161C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времямя</w:t>
                    </w:r>
                    <w:proofErr w:type="spellEnd"/>
                  </w:p>
                </w:txbxContent>
              </v:textbox>
            </v:shape>
            <v:line id="_x0000_s1064" style="position:absolute" from="2331,5570" to="8565,5570">
              <v:stroke endarrow="classic" endarrowlength="long"/>
            </v:line>
            <v:line id="_x0000_s1065" style="position:absolute" from="2281,4987" to="8099,4987">
              <v:stroke dashstyle="dashDot"/>
            </v:line>
            <v:line id="_x0000_s1066" style="position:absolute" from="6668,2651" to="8028,4987"/>
            <v:line id="_x0000_s1067" style="position:absolute" from="3541,4671" to="3541,5566">
              <v:stroke dashstyle="1 1" endcap="round"/>
            </v:line>
            <v:line id="_x0000_s1068" style="position:absolute" from="6668,2651" to="6668,5568">
              <v:stroke dashstyle="1 1" endcap="round"/>
            </v:line>
            <v:shape id="_x0000_s1069" type="#_x0000_t202" style="position:absolute;left:2432;top:4456;width:504;height:378" stroked="f">
              <v:textbox style="mso-next-textbox:#_x0000_s1069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b/>
                        <w:bCs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0" type="#_x0000_t202" style="position:absolute;left:3087;top:4244;width:505;height:454" stroked="f">
              <v:textbox style="mso-next-textbox:#_x0000_s1070" inset="2.55003mm,1.275mm,2.55003mm,1.275mm">
                <w:txbxContent>
                  <w:p w:rsidR="00F9161C" w:rsidRPr="00FD33A2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b/>
                        <w:color w:val="008000"/>
                        <w:sz w:val="34"/>
                        <w:szCs w:val="14"/>
                      </w:rPr>
                    </w:pPr>
                    <w:r w:rsidRPr="00FD33A2">
                      <w:rPr>
                        <w:rFonts w:ascii="Arial" w:hAnsi="Arial" w:cs="Arial"/>
                        <w:b/>
                        <w:color w:val="008000"/>
                        <w:sz w:val="34"/>
                        <w:szCs w:val="14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71" type="#_x0000_t202" style="position:absolute;left:6917;top:2545;width:377;height:387" stroked="f">
              <v:textbox style="mso-next-textbox:#_x0000_s1071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72" type="#_x0000_t202" style="position:absolute;left:8076;top:4562;width:555;height:625" stroked="f">
              <v:textbox style="mso-next-textbox:#_x0000_s1072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73" type="#_x0000_t202" style="position:absolute;left:2431;top:2356;width:1218;height:851" stroked="f">
              <v:textbox style="mso-next-textbox:#_x0000_s1073" inset="2.55003mm,1.275mm,2.55003mm,1.275mm">
                <w:txbxContent>
                  <w:p w:rsidR="00F9161C" w:rsidRPr="00AF687F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r w:rsidRPr="00AF687F"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Уровень</w:t>
                    </w:r>
                  </w:p>
                  <w:p w:rsidR="00F9161C" w:rsidRPr="00AF687F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r w:rsidRPr="00AF687F"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активности</w:t>
                    </w:r>
                  </w:p>
                </w:txbxContent>
              </v:textbox>
            </v:shape>
            <v:line id="_x0000_s1074" style="position:absolute;flip:x" from="3511,2660" to="6676,4698"/>
            <v:line id="_x0000_s1075" style="position:absolute;flip:y" from="2273,4698" to="3511,4970"/>
            <v:line id="_x0000_s1076" style="position:absolute" from="2273,2253" to="2273,5598">
              <v:stroke startarrow="classic" startarrowlength="long"/>
            </v:line>
            <w10:anchorlock/>
          </v:group>
        </w:pict>
      </w:r>
      <w:r w:rsidRPr="00292DFD">
        <w:rPr>
          <w:rFonts w:ascii="Calibri" w:hAnsi="Calibri" w:cs="Tahoma"/>
          <w:color w:val="003366"/>
        </w:rPr>
        <w:t>Фаза тревоги</w:t>
      </w:r>
      <w:r w:rsidRPr="00292DFD">
        <w:rPr>
          <w:rFonts w:ascii="Calibri" w:hAnsi="Calibri" w:cs="Tahoma"/>
        </w:rPr>
        <w:t xml:space="preserve"> </w:t>
      </w:r>
    </w:p>
    <w:p w:rsidR="00F9161C" w:rsidRPr="00292DFD" w:rsidRDefault="00F9161C" w:rsidP="00F9161C">
      <w:pPr>
        <w:jc w:val="both"/>
        <w:rPr>
          <w:rFonts w:ascii="Calibri" w:hAnsi="Calibri" w:cs="Tahoma"/>
          <w:color w:val="003366"/>
        </w:rPr>
      </w:pPr>
      <w:r w:rsidRPr="00292DFD">
        <w:rPr>
          <w:rFonts w:ascii="Calibri" w:hAnsi="Calibri" w:cs="Tahoma"/>
        </w:rPr>
        <w:t xml:space="preserve">Организм подвержен стрессу, меняет свои характеристики. Но   сопротивление  его недостаточно,  и  если  стрессор сильный  (тяжелые ожоги,  крайне  высокие и крайне низкие температуры), может наступить смерть </w:t>
      </w:r>
      <w:r w:rsidRPr="00292DFD">
        <w:rPr>
          <w:rFonts w:ascii="Calibri" w:hAnsi="Calibri" w:cs="Tahoma"/>
          <w:color w:val="003366"/>
        </w:rPr>
        <w:t>(отрезок АВ)</w:t>
      </w:r>
    </w:p>
    <w:p w:rsidR="00F9161C" w:rsidRPr="00292DFD" w:rsidRDefault="00F9161C" w:rsidP="00F9161C">
      <w:pPr>
        <w:jc w:val="both"/>
        <w:rPr>
          <w:rFonts w:ascii="Calibri" w:hAnsi="Calibri" w:cs="Tahoma"/>
        </w:rPr>
      </w:pPr>
      <w:r w:rsidRPr="00292DFD">
        <w:rPr>
          <w:rFonts w:ascii="Calibri" w:hAnsi="Calibri" w:cs="Tahoma"/>
        </w:rPr>
        <w:t xml:space="preserve">     </w:t>
      </w:r>
      <w:r w:rsidRPr="00292DFD">
        <w:rPr>
          <w:rFonts w:ascii="Calibri" w:hAnsi="Calibri" w:cs="Tahoma"/>
          <w:color w:val="003366"/>
        </w:rPr>
        <w:t>Фаза сопротивления</w:t>
      </w:r>
      <w:r w:rsidRPr="00292DFD">
        <w:rPr>
          <w:rFonts w:ascii="Calibri" w:hAnsi="Calibri" w:cs="Tahoma"/>
        </w:rPr>
        <w:t xml:space="preserve"> </w:t>
      </w:r>
    </w:p>
    <w:p w:rsidR="00F9161C" w:rsidRPr="00292DFD" w:rsidRDefault="00F9161C" w:rsidP="00F9161C">
      <w:pPr>
        <w:jc w:val="both"/>
        <w:rPr>
          <w:rFonts w:ascii="Calibri" w:hAnsi="Calibri" w:cs="Tahoma"/>
          <w:color w:val="003366"/>
        </w:rPr>
      </w:pPr>
      <w:r w:rsidRPr="00292DFD">
        <w:rPr>
          <w:rFonts w:ascii="Calibri" w:hAnsi="Calibri" w:cs="Tahoma"/>
        </w:rPr>
        <w:t xml:space="preserve">Если   действие   стрессора   совместимо   с возможностями  адаптации,  организм  сопротивляется  ему.  Признаки  реакции тревоги практически исчезают, уровень сопротивления поднимается  значительно выше обычного </w:t>
      </w:r>
      <w:r w:rsidRPr="00292DFD">
        <w:rPr>
          <w:rFonts w:ascii="Calibri" w:hAnsi="Calibri" w:cs="Tahoma"/>
          <w:color w:val="003366"/>
        </w:rPr>
        <w:t xml:space="preserve">(отрезок </w:t>
      </w:r>
      <w:proofErr w:type="gramStart"/>
      <w:r w:rsidRPr="00292DFD">
        <w:rPr>
          <w:rFonts w:ascii="Calibri" w:hAnsi="Calibri" w:cs="Tahoma"/>
          <w:color w:val="003366"/>
        </w:rPr>
        <w:t>ВС</w:t>
      </w:r>
      <w:proofErr w:type="gramEnd"/>
      <w:r w:rsidRPr="00292DFD">
        <w:rPr>
          <w:rFonts w:ascii="Calibri" w:hAnsi="Calibri" w:cs="Tahoma"/>
          <w:color w:val="003366"/>
        </w:rPr>
        <w:t>)</w:t>
      </w:r>
    </w:p>
    <w:p w:rsidR="00F9161C" w:rsidRPr="00292DFD" w:rsidRDefault="00F9161C" w:rsidP="00F9161C">
      <w:pPr>
        <w:jc w:val="both"/>
        <w:rPr>
          <w:rFonts w:ascii="Calibri" w:hAnsi="Calibri" w:cs="Tahoma"/>
        </w:rPr>
      </w:pPr>
      <w:r w:rsidRPr="00292DFD">
        <w:rPr>
          <w:rFonts w:ascii="Calibri" w:hAnsi="Calibri" w:cs="Tahoma"/>
        </w:rPr>
        <w:t xml:space="preserve">     </w:t>
      </w:r>
      <w:r w:rsidRPr="00292DFD">
        <w:rPr>
          <w:rFonts w:ascii="Calibri" w:hAnsi="Calibri" w:cs="Tahoma"/>
          <w:color w:val="003366"/>
        </w:rPr>
        <w:t>Фаза истощения</w:t>
      </w:r>
      <w:r w:rsidRPr="00292DFD">
        <w:rPr>
          <w:rFonts w:ascii="Calibri" w:hAnsi="Calibri" w:cs="Tahoma"/>
        </w:rPr>
        <w:t xml:space="preserve"> </w:t>
      </w:r>
    </w:p>
    <w:p w:rsidR="00F9161C" w:rsidRPr="00292DFD" w:rsidRDefault="00F9161C" w:rsidP="00F9161C">
      <w:pPr>
        <w:jc w:val="both"/>
        <w:rPr>
          <w:rFonts w:ascii="Calibri" w:hAnsi="Calibri" w:cs="Tahoma"/>
        </w:rPr>
      </w:pPr>
      <w:proofErr w:type="gramStart"/>
      <w:r w:rsidRPr="00292DFD">
        <w:rPr>
          <w:rFonts w:ascii="Calibri" w:hAnsi="Calibri" w:cs="Tahoma"/>
        </w:rPr>
        <w:t>Нет больше сил сопротивляться</w:t>
      </w:r>
      <w:proofErr w:type="gramEnd"/>
      <w:r w:rsidRPr="00292DFD">
        <w:rPr>
          <w:rFonts w:ascii="Calibri" w:hAnsi="Calibri" w:cs="Tahoma"/>
        </w:rPr>
        <w:t xml:space="preserve">. После длительного действия  стрессора,  к  которому организм  приспособился, постепенно истощаются запасы адаптационной энергии. Вновь появляются  признаки  реакции тревоги,  но  теперь  они необратимы,  индивид погибает </w:t>
      </w:r>
      <w:r w:rsidRPr="00292DFD">
        <w:rPr>
          <w:rFonts w:ascii="Calibri" w:hAnsi="Calibri" w:cs="Tahoma"/>
          <w:color w:val="003366"/>
        </w:rPr>
        <w:t>(отрезок С</w:t>
      </w:r>
      <w:proofErr w:type="gramStart"/>
      <w:r w:rsidRPr="00292DFD">
        <w:rPr>
          <w:rFonts w:ascii="Calibri" w:hAnsi="Calibri" w:cs="Tahoma"/>
          <w:color w:val="003366"/>
        </w:rPr>
        <w:t>D</w:t>
      </w:r>
      <w:proofErr w:type="gramEnd"/>
      <w:r w:rsidRPr="00292DFD">
        <w:rPr>
          <w:rFonts w:ascii="Calibri" w:hAnsi="Calibri" w:cs="Tahoma"/>
          <w:color w:val="003366"/>
        </w:rPr>
        <w:t>)</w:t>
      </w:r>
    </w:p>
    <w:p w:rsidR="00F9161C" w:rsidRPr="00292DFD" w:rsidRDefault="00F9161C" w:rsidP="00F9161C">
      <w:pPr>
        <w:pStyle w:val="HTML"/>
        <w:ind w:left="708"/>
        <w:jc w:val="both"/>
        <w:rPr>
          <w:rFonts w:ascii="Calibri" w:hAnsi="Calibri" w:cs="Lucida Sans Unicode"/>
          <w:sz w:val="24"/>
          <w:szCs w:val="24"/>
          <w:lang w:val="ru-RU"/>
        </w:rPr>
      </w:pPr>
    </w:p>
    <w:p w:rsidR="00F9161C" w:rsidRPr="007A685D" w:rsidRDefault="00F9161C" w:rsidP="00F9161C">
      <w:pPr>
        <w:jc w:val="both"/>
        <w:rPr>
          <w:rFonts w:ascii="Tahoma" w:hAnsi="Tahoma" w:cs="Tahoma"/>
          <w:i/>
          <w:sz w:val="20"/>
          <w:szCs w:val="20"/>
        </w:rPr>
      </w:pPr>
    </w:p>
    <w:p w:rsidR="00F9161C" w:rsidRPr="00292DFD" w:rsidRDefault="00F9161C" w:rsidP="00F9161C">
      <w:pPr>
        <w:pStyle w:val="HTML"/>
        <w:jc w:val="both"/>
        <w:rPr>
          <w:rFonts w:ascii="Calibri" w:hAnsi="Calibri" w:cs="Lucida Sans Unicode"/>
          <w:sz w:val="24"/>
          <w:szCs w:val="24"/>
          <w:lang w:val="ru-RU"/>
        </w:rPr>
      </w:pPr>
      <w:r>
        <w:rPr>
          <w:rFonts w:ascii="Calibri" w:hAnsi="Calibri" w:cs="Tahoma"/>
          <w:i/>
          <w:sz w:val="24"/>
          <w:szCs w:val="24"/>
          <w:lang w:val="ru-RU"/>
        </w:rPr>
        <w:tab/>
      </w:r>
      <w:r w:rsidRPr="00292DFD">
        <w:rPr>
          <w:rFonts w:ascii="Calibri" w:hAnsi="Calibri" w:cs="Tahoma"/>
          <w:i/>
          <w:sz w:val="24"/>
          <w:szCs w:val="24"/>
          <w:lang w:val="ru-RU"/>
        </w:rPr>
        <w:t>Нетрудно догадаться, что негативной является только третья фаза. Поэтому очень важно, чтобы стрессовые воздействия не превышали приспособительные возможности человека.  В случае продолжительного стресса истощение приводит к нервному срыву, а иногда и к серьезным физиологическим нарушениям.</w:t>
      </w:r>
    </w:p>
    <w:p w:rsidR="00F9161C" w:rsidRDefault="00F9161C">
      <w:pPr>
        <w:rPr>
          <w:b/>
          <w:color w:val="0070C0"/>
          <w:sz w:val="26"/>
          <w:szCs w:val="26"/>
          <w:u w:val="single"/>
        </w:rPr>
      </w:pPr>
      <w:r w:rsidRPr="00F9161C">
        <w:rPr>
          <w:noProof/>
          <w:color w:val="0070C0"/>
        </w:rPr>
        <w:pict>
          <v:shape id="_x0000_s1060" type="#_x0000_t202" style="position:absolute;margin-left:1.9pt;margin-top:658.85pt;width:448.6pt;height:.05pt;z-index:251660288" stroked="f">
            <v:textbox style="mso-fit-shape-to-text:t" inset="0,0,0,0">
              <w:txbxContent>
                <w:p w:rsidR="00F9161C" w:rsidRPr="00B60A2E" w:rsidRDefault="00F9161C" w:rsidP="00F9161C">
                  <w:pPr>
                    <w:pStyle w:val="a7"/>
                    <w:rPr>
                      <w:noProof/>
                      <w:color w:val="FF0000"/>
                      <w:sz w:val="26"/>
                      <w:szCs w:val="26"/>
                      <w:u w:val="single"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>Фазы развития стресса</w:t>
                  </w:r>
                </w:p>
              </w:txbxContent>
            </v:textbox>
          </v:shape>
        </w:pict>
      </w:r>
      <w:r w:rsidRPr="00F9161C">
        <w:rPr>
          <w:b/>
          <w:noProof/>
          <w:color w:val="0070C0"/>
          <w:sz w:val="26"/>
          <w:szCs w:val="26"/>
          <w:u w:val="single"/>
          <w:lang w:eastAsia="ru-RU"/>
        </w:rPr>
        <w:pict>
          <v:group id="_x0000_s1044" editas="canvas" style="position:absolute;margin-left:1.9pt;margin-top:402.35pt;width:448.6pt;height:252pt;z-index:251658240;mso-position-horizontal-relative:char;mso-position-vertical-relative:line" coordorigin="2273,1845" coordsize="6859,3804">
            <o:lock v:ext="edit" aspectratio="t"/>
            <v:shape id="_x0000_s1045" type="#_x0000_t75" style="position:absolute;left:2273;top:1845;width:6859;height:3804" o:preferrelative="f">
              <v:fill o:detectmouseclick="t"/>
              <v:path o:extrusionok="t" o:connecttype="none"/>
              <o:lock v:ext="edit" text="t"/>
            </v:shape>
            <v:shape id="_x0000_s1046" type="#_x0000_t202" style="position:absolute;left:8177;top:5330;width:955;height:319" stroked="f">
              <v:textbox style="mso-next-textbox:#_x0000_s1046" inset="2.55003mm,1.275mm,2.55003mm,1.275mm">
                <w:txbxContent>
                  <w:p w:rsidR="00F9161C" w:rsidRPr="00F9161C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r w:rsidRPr="00F9161C"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время</w:t>
                    </w:r>
                  </w:p>
                </w:txbxContent>
              </v:textbox>
            </v:shape>
            <v:line id="_x0000_s1047" style="position:absolute" from="2331,5570" to="8565,5570">
              <v:stroke endarrow="classic" endarrowlength="long"/>
            </v:line>
            <v:line id="_x0000_s1048" style="position:absolute" from="2281,4987" to="8099,4987">
              <v:stroke dashstyle="dashDot"/>
            </v:line>
            <v:line id="_x0000_s1049" style="position:absolute" from="6668,2651" to="8028,4987"/>
            <v:line id="_x0000_s1050" style="position:absolute" from="3541,4671" to="3541,5566">
              <v:stroke dashstyle="1 1" endcap="round"/>
            </v:line>
            <v:line id="_x0000_s1051" style="position:absolute" from="6668,2651" to="6668,5568">
              <v:stroke dashstyle="1 1" endcap="round"/>
            </v:line>
            <v:shape id="_x0000_s1052" type="#_x0000_t202" style="position:absolute;left:2432;top:4456;width:504;height:378" stroked="f">
              <v:textbox style="mso-next-textbox:#_x0000_s1052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b/>
                        <w:bCs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53" type="#_x0000_t202" style="position:absolute;left:3087;top:4244;width:505;height:454" stroked="f">
              <v:textbox style="mso-next-textbox:#_x0000_s1053" inset="2.55003mm,1.275mm,2.55003mm,1.275mm">
                <w:txbxContent>
                  <w:p w:rsidR="00F9161C" w:rsidRPr="00FD33A2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b/>
                        <w:color w:val="008000"/>
                        <w:sz w:val="34"/>
                        <w:szCs w:val="14"/>
                      </w:rPr>
                    </w:pPr>
                    <w:r w:rsidRPr="00FD33A2">
                      <w:rPr>
                        <w:rFonts w:ascii="Arial" w:hAnsi="Arial" w:cs="Arial"/>
                        <w:b/>
                        <w:color w:val="008000"/>
                        <w:sz w:val="34"/>
                        <w:szCs w:val="14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4" type="#_x0000_t202" style="position:absolute;left:6917;top:2545;width:377;height:387" stroked="f">
              <v:textbox style="mso-next-textbox:#_x0000_s1054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55" type="#_x0000_t202" style="position:absolute;left:8076;top:4562;width:555;height:625" stroked="f">
              <v:textbox style="mso-next-textbox:#_x0000_s1055" inset="2.55003mm,1.275mm,2.55003mm,1.275mm">
                <w:txbxContent>
                  <w:p w:rsidR="00F9161C" w:rsidRPr="00E850C0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8000"/>
                        <w:sz w:val="34"/>
                        <w:szCs w:val="14"/>
                      </w:rPr>
                    </w:pPr>
                    <w:r w:rsidRPr="00E850C0">
                      <w:rPr>
                        <w:rFonts w:ascii="Arial" w:hAnsi="Arial" w:cs="Arial"/>
                        <w:b/>
                        <w:bCs/>
                        <w:color w:val="008000"/>
                        <w:sz w:val="34"/>
                        <w:szCs w:val="14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6" type="#_x0000_t202" style="position:absolute;left:2431;top:2356;width:1218;height:851" stroked="f">
              <v:textbox style="mso-next-textbox:#_x0000_s1056" inset="2.55003mm,1.275mm,2.55003mm,1.275mm">
                <w:txbxContent>
                  <w:p w:rsidR="00F9161C" w:rsidRPr="00AF687F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r w:rsidRPr="00AF687F"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Уровень</w:t>
                    </w:r>
                  </w:p>
                  <w:p w:rsidR="00F9161C" w:rsidRPr="00AF687F" w:rsidRDefault="00F9161C" w:rsidP="00F9161C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</w:pPr>
                    <w:r w:rsidRPr="00AF687F">
                      <w:rPr>
                        <w:rFonts w:ascii="Tahoma" w:hAnsi="Tahoma" w:cs="Tahoma"/>
                        <w:color w:val="FF0000"/>
                        <w:sz w:val="20"/>
                        <w:szCs w:val="20"/>
                      </w:rPr>
                      <w:t>активности</w:t>
                    </w:r>
                  </w:p>
                </w:txbxContent>
              </v:textbox>
            </v:shape>
            <v:line id="_x0000_s1057" style="position:absolute;flip:x" from="3511,2660" to="6676,4698"/>
            <v:line id="_x0000_s1058" style="position:absolute;flip:y" from="2273,4698" to="3511,4970"/>
            <v:line id="_x0000_s1059" style="position:absolute" from="2273,2253" to="2273,5598">
              <v:stroke startarrow="classic" startarrowlength="long"/>
            </v:line>
            <w10:anchorlock/>
          </v:group>
        </w:pict>
      </w:r>
      <w:r w:rsidRPr="00F9161C">
        <w:rPr>
          <w:b/>
          <w:color w:val="0070C0"/>
          <w:sz w:val="26"/>
          <w:szCs w:val="26"/>
          <w:u w:val="single"/>
        </w:rPr>
        <w:t>Фазы развития стресса</w:t>
      </w: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Pr="00F9161C" w:rsidRDefault="00F9161C" w:rsidP="00F9161C">
      <w:pPr>
        <w:rPr>
          <w:sz w:val="26"/>
          <w:szCs w:val="26"/>
        </w:rPr>
      </w:pPr>
    </w:p>
    <w:p w:rsidR="00F9161C" w:rsidRDefault="00F9161C" w:rsidP="00F9161C">
      <w:pPr>
        <w:rPr>
          <w:sz w:val="26"/>
          <w:szCs w:val="26"/>
        </w:rPr>
      </w:pPr>
    </w:p>
    <w:p w:rsidR="00F9161C" w:rsidRDefault="00F9161C" w:rsidP="00F9161C">
      <w:pPr>
        <w:jc w:val="right"/>
        <w:rPr>
          <w:sz w:val="26"/>
          <w:szCs w:val="26"/>
        </w:rPr>
      </w:pPr>
    </w:p>
    <w:p w:rsidR="001C63E2" w:rsidRPr="00D91E72" w:rsidRDefault="001C63E2" w:rsidP="001C63E2">
      <w:pPr>
        <w:ind w:firstLine="708"/>
        <w:jc w:val="both"/>
        <w:rPr>
          <w:rFonts w:ascii="Calibri" w:hAnsi="Calibri" w:cs="Tahoma"/>
        </w:rPr>
      </w:pPr>
      <w:r w:rsidRPr="00D91E72">
        <w:rPr>
          <w:rFonts w:ascii="Calibri" w:hAnsi="Calibri" w:cs="Tahoma"/>
        </w:rPr>
        <w:t xml:space="preserve">У стресса, как у любого явления, есть причины и последствия. Чтобы более наглядно рассмотреть этот вопрос, давайте представим себе «дерево стресса». Как и всякое дерево, оно имеет корни и крону. Это вредное дерево. </w:t>
      </w:r>
    </w:p>
    <w:p w:rsidR="001C63E2" w:rsidRPr="00D91E72" w:rsidRDefault="001C63E2" w:rsidP="001C63E2">
      <w:pPr>
        <w:ind w:firstLine="708"/>
        <w:rPr>
          <w:rFonts w:ascii="Calibri" w:hAnsi="Calibri" w:cs="Tahoma"/>
          <w:i/>
        </w:rPr>
      </w:pPr>
    </w:p>
    <w:p w:rsidR="001C63E2" w:rsidRPr="001F4BDA" w:rsidRDefault="001C63E2" w:rsidP="001C63E2">
      <w:pPr>
        <w:rPr>
          <w:rFonts w:ascii="Calibri" w:hAnsi="Calibri" w:cs="Tahoma"/>
          <w:b/>
          <w:iCs/>
          <w:color w:val="003366"/>
          <w:sz w:val="40"/>
          <w:szCs w:val="40"/>
        </w:rPr>
      </w:pPr>
      <w:r>
        <w:rPr>
          <w:rFonts w:ascii="Tahoma" w:hAnsi="Tahoma" w:cs="Tahoma"/>
          <w:sz w:val="20"/>
          <w:szCs w:val="20"/>
        </w:rPr>
        <w:t xml:space="preserve">               </w:t>
      </w:r>
      <w:r>
        <w:rPr>
          <w:rFonts w:ascii="Calibri" w:hAnsi="Calibri" w:cs="Tahoma"/>
          <w:i/>
          <w:iCs/>
          <w:noProof/>
        </w:rPr>
        <w:pict>
          <v:shape id="_x0000_s1080" style="position:absolute;margin-left:9pt;margin-top:1pt;width:121.05pt;height:91.95pt;z-index:251666432;mso-position-horizontal:absolute;mso-position-horizontal-relative:text;mso-position-vertical:absolute;mso-position-vertical-relative:text" coordsize="1683,1367" path="m795,172hdc768,119,725,100,683,61,532,66,471,20,391,104v-22,68,9,-15,-26,43c358,158,349,210,348,215,304,201,290,175,245,164v-71,11,-97,27,-138,86c95,300,64,339,47,387v5,80,-13,202,86,232c159,637,181,644,211,654v-18,3,-66,8,-86,17c80,691,40,752,13,791,18,895,,943,47,1015v3,11,2,24,9,34c69,1067,146,1094,168,1101v1,5,7,85,17,103c212,1251,285,1250,331,1256v176,54,-136,30,378,17c718,1267,727,1263,735,1256v6,-5,9,-20,17,-18c758,1239,810,1292,821,1299v8,5,18,5,26,8c892,1326,928,1352,976,1367v78,-51,178,-16,266,c1405,1356,1321,1365,1414,1333v27,-41,41,-77,78,-112c1486,1114,1504,1077,1457,1006v10,-15,25,-27,35,-43c1497,955,1495,945,1500,937v18,-27,49,-41,78,-51c1616,847,1630,808,1646,757,1625,644,1549,613,1474,542v3,-11,2,-25,9,-34c1490,500,1546,469,1560,465v71,-71,-42,44,35,-43c1608,407,1638,379,1638,379v20,-40,45,-81,17,-129c1650,242,1587,204,1569,198,1462,163,1354,146,1242,138,1231,77,1192,22,1131,v-6,1,-111,11,-129,18c994,21,991,31,984,35v-8,4,-17,5,-25,8c938,74,909,100,873,112v-25,24,-46,45,-78,60xe" strokeweight="3pt">
            <v:fill color2="#009"/>
            <v:shadow color="#010199"/>
            <v:path arrowok="t"/>
          </v:shape>
        </w:pict>
      </w:r>
      <w:r w:rsidRPr="001F4BDA">
        <w:rPr>
          <w:rFonts w:ascii="Calibri" w:hAnsi="Calibri" w:cs="Tahoma"/>
          <w:b/>
          <w:iCs/>
          <w:color w:val="003366"/>
          <w:sz w:val="40"/>
          <w:szCs w:val="40"/>
        </w:rPr>
        <w:t xml:space="preserve">   </w:t>
      </w:r>
    </w:p>
    <w:p w:rsidR="001C63E2" w:rsidRPr="001F4BDA" w:rsidRDefault="001C63E2" w:rsidP="001C63E2">
      <w:pPr>
        <w:rPr>
          <w:rFonts w:ascii="Calibri" w:hAnsi="Calibri" w:cs="Tahoma"/>
          <w:i/>
          <w:iCs/>
        </w:rPr>
      </w:pPr>
      <w:r w:rsidRPr="001F4BDA">
        <w:rPr>
          <w:rFonts w:ascii="Calibri" w:hAnsi="Calibri" w:cs="Tahoma"/>
          <w:i/>
          <w:iCs/>
        </w:rPr>
        <w:t xml:space="preserve">                                                        </w:t>
      </w:r>
    </w:p>
    <w:p w:rsidR="001C63E2" w:rsidRPr="001F4BDA" w:rsidRDefault="001C63E2" w:rsidP="001C63E2">
      <w:pPr>
        <w:rPr>
          <w:rFonts w:ascii="Calibri" w:hAnsi="Calibri" w:cs="Tahoma"/>
          <w:i/>
          <w:iCs/>
        </w:rPr>
      </w:pPr>
    </w:p>
    <w:p w:rsidR="001C63E2" w:rsidRPr="001F4BDA" w:rsidRDefault="001C63E2" w:rsidP="001C63E2">
      <w:pPr>
        <w:rPr>
          <w:rFonts w:ascii="Calibri" w:hAnsi="Calibri" w:cs="Tahoma"/>
          <w:iCs/>
        </w:rPr>
      </w:pPr>
      <w:r w:rsidRPr="001F4BDA">
        <w:rPr>
          <w:rFonts w:ascii="Calibri" w:hAnsi="Calibri" w:cs="Tahoma"/>
          <w:i/>
          <w:iCs/>
          <w:noProof/>
        </w:rPr>
        <w:pict>
          <v:line id="_x0000_s1078" style="position:absolute;z-index:251664384" from="126pt,.6pt" to="180pt,.6pt">
            <v:stroke endarrow="block"/>
          </v:line>
        </w:pict>
      </w:r>
      <w:r w:rsidRPr="001F4BDA">
        <w:rPr>
          <w:rFonts w:ascii="Calibri" w:hAnsi="Calibri" w:cs="Tahoma"/>
          <w:i/>
          <w:iCs/>
          <w:noProof/>
        </w:rPr>
        <w:pict>
          <v:shape id="_x0000_s1077" style="position:absolute;margin-left:36pt;margin-top:1.3pt;width:62.95pt;height:127.3pt;z-index:-251653120;mso-position-horizontal:absolute;mso-position-vertical:absolute" coordsize="561,1696" path="m,1694hdc3,1628,3,1562,8,1496v2,-24,35,-67,43,-78c57,1409,69,1393,69,1393v11,-35,25,-52,51,-78c132,1282,156,1255,180,1229v18,-50,20,-79,26,-137c209,803,210,513,215,224,219,,198,63,258,120v3,292,3,585,8,877c267,1053,277,1129,309,1178v6,33,3,54,26,77c355,1275,412,1290,412,1290v28,39,76,56,104,94c528,1401,550,1436,550,1436v-3,72,11,146,-9,215c536,1668,505,1651,490,1642v-8,-5,-5,-18,-9,-26c460,1573,467,1608,455,1565v-2,-5,-14,-64,-17,-69c418,1461,377,1424,344,1401v-14,-38,-28,-29,-61,-51c250,1360,242,1368,232,1401v6,73,19,127,8,198c202,1585,211,1572,189,1539v-10,-111,9,-120,-86,-103c25,1487,79,1586,60,1676v-4,20,-40,11,-60,18xe" fillcolor="#630" strokecolor="white">
            <v:fill color2="#009"/>
            <v:shadow color="#010199"/>
            <v:path arrowok="t"/>
          </v:shape>
        </w:pict>
      </w:r>
      <w:r w:rsidRPr="001F4BDA">
        <w:rPr>
          <w:rFonts w:ascii="Calibri" w:hAnsi="Calibri" w:cs="Tahoma"/>
          <w:i/>
          <w:iCs/>
        </w:rPr>
        <w:t xml:space="preserve">                                                   </w:t>
      </w:r>
      <w:r>
        <w:rPr>
          <w:rFonts w:ascii="Calibri" w:hAnsi="Calibri" w:cs="Tahoma"/>
          <w:i/>
          <w:iCs/>
        </w:rPr>
        <w:t xml:space="preserve">               </w:t>
      </w:r>
      <w:r w:rsidRPr="001F4BDA">
        <w:rPr>
          <w:rFonts w:ascii="Calibri" w:hAnsi="Calibri" w:cs="Tahoma"/>
          <w:iCs/>
        </w:rPr>
        <w:t>Симптомы</w:t>
      </w:r>
    </w:p>
    <w:p w:rsidR="001C63E2" w:rsidRPr="001F4BDA" w:rsidRDefault="001C63E2" w:rsidP="001C63E2">
      <w:pPr>
        <w:rPr>
          <w:rFonts w:ascii="Calibri" w:hAnsi="Calibri" w:cs="Tahoma"/>
          <w:i/>
          <w:iCs/>
        </w:rPr>
      </w:pPr>
    </w:p>
    <w:p w:rsidR="001C63E2" w:rsidRPr="001F4BDA" w:rsidRDefault="001C63E2" w:rsidP="001C63E2">
      <w:pPr>
        <w:rPr>
          <w:rFonts w:ascii="Calibri" w:hAnsi="Calibri" w:cs="Tahoma"/>
          <w:i/>
          <w:iCs/>
        </w:rPr>
      </w:pPr>
      <w:r w:rsidRPr="001F4BDA">
        <w:rPr>
          <w:rFonts w:ascii="Calibri" w:hAnsi="Calibri" w:cs="Tahoma"/>
          <w:i/>
          <w:iCs/>
        </w:rPr>
        <w:t xml:space="preserve">                                                         </w:t>
      </w:r>
    </w:p>
    <w:p w:rsidR="001C63E2" w:rsidRPr="001F4BDA" w:rsidRDefault="001C63E2" w:rsidP="001C63E2">
      <w:pPr>
        <w:rPr>
          <w:rFonts w:ascii="Calibri" w:hAnsi="Calibri" w:cs="Tahoma"/>
          <w:i/>
          <w:iCs/>
        </w:rPr>
      </w:pPr>
    </w:p>
    <w:p w:rsidR="001C63E2" w:rsidRDefault="001C63E2" w:rsidP="001C63E2">
      <w:pPr>
        <w:rPr>
          <w:rFonts w:ascii="Calibri" w:hAnsi="Calibri" w:cs="Tahoma"/>
          <w:i/>
          <w:iCs/>
        </w:rPr>
      </w:pPr>
    </w:p>
    <w:p w:rsidR="001C63E2" w:rsidRPr="001F4BDA" w:rsidRDefault="001C63E2" w:rsidP="001C63E2">
      <w:pPr>
        <w:rPr>
          <w:rFonts w:ascii="Calibri" w:hAnsi="Calibri" w:cs="Tahoma"/>
          <w:iCs/>
        </w:rPr>
      </w:pPr>
      <w:r w:rsidRPr="001F4BDA">
        <w:rPr>
          <w:rFonts w:ascii="Calibri" w:hAnsi="Calibri" w:cs="Tahoma"/>
          <w:i/>
          <w:iCs/>
          <w:noProof/>
        </w:rPr>
        <w:pict>
          <v:line id="_x0000_s1079" style="position:absolute;z-index:251665408" from="84.05pt,1.4pt" to="138.05pt,1.4pt">
            <v:stroke endarrow="block"/>
          </v:line>
        </w:pict>
      </w:r>
      <w:r w:rsidRPr="001F4BDA">
        <w:rPr>
          <w:rFonts w:ascii="Calibri" w:hAnsi="Calibri" w:cs="Tahoma"/>
          <w:i/>
          <w:iCs/>
        </w:rPr>
        <w:t xml:space="preserve">      </w:t>
      </w:r>
      <w:r>
        <w:rPr>
          <w:rFonts w:ascii="Calibri" w:hAnsi="Calibri" w:cs="Tahoma"/>
          <w:i/>
          <w:iCs/>
        </w:rPr>
        <w:t xml:space="preserve">                              </w:t>
      </w:r>
      <w:r w:rsidRPr="001F4BDA">
        <w:rPr>
          <w:rFonts w:ascii="Calibri" w:hAnsi="Calibri" w:cs="Tahoma"/>
          <w:i/>
          <w:iCs/>
        </w:rPr>
        <w:t xml:space="preserve"> </w:t>
      </w:r>
      <w:r>
        <w:rPr>
          <w:rFonts w:ascii="Calibri" w:hAnsi="Calibri" w:cs="Tahoma"/>
          <w:i/>
          <w:iCs/>
        </w:rPr>
        <w:t xml:space="preserve">                </w:t>
      </w:r>
      <w:r w:rsidRPr="001F4BDA">
        <w:rPr>
          <w:rFonts w:ascii="Calibri" w:hAnsi="Calibri" w:cs="Tahoma"/>
          <w:iCs/>
        </w:rPr>
        <w:t>Стрессоры</w:t>
      </w:r>
    </w:p>
    <w:p w:rsidR="001C63E2" w:rsidRDefault="001C63E2" w:rsidP="001C63E2">
      <w:pPr>
        <w:jc w:val="both"/>
        <w:rPr>
          <w:rFonts w:ascii="Calibri" w:hAnsi="Calibri" w:cs="Tahoma"/>
        </w:rPr>
      </w:pPr>
    </w:p>
    <w:p w:rsidR="001C63E2" w:rsidRPr="00A43152" w:rsidRDefault="001C63E2" w:rsidP="001C63E2">
      <w:pPr>
        <w:rPr>
          <w:rFonts w:ascii="Calibri" w:hAnsi="Calibri" w:cs="Tahoma"/>
          <w:i/>
        </w:rPr>
      </w:pPr>
      <w:r w:rsidRPr="00A43152">
        <w:rPr>
          <w:rFonts w:ascii="Calibri" w:hAnsi="Calibri" w:cs="Tahoma"/>
          <w:i/>
          <w:u w:val="single"/>
        </w:rPr>
        <w:t>Примечание:</w:t>
      </w:r>
      <w:r w:rsidRPr="00A43152">
        <w:rPr>
          <w:rFonts w:ascii="Calibri" w:hAnsi="Calibri" w:cs="Tahoma"/>
          <w:i/>
        </w:rPr>
        <w:t xml:space="preserve"> симптомы и признаки стресса – одно и то же.</w:t>
      </w:r>
    </w:p>
    <w:p w:rsidR="001C63E2" w:rsidRPr="00A43152" w:rsidRDefault="001C63E2" w:rsidP="001C63E2">
      <w:pPr>
        <w:jc w:val="both"/>
        <w:rPr>
          <w:rFonts w:ascii="Calibri" w:hAnsi="Calibri" w:cs="Tahoma"/>
          <w:i/>
        </w:rPr>
      </w:pPr>
      <w:r w:rsidRPr="00A43152">
        <w:rPr>
          <w:rFonts w:ascii="Calibri" w:hAnsi="Calibri" w:cs="Tahoma"/>
          <w:i/>
          <w:noProof/>
        </w:rPr>
        <w:pict>
          <v:oval id="_x0000_s1081" style="position:absolute;left:0;text-align:left;margin-left:90.7pt;margin-top:1.05pt;width:9pt;height:9pt;z-index:-251649024" fillcolor="red" strokecolor="red"/>
        </w:pict>
      </w:r>
      <w:r w:rsidRPr="00A43152">
        <w:rPr>
          <w:rFonts w:ascii="Calibri" w:hAnsi="Calibri" w:cs="Tahoma"/>
          <w:i/>
        </w:rPr>
        <w:t>Нарисовать плод</w:t>
      </w:r>
      <w:r>
        <w:rPr>
          <w:rFonts w:ascii="Calibri" w:hAnsi="Calibri" w:cs="Tahoma"/>
          <w:i/>
        </w:rPr>
        <w:t xml:space="preserve"> </w:t>
      </w:r>
      <w:r w:rsidRPr="00A43152">
        <w:rPr>
          <w:rFonts w:ascii="Calibri" w:hAnsi="Calibri" w:cs="Tahoma"/>
          <w:i/>
        </w:rPr>
        <w:t xml:space="preserve">    болезни</w:t>
      </w:r>
    </w:p>
    <w:p w:rsidR="001C63E2" w:rsidRPr="00D91E72" w:rsidRDefault="001C63E2" w:rsidP="001C63E2">
      <w:pPr>
        <w:jc w:val="both"/>
        <w:rPr>
          <w:rFonts w:ascii="Calibri" w:hAnsi="Calibri" w:cs="Tahoma"/>
        </w:rPr>
      </w:pPr>
    </w:p>
    <w:p w:rsidR="001C63E2" w:rsidRPr="00D91E72" w:rsidRDefault="001C63E2" w:rsidP="001C63E2">
      <w:pPr>
        <w:jc w:val="both"/>
        <w:rPr>
          <w:rFonts w:ascii="Calibri" w:hAnsi="Calibri" w:cs="Tahoma"/>
        </w:rPr>
      </w:pPr>
      <w:r w:rsidRPr="00D91E72">
        <w:rPr>
          <w:rFonts w:ascii="Calibri" w:hAnsi="Calibri" w:cs="Tahoma"/>
        </w:rPr>
        <w:t xml:space="preserve">Его </w:t>
      </w:r>
      <w:r w:rsidRPr="00D91E72">
        <w:rPr>
          <w:rFonts w:ascii="Calibri" w:hAnsi="Calibri" w:cs="Tahoma"/>
          <w:b/>
        </w:rPr>
        <w:t>крона</w:t>
      </w:r>
      <w:r w:rsidRPr="00D91E72">
        <w:rPr>
          <w:rFonts w:ascii="Calibri" w:hAnsi="Calibri" w:cs="Tahoma"/>
        </w:rPr>
        <w:t xml:space="preserve"> (листья) –</w:t>
      </w:r>
      <w:r w:rsidRPr="00D91E72">
        <w:rPr>
          <w:rFonts w:ascii="Calibri" w:hAnsi="Calibri" w:cs="Tahoma"/>
          <w:b/>
        </w:rPr>
        <w:t xml:space="preserve"> последствия стресса, т.е. симптомы </w:t>
      </w:r>
    </w:p>
    <w:p w:rsidR="001C63E2" w:rsidRPr="00D91E72" w:rsidRDefault="001C63E2" w:rsidP="001C63E2">
      <w:pPr>
        <w:jc w:val="both"/>
        <w:rPr>
          <w:rFonts w:ascii="Calibri" w:hAnsi="Calibri" w:cs="Tahoma"/>
          <w:b/>
        </w:rPr>
      </w:pPr>
      <w:r w:rsidRPr="00D91E72">
        <w:rPr>
          <w:rFonts w:ascii="Calibri" w:hAnsi="Calibri" w:cs="Tahoma"/>
          <w:b/>
        </w:rPr>
        <w:t>Корни</w:t>
      </w:r>
      <w:r w:rsidRPr="00D91E72">
        <w:rPr>
          <w:rFonts w:ascii="Calibri" w:hAnsi="Calibri" w:cs="Tahoma"/>
        </w:rPr>
        <w:t xml:space="preserve"> –</w:t>
      </w:r>
      <w:r w:rsidRPr="00D91E72">
        <w:rPr>
          <w:rFonts w:ascii="Calibri" w:hAnsi="Calibri" w:cs="Tahoma"/>
          <w:b/>
        </w:rPr>
        <w:t xml:space="preserve"> причины стресса или стрессоры</w:t>
      </w:r>
      <w:r w:rsidRPr="00D91E72">
        <w:rPr>
          <w:rFonts w:ascii="Calibri" w:hAnsi="Calibri" w:cs="Tahoma"/>
        </w:rPr>
        <w:t>. Т.е. факты, которые вызывают стресс, некий «рычаг», запускающий механизм стресса.</w:t>
      </w:r>
      <w:r w:rsidRPr="00D91E72">
        <w:rPr>
          <w:rFonts w:ascii="Calibri" w:hAnsi="Calibri" w:cs="Tahoma"/>
          <w:b/>
        </w:rPr>
        <w:t xml:space="preserve"> </w:t>
      </w:r>
    </w:p>
    <w:p w:rsidR="001C63E2" w:rsidRPr="00656461" w:rsidRDefault="001C63E2" w:rsidP="001C63E2">
      <w:pPr>
        <w:jc w:val="both"/>
        <w:rPr>
          <w:rFonts w:ascii="Calibri" w:hAnsi="Calibri" w:cs="Tahoma"/>
          <w:sz w:val="16"/>
          <w:szCs w:val="16"/>
        </w:rPr>
      </w:pPr>
      <w:r w:rsidRPr="00D91E72">
        <w:rPr>
          <w:rFonts w:ascii="Calibri" w:hAnsi="Calibri" w:cs="Tahoma"/>
        </w:rPr>
        <w:t xml:space="preserve"> </w:t>
      </w:r>
    </w:p>
    <w:p w:rsidR="001C63E2" w:rsidRPr="00A43152" w:rsidRDefault="001C63E2" w:rsidP="001C63E2">
      <w:pPr>
        <w:rPr>
          <w:rFonts w:ascii="Calibri" w:hAnsi="Calibri" w:cs="Tahoma"/>
          <w:b/>
          <w:color w:val="003366"/>
          <w:sz w:val="26"/>
          <w:szCs w:val="26"/>
        </w:rPr>
      </w:pPr>
      <w:r w:rsidRPr="00A43152">
        <w:rPr>
          <w:rFonts w:ascii="Calibri" w:hAnsi="Calibri" w:cs="Tahoma"/>
          <w:b/>
          <w:color w:val="003366"/>
          <w:sz w:val="26"/>
          <w:szCs w:val="26"/>
        </w:rPr>
        <w:t xml:space="preserve">Стрессоры можно разделить на две группы: </w:t>
      </w:r>
    </w:p>
    <w:p w:rsidR="001C63E2" w:rsidRPr="001F4BDA" w:rsidRDefault="001C63E2" w:rsidP="001C63E2">
      <w:pPr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 w:rsidRPr="001F4BDA">
        <w:rPr>
          <w:rFonts w:ascii="Calibri" w:hAnsi="Calibri" w:cs="Tahoma"/>
          <w:b/>
        </w:rPr>
        <w:t>Физиологические:</w:t>
      </w:r>
      <w:r w:rsidRPr="001F4BDA">
        <w:rPr>
          <w:rFonts w:ascii="Calibri" w:hAnsi="Calibri" w:cs="Tahoma"/>
        </w:rPr>
        <w:t xml:space="preserve"> физ. нагрузка, высокая или низкая температура, боль, затруднение дыхания…</w:t>
      </w:r>
    </w:p>
    <w:p w:rsidR="001C63E2" w:rsidRPr="001F4BDA" w:rsidRDefault="001C63E2" w:rsidP="001C63E2">
      <w:pPr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proofErr w:type="gramStart"/>
      <w:r w:rsidRPr="001F4BDA">
        <w:rPr>
          <w:rFonts w:ascii="Calibri" w:hAnsi="Calibri" w:cs="Tahoma"/>
          <w:b/>
        </w:rPr>
        <w:t>Психологические:</w:t>
      </w:r>
      <w:r w:rsidRPr="001F4BDA">
        <w:rPr>
          <w:rFonts w:ascii="Calibri" w:hAnsi="Calibri" w:cs="Tahoma"/>
        </w:rPr>
        <w:t xml:space="preserve"> угроза благополучию, страх, угроза, опасность, обида, информационная перегрузка, необходимость принятия решений, переживание, конфликт…</w:t>
      </w:r>
      <w:proofErr w:type="gramEnd"/>
    </w:p>
    <w:p w:rsidR="001C63E2" w:rsidRPr="00656461" w:rsidRDefault="001C63E2" w:rsidP="001C63E2">
      <w:pPr>
        <w:rPr>
          <w:rFonts w:ascii="Calibri" w:hAnsi="Calibri" w:cs="Tahoma"/>
          <w:sz w:val="16"/>
          <w:szCs w:val="16"/>
        </w:rPr>
      </w:pPr>
    </w:p>
    <w:p w:rsidR="001C63E2" w:rsidRPr="001F4BDA" w:rsidRDefault="001C63E2" w:rsidP="001C63E2">
      <w:pPr>
        <w:rPr>
          <w:rFonts w:ascii="Calibri" w:hAnsi="Calibri" w:cs="Tahoma"/>
        </w:rPr>
      </w:pPr>
      <w:r w:rsidRPr="001F4BDA">
        <w:rPr>
          <w:rFonts w:ascii="Calibri" w:hAnsi="Calibri" w:cs="Tahoma"/>
        </w:rPr>
        <w:t>Психологические стрессоры вызывают стресс, когда они осознаются. Физиологические стрессоры действуют непосредственно на организм и вызывают напряжение независимо от того, осознаются они или нет.</w:t>
      </w:r>
    </w:p>
    <w:p w:rsidR="001C63E2" w:rsidRPr="00656461" w:rsidRDefault="001C63E2" w:rsidP="001C63E2">
      <w:pPr>
        <w:rPr>
          <w:rFonts w:ascii="Calibri" w:hAnsi="Calibri" w:cs="Tahoma"/>
          <w:i/>
          <w:iCs/>
          <w:sz w:val="16"/>
          <w:szCs w:val="16"/>
        </w:rPr>
      </w:pPr>
    </w:p>
    <w:p w:rsidR="001C63E2" w:rsidRPr="00A43152" w:rsidRDefault="001C63E2" w:rsidP="001C63E2">
      <w:pPr>
        <w:rPr>
          <w:rFonts w:ascii="Calibri" w:hAnsi="Calibri" w:cs="Tahoma"/>
          <w:b/>
          <w:color w:val="003366"/>
          <w:sz w:val="26"/>
          <w:szCs w:val="26"/>
        </w:rPr>
      </w:pPr>
      <w:r w:rsidRPr="00A43152">
        <w:rPr>
          <w:rFonts w:ascii="Calibri" w:hAnsi="Calibri" w:cs="Tahoma"/>
          <w:b/>
          <w:color w:val="003366"/>
          <w:sz w:val="26"/>
          <w:szCs w:val="26"/>
        </w:rPr>
        <w:lastRenderedPageBreak/>
        <w:t>Симптомы можно разделить по сферам их проявления:</w:t>
      </w:r>
    </w:p>
    <w:p w:rsidR="001C63E2" w:rsidRDefault="001C63E2" w:rsidP="001C63E2">
      <w:pPr>
        <w:numPr>
          <w:ilvl w:val="0"/>
          <w:numId w:val="2"/>
        </w:numPr>
        <w:spacing w:after="0" w:line="240" w:lineRule="auto"/>
        <w:rPr>
          <w:rFonts w:ascii="Calibri" w:hAnsi="Calibri" w:cs="Tahoma"/>
        </w:rPr>
      </w:pPr>
      <w:r w:rsidRPr="001F4BDA">
        <w:rPr>
          <w:rFonts w:ascii="Calibri" w:hAnsi="Calibri" w:cs="Tahoma"/>
          <w:b/>
        </w:rPr>
        <w:t>на</w:t>
      </w:r>
      <w:r w:rsidRPr="001F4BDA">
        <w:rPr>
          <w:rFonts w:ascii="Calibri" w:hAnsi="Calibri" w:cs="Tahoma"/>
        </w:rPr>
        <w:t xml:space="preserve"> </w:t>
      </w:r>
      <w:proofErr w:type="gramStart"/>
      <w:r w:rsidRPr="001F4BDA">
        <w:rPr>
          <w:rFonts w:ascii="Calibri" w:hAnsi="Calibri" w:cs="Tahoma"/>
          <w:b/>
        </w:rPr>
        <w:t>физическом</w:t>
      </w:r>
      <w:proofErr w:type="gramEnd"/>
      <w:r w:rsidRPr="001F4BDA">
        <w:rPr>
          <w:rFonts w:ascii="Calibri" w:hAnsi="Calibri" w:cs="Tahoma"/>
        </w:rPr>
        <w:t xml:space="preserve"> (изменение физиологических функций организма)</w:t>
      </w:r>
      <w:r>
        <w:rPr>
          <w:rFonts w:ascii="Calibri" w:hAnsi="Calibri" w:cs="Tahoma"/>
        </w:rPr>
        <w:t xml:space="preserve"> и даже болезни</w:t>
      </w:r>
      <w:r w:rsidRPr="001F4BDA">
        <w:rPr>
          <w:rFonts w:ascii="Calibri" w:hAnsi="Calibri" w:cs="Tahoma"/>
        </w:rPr>
        <w:t xml:space="preserve">, </w:t>
      </w:r>
    </w:p>
    <w:p w:rsidR="001C63E2" w:rsidRDefault="001C63E2" w:rsidP="001C63E2">
      <w:pPr>
        <w:numPr>
          <w:ilvl w:val="0"/>
          <w:numId w:val="2"/>
        </w:numPr>
        <w:spacing w:after="0" w:line="240" w:lineRule="auto"/>
        <w:rPr>
          <w:rFonts w:ascii="Calibri" w:hAnsi="Calibri" w:cs="Tahoma"/>
        </w:rPr>
      </w:pPr>
      <w:proofErr w:type="gramStart"/>
      <w:r w:rsidRPr="001F4BDA">
        <w:rPr>
          <w:rFonts w:ascii="Calibri" w:hAnsi="Calibri" w:cs="Tahoma"/>
          <w:b/>
        </w:rPr>
        <w:t>эмоциональном</w:t>
      </w:r>
      <w:proofErr w:type="gramEnd"/>
      <w:r w:rsidRPr="001F4BDA">
        <w:rPr>
          <w:rFonts w:ascii="Calibri" w:hAnsi="Calibri" w:cs="Tahoma"/>
        </w:rPr>
        <w:t xml:space="preserve"> (отношения и чувства человека) и </w:t>
      </w:r>
    </w:p>
    <w:p w:rsidR="001C63E2" w:rsidRDefault="001C63E2" w:rsidP="001C63E2">
      <w:pPr>
        <w:numPr>
          <w:ilvl w:val="0"/>
          <w:numId w:val="2"/>
        </w:numPr>
        <w:spacing w:after="0" w:line="240" w:lineRule="auto"/>
        <w:rPr>
          <w:rFonts w:ascii="Calibri" w:hAnsi="Calibri" w:cs="Tahoma"/>
        </w:rPr>
      </w:pPr>
      <w:r w:rsidRPr="001F4BDA">
        <w:rPr>
          <w:rFonts w:ascii="Calibri" w:hAnsi="Calibri" w:cs="Tahoma"/>
          <w:b/>
        </w:rPr>
        <w:t>поведенческом</w:t>
      </w:r>
      <w:r w:rsidRPr="001F4BDA">
        <w:rPr>
          <w:rFonts w:ascii="Calibri" w:hAnsi="Calibri" w:cs="Tahoma"/>
        </w:rPr>
        <w:t xml:space="preserve"> </w:t>
      </w:r>
      <w:proofErr w:type="gramStart"/>
      <w:r w:rsidRPr="001F4BDA">
        <w:rPr>
          <w:rFonts w:ascii="Calibri" w:hAnsi="Calibri" w:cs="Tahoma"/>
        </w:rPr>
        <w:t>уровне</w:t>
      </w:r>
      <w:proofErr w:type="gramEnd"/>
      <w:r w:rsidRPr="001F4BDA">
        <w:rPr>
          <w:rFonts w:ascii="Calibri" w:hAnsi="Calibri" w:cs="Tahoma"/>
        </w:rPr>
        <w:t xml:space="preserve"> (поступки и образ действий).</w:t>
      </w:r>
    </w:p>
    <w:p w:rsidR="001C63E2" w:rsidRDefault="001C63E2" w:rsidP="001C63E2">
      <w:pPr>
        <w:ind w:left="360"/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3303"/>
        <w:gridCol w:w="3403"/>
      </w:tblGrid>
      <w:tr w:rsidR="001C63E2" w:rsidRPr="001A1801" w:rsidTr="00303FF3">
        <w:tc>
          <w:tcPr>
            <w:tcW w:w="2864" w:type="dxa"/>
          </w:tcPr>
          <w:p w:rsidR="001C63E2" w:rsidRPr="001A1801" w:rsidRDefault="001C63E2" w:rsidP="00303FF3">
            <w:pPr>
              <w:rPr>
                <w:rFonts w:ascii="Calibri" w:hAnsi="Calibri" w:cs="Tahoma"/>
                <w:b/>
              </w:rPr>
            </w:pPr>
            <w:r w:rsidRPr="001A1801">
              <w:rPr>
                <w:rFonts w:ascii="Calibri" w:hAnsi="Calibri" w:cs="Tahoma"/>
                <w:b/>
              </w:rPr>
              <w:t>Физические</w:t>
            </w:r>
          </w:p>
        </w:tc>
        <w:tc>
          <w:tcPr>
            <w:tcW w:w="3303" w:type="dxa"/>
          </w:tcPr>
          <w:p w:rsidR="001C63E2" w:rsidRPr="001A1801" w:rsidRDefault="001C63E2" w:rsidP="00303FF3">
            <w:pPr>
              <w:rPr>
                <w:rFonts w:ascii="Calibri" w:hAnsi="Calibri" w:cs="Tahoma"/>
                <w:b/>
              </w:rPr>
            </w:pPr>
            <w:r w:rsidRPr="001A1801">
              <w:rPr>
                <w:rFonts w:ascii="Calibri" w:hAnsi="Calibri" w:cs="Tahoma"/>
                <w:b/>
              </w:rPr>
              <w:t>Эмоциональные</w:t>
            </w:r>
          </w:p>
        </w:tc>
        <w:tc>
          <w:tcPr>
            <w:tcW w:w="3403" w:type="dxa"/>
          </w:tcPr>
          <w:p w:rsidR="001C63E2" w:rsidRPr="001A1801" w:rsidRDefault="001C63E2" w:rsidP="00303FF3">
            <w:pPr>
              <w:rPr>
                <w:rFonts w:ascii="Calibri" w:hAnsi="Calibri" w:cs="Tahoma"/>
                <w:b/>
              </w:rPr>
            </w:pPr>
            <w:r w:rsidRPr="001A1801">
              <w:rPr>
                <w:rFonts w:ascii="Calibri" w:hAnsi="Calibri" w:cs="Tahoma"/>
                <w:b/>
              </w:rPr>
              <w:t>Поведенческие</w:t>
            </w:r>
          </w:p>
        </w:tc>
      </w:tr>
      <w:tr w:rsidR="001C63E2" w:rsidRPr="001A1801" w:rsidTr="00303FF3">
        <w:tc>
          <w:tcPr>
            <w:tcW w:w="2864" w:type="dxa"/>
          </w:tcPr>
          <w:p w:rsidR="001C63E2" w:rsidRPr="001A1801" w:rsidRDefault="001C63E2" w:rsidP="00303FF3">
            <w:pPr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1A1801">
              <w:rPr>
                <w:rFonts w:ascii="Calibri" w:hAnsi="Calibri" w:cs="Tahoma"/>
                <w:sz w:val="20"/>
                <w:szCs w:val="20"/>
              </w:rPr>
              <w:t>Общее напряжение мышц, утомление, бессонница или сонливость больше обычного, головные боли, тошнота, болезни ЖКТ/язва, нарушение речи, сексуальная дисфункция, дрожь, озноб, повышенная потливость, нарушение ритма дыхания</w:t>
            </w:r>
            <w:proofErr w:type="gramEnd"/>
          </w:p>
        </w:tc>
        <w:tc>
          <w:tcPr>
            <w:tcW w:w="3303" w:type="dxa"/>
          </w:tcPr>
          <w:p w:rsidR="001C63E2" w:rsidRPr="001A1801" w:rsidRDefault="001C63E2" w:rsidP="00303FF3">
            <w:pPr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1A1801">
              <w:rPr>
                <w:rFonts w:ascii="Calibri" w:hAnsi="Calibri" w:cs="Tahoma"/>
                <w:sz w:val="20"/>
                <w:szCs w:val="20"/>
              </w:rPr>
              <w:t>Беспокойство, повышенная возбудимость, раздражительность, гнев, враждебность, невозможность сосредоточиться, путаница в мыслях, ощущение потери контроля над собой и ситуацией, чувство беспомощности, вины или безнадежности, страх, чувство паники</w:t>
            </w:r>
            <w:proofErr w:type="gramEnd"/>
          </w:p>
        </w:tc>
        <w:tc>
          <w:tcPr>
            <w:tcW w:w="3403" w:type="dxa"/>
          </w:tcPr>
          <w:p w:rsidR="001C63E2" w:rsidRPr="001A1801" w:rsidRDefault="001C63E2" w:rsidP="00303FF3">
            <w:pPr>
              <w:rPr>
                <w:rFonts w:ascii="Calibri" w:hAnsi="Calibri" w:cs="Tahoma"/>
                <w:sz w:val="20"/>
                <w:szCs w:val="20"/>
              </w:rPr>
            </w:pPr>
            <w:r w:rsidRPr="001A1801">
              <w:rPr>
                <w:rFonts w:ascii="Calibri" w:hAnsi="Calibri" w:cs="Tahoma"/>
                <w:sz w:val="20"/>
                <w:szCs w:val="20"/>
              </w:rPr>
              <w:t>Злоупотребление алкоголем, курение без меры, неуемный аппетит, наплевательское отношение к своему внешнему виду, сверхурочный трудовой энтузиазм, постоянная спешка и стремление куда-то успеть, снижение профессионального мастерства, неудовлетворенность работой, уклонение от общения, учащение употребления медикаментов</w:t>
            </w:r>
          </w:p>
        </w:tc>
      </w:tr>
    </w:tbl>
    <w:p w:rsidR="001C63E2" w:rsidRDefault="001C63E2" w:rsidP="001C63E2">
      <w:pPr>
        <w:jc w:val="both"/>
        <w:rPr>
          <w:rFonts w:ascii="Calibri" w:hAnsi="Calibri" w:cs="Tahoma"/>
          <w:b/>
          <w:sz w:val="32"/>
          <w:szCs w:val="32"/>
        </w:rPr>
      </w:pPr>
    </w:p>
    <w:p w:rsidR="001C63E2" w:rsidRPr="00276CF8" w:rsidRDefault="001C63E2" w:rsidP="001C63E2">
      <w:pPr>
        <w:jc w:val="both"/>
        <w:rPr>
          <w:rFonts w:ascii="Calibri" w:hAnsi="Calibri" w:cs="Tahoma"/>
          <w:b/>
          <w:sz w:val="32"/>
          <w:szCs w:val="32"/>
        </w:rPr>
      </w:pPr>
      <w:r w:rsidRPr="00276CF8">
        <w:rPr>
          <w:rFonts w:ascii="Calibri" w:hAnsi="Calibri" w:cs="Tahoma"/>
          <w:b/>
          <w:sz w:val="32"/>
          <w:szCs w:val="32"/>
        </w:rPr>
        <w:t xml:space="preserve">Теория К. </w:t>
      </w:r>
      <w:proofErr w:type="spellStart"/>
      <w:r w:rsidRPr="00276CF8">
        <w:rPr>
          <w:rFonts w:ascii="Calibri" w:hAnsi="Calibri" w:cs="Tahoma"/>
          <w:b/>
          <w:sz w:val="32"/>
          <w:szCs w:val="32"/>
        </w:rPr>
        <w:t>Бланшара</w:t>
      </w:r>
      <w:proofErr w:type="spellEnd"/>
      <w:r w:rsidRPr="00276CF8">
        <w:rPr>
          <w:rFonts w:ascii="Calibri" w:hAnsi="Calibri" w:cs="Tahoma"/>
          <w:b/>
          <w:sz w:val="32"/>
          <w:szCs w:val="32"/>
        </w:rPr>
        <w:t>: модераторы стресса</w:t>
      </w:r>
    </w:p>
    <w:p w:rsidR="001C63E2" w:rsidRPr="00276CF8" w:rsidRDefault="001C63E2" w:rsidP="001C63E2">
      <w:pPr>
        <w:jc w:val="both"/>
        <w:rPr>
          <w:rFonts w:ascii="Calibri" w:hAnsi="Calibri" w:cs="Tahoma"/>
          <w:i/>
          <w:sz w:val="16"/>
          <w:szCs w:val="16"/>
        </w:rPr>
      </w:pPr>
    </w:p>
    <w:p w:rsidR="001C63E2" w:rsidRPr="00276CF8" w:rsidRDefault="001C63E2" w:rsidP="001C63E2">
      <w:pPr>
        <w:ind w:firstLine="708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А</w:t>
      </w:r>
      <w:r w:rsidRPr="00276CF8">
        <w:rPr>
          <w:rFonts w:ascii="Calibri" w:hAnsi="Calibri" w:cs="Tahoma"/>
        </w:rPr>
        <w:t xml:space="preserve">  сейчас давайте познакомимся с теорией </w:t>
      </w:r>
      <w:proofErr w:type="spellStart"/>
      <w:r w:rsidRPr="00276CF8">
        <w:rPr>
          <w:rFonts w:ascii="Calibri" w:hAnsi="Calibri" w:cs="Tahoma"/>
        </w:rPr>
        <w:t>К.Бланшара</w:t>
      </w:r>
      <w:proofErr w:type="spellEnd"/>
      <w:r w:rsidRPr="00276CF8">
        <w:rPr>
          <w:rFonts w:ascii="Calibri" w:hAnsi="Calibri" w:cs="Tahoma"/>
        </w:rPr>
        <w:t xml:space="preserve"> – американского писателя и эк</w:t>
      </w:r>
      <w:r>
        <w:rPr>
          <w:rFonts w:ascii="Calibri" w:hAnsi="Calibri" w:cs="Tahoma"/>
        </w:rPr>
        <w:t xml:space="preserve">сперта в области менеджмента. </w:t>
      </w:r>
      <w:r w:rsidRPr="00276CF8">
        <w:rPr>
          <w:rFonts w:ascii="Calibri" w:hAnsi="Calibri" w:cs="Tahoma"/>
        </w:rPr>
        <w:t xml:space="preserve">В своей книге «Одноминутный менеджер и жизненное равновесие» К. </w:t>
      </w:r>
      <w:proofErr w:type="spellStart"/>
      <w:r w:rsidRPr="00276CF8">
        <w:rPr>
          <w:rFonts w:ascii="Calibri" w:hAnsi="Calibri" w:cs="Tahoma"/>
        </w:rPr>
        <w:t>Бланшар</w:t>
      </w:r>
      <w:proofErr w:type="spellEnd"/>
      <w:r w:rsidRPr="00276CF8">
        <w:rPr>
          <w:rFonts w:ascii="Calibri" w:hAnsi="Calibri" w:cs="Tahoma"/>
        </w:rPr>
        <w:t xml:space="preserve"> рассказывает про 4 основных параметрах, которые играют важную роль в нашей жизни, состояние которых очень сильно влияет на нас и наше восприятие жизни. Называет он их модераторы стресса.</w:t>
      </w:r>
    </w:p>
    <w:p w:rsidR="001C63E2" w:rsidRPr="00276CF8" w:rsidRDefault="001C63E2" w:rsidP="001C63E2">
      <w:pPr>
        <w:rPr>
          <w:rFonts w:ascii="Calibri" w:hAnsi="Calibri" w:cs="Tahoma"/>
          <w:b/>
          <w:iCs/>
          <w:color w:val="003366"/>
          <w:sz w:val="16"/>
          <w:szCs w:val="16"/>
        </w:rPr>
      </w:pPr>
    </w:p>
    <w:p w:rsidR="001C63E2" w:rsidRPr="001F4BDA" w:rsidRDefault="001C63E2" w:rsidP="001C63E2">
      <w:pPr>
        <w:jc w:val="both"/>
        <w:rPr>
          <w:rFonts w:ascii="Calibri" w:hAnsi="Calibri" w:cs="Tahoma"/>
        </w:rPr>
      </w:pPr>
      <w:r w:rsidRPr="001F4BDA">
        <w:rPr>
          <w:rFonts w:ascii="Calibri" w:hAnsi="Calibri" w:cs="Tahoma"/>
          <w:b/>
          <w:color w:val="003366"/>
        </w:rPr>
        <w:t>1 параметр - автономия</w:t>
      </w:r>
      <w:r w:rsidRPr="001F4BDA">
        <w:rPr>
          <w:rFonts w:ascii="Calibri" w:hAnsi="Calibri" w:cs="Tahoma"/>
          <w:color w:val="003366"/>
        </w:rPr>
        <w:t>.</w:t>
      </w:r>
      <w:r w:rsidRPr="001F4BDA">
        <w:rPr>
          <w:rFonts w:ascii="Calibri" w:hAnsi="Calibri" w:cs="Tahoma"/>
        </w:rPr>
        <w:t xml:space="preserve"> Это чувство, которое мы часто испытываем по выходным, когда у нас много свободного времени, и мы предоставлены сами себе, это возможность чувствовать свою независимость от окружающих людей  ситуаций. Автономия также важна на работе – это обладание необходимыми навыками, квалификацией, чтобы использовать благоприятные профессиональные возможности, если мы этого хотим.</w:t>
      </w:r>
    </w:p>
    <w:p w:rsidR="001C63E2" w:rsidRPr="00276CF8" w:rsidRDefault="001C63E2" w:rsidP="001C63E2">
      <w:pPr>
        <w:jc w:val="both"/>
        <w:rPr>
          <w:rFonts w:ascii="Calibri" w:hAnsi="Calibri" w:cs="Tahoma"/>
          <w:sz w:val="16"/>
          <w:szCs w:val="16"/>
        </w:rPr>
      </w:pPr>
    </w:p>
    <w:p w:rsidR="001C63E2" w:rsidRPr="001F4BDA" w:rsidRDefault="001C63E2" w:rsidP="001C63E2">
      <w:pPr>
        <w:jc w:val="both"/>
        <w:rPr>
          <w:rFonts w:ascii="Calibri" w:hAnsi="Calibri" w:cs="Tahoma"/>
        </w:rPr>
      </w:pPr>
      <w:r w:rsidRPr="001F4BDA">
        <w:rPr>
          <w:rFonts w:ascii="Calibri" w:hAnsi="Calibri" w:cs="Tahoma"/>
          <w:b/>
          <w:color w:val="003366"/>
        </w:rPr>
        <w:t>2 параметр – общность.</w:t>
      </w:r>
      <w:r w:rsidRPr="001F4BDA">
        <w:rPr>
          <w:rFonts w:ascii="Calibri" w:hAnsi="Calibri" w:cs="Tahoma"/>
        </w:rPr>
        <w:t xml:space="preserve"> Обладание прочными позитивными связями с другими людьми дома, на работе, в обществе, ощущать себя желанным членом общества, иметь друзей, партнеров, которым можно доверять, иметь хорошую команду, сплоченный коллектив на работе.</w:t>
      </w:r>
    </w:p>
    <w:p w:rsidR="001C63E2" w:rsidRPr="00276CF8" w:rsidRDefault="001C63E2" w:rsidP="001C63E2">
      <w:pPr>
        <w:jc w:val="both"/>
        <w:rPr>
          <w:rFonts w:ascii="Calibri" w:hAnsi="Calibri" w:cs="Tahoma"/>
          <w:sz w:val="16"/>
          <w:szCs w:val="16"/>
        </w:rPr>
      </w:pPr>
    </w:p>
    <w:p w:rsidR="001C63E2" w:rsidRPr="001F4BDA" w:rsidRDefault="001C63E2" w:rsidP="001C63E2">
      <w:pPr>
        <w:jc w:val="both"/>
        <w:rPr>
          <w:rFonts w:ascii="Calibri" w:hAnsi="Calibri" w:cs="Tahoma"/>
        </w:rPr>
      </w:pPr>
      <w:r w:rsidRPr="001F4BDA">
        <w:rPr>
          <w:rFonts w:ascii="Calibri" w:hAnsi="Calibri" w:cs="Tahoma"/>
          <w:b/>
          <w:color w:val="003366"/>
        </w:rPr>
        <w:t>3 параметр – перспектива</w:t>
      </w:r>
      <w:r w:rsidRPr="001F4BDA">
        <w:rPr>
          <w:rFonts w:ascii="Calibri" w:hAnsi="Calibri" w:cs="Tahoma"/>
          <w:color w:val="003366"/>
        </w:rPr>
        <w:t>.</w:t>
      </w:r>
      <w:r w:rsidRPr="001F4BDA">
        <w:rPr>
          <w:rFonts w:ascii="Calibri" w:hAnsi="Calibri" w:cs="Tahoma"/>
        </w:rPr>
        <w:t xml:space="preserve"> Это наш смысл жизни, направление, предназначение, страсть, которую мы питаем к тому, чем мы занимаемся. Это состояние, когда мы четко видим цель, когда мелочи не сбивают нас с ног. Это умение видеть полноту картины своей жизни, благодаря чему каждый новый день приобретает новое значение.</w:t>
      </w:r>
    </w:p>
    <w:p w:rsidR="001C63E2" w:rsidRPr="001F4BDA" w:rsidRDefault="001C63E2" w:rsidP="001C63E2">
      <w:pPr>
        <w:jc w:val="both"/>
        <w:rPr>
          <w:rFonts w:ascii="Calibri" w:hAnsi="Calibri" w:cs="Tahoma"/>
          <w:i/>
        </w:rPr>
      </w:pPr>
      <w:r w:rsidRPr="001F4BDA">
        <w:rPr>
          <w:rFonts w:ascii="Calibri" w:hAnsi="Calibri" w:cs="Tahoma"/>
          <w:b/>
          <w:color w:val="003366"/>
        </w:rPr>
        <w:lastRenderedPageBreak/>
        <w:t>4 параметр – тонус.</w:t>
      </w:r>
      <w:r w:rsidRPr="001F4BDA">
        <w:rPr>
          <w:rFonts w:ascii="Calibri" w:hAnsi="Calibri" w:cs="Tahoma"/>
        </w:rPr>
        <w:t xml:space="preserve"> Это физическое состояние, самочувствие, ощущение собственного</w:t>
      </w:r>
      <w:r w:rsidRPr="001F4BDA">
        <w:rPr>
          <w:rFonts w:ascii="Calibri" w:hAnsi="Calibri" w:cs="Tahoma"/>
          <w:i/>
        </w:rPr>
        <w:t xml:space="preserve"> </w:t>
      </w:r>
      <w:r w:rsidRPr="001F4BDA">
        <w:rPr>
          <w:rFonts w:ascii="Calibri" w:hAnsi="Calibri" w:cs="Tahoma"/>
        </w:rPr>
        <w:t>тела, своего энергетического уровня, потенциала, удовольствие от своего внешнего вида.</w:t>
      </w:r>
    </w:p>
    <w:p w:rsidR="001C63E2" w:rsidRPr="00276CF8" w:rsidRDefault="001C63E2" w:rsidP="001C63E2">
      <w:pPr>
        <w:rPr>
          <w:rFonts w:ascii="Calibri" w:hAnsi="Calibri" w:cs="Tahoma"/>
        </w:rPr>
      </w:pPr>
      <w:r w:rsidRPr="00276CF8">
        <w:rPr>
          <w:rFonts w:ascii="Calibri" w:hAnsi="Calibri" w:cs="Tahoma"/>
        </w:rPr>
        <w:t xml:space="preserve">Модераторы стресса тесно связаны с напряжением. Когда уровень стресса на работе или дома повышается, то же происходит и с нашим внутренним напряжением. Если стресс и напряжение продолжает накапливаться – это может привести к болезни. Т.е. в данном случае стресс – это стрессор (физиологический или психологический), а напряжение – физический симптом. Между ними находятся модераторы. Если обратиться к нашему «дереву», то это ствол. Получается, что все причины стресса можно объединить в 4 группы в соответствии с модераторами. </w:t>
      </w:r>
    </w:p>
    <w:p w:rsidR="001C63E2" w:rsidRPr="00276CF8" w:rsidRDefault="001C63E2" w:rsidP="001C63E2">
      <w:pPr>
        <w:rPr>
          <w:rFonts w:ascii="Calibri" w:hAnsi="Calibri" w:cs="Tahoma"/>
        </w:rPr>
      </w:pPr>
      <w:r w:rsidRPr="00276CF8">
        <w:rPr>
          <w:rFonts w:ascii="Calibri" w:hAnsi="Calibri" w:cs="Tahoma"/>
        </w:rPr>
        <w:t xml:space="preserve">     </w:t>
      </w:r>
      <w:r>
        <w:rPr>
          <w:rFonts w:ascii="Calibri" w:hAnsi="Calibri" w:cs="Tahoma"/>
        </w:rPr>
        <w:tab/>
      </w:r>
      <w:r w:rsidRPr="00276CF8">
        <w:rPr>
          <w:rFonts w:ascii="Calibri" w:hAnsi="Calibri" w:cs="Tahoma"/>
        </w:rPr>
        <w:t>Так вот когда 4 модератора стресса находятся в хорошем состоянии, они могут помешать губительному влиянию сильного стресса на нас и наше здоровье.</w:t>
      </w:r>
    </w:p>
    <w:p w:rsidR="001C63E2" w:rsidRDefault="001C63E2" w:rsidP="001C63E2">
      <w:pPr>
        <w:rPr>
          <w:rFonts w:ascii="Calibri" w:hAnsi="Calibri" w:cs="Tahoma"/>
        </w:rPr>
      </w:pPr>
      <w:r w:rsidRPr="00276CF8">
        <w:rPr>
          <w:rFonts w:ascii="Calibri" w:hAnsi="Calibri" w:cs="Tahoma"/>
        </w:rPr>
        <w:t xml:space="preserve">     </w:t>
      </w:r>
      <w:r>
        <w:rPr>
          <w:rFonts w:ascii="Calibri" w:hAnsi="Calibri" w:cs="Tahoma"/>
        </w:rPr>
        <w:tab/>
      </w:r>
      <w:r w:rsidRPr="00276CF8">
        <w:rPr>
          <w:rFonts w:ascii="Calibri" w:hAnsi="Calibri" w:cs="Tahoma"/>
        </w:rPr>
        <w:t>Эти 4 модератора связаны между собой, и оказывают друг на друга эффект домино. Теряя баланс и скатываясь вниз по одному из этих параметров, вы начинаете сбивать и все другие. Например, у вас что-то меняется в работе, и вы начинаете терять чувство автономии (например, один проект закончен, второй вам не дали, у вас нет собственной ответственности, вы находитесь под «тотальным контролем» руководителя), вы постепенно становитесь раздражительным по отношению к коллегам. Вы начинаете жаловаться на то, что не видите цели в жизни, начинаете много есть или много курить. Затем теряете форму и начинаете болеть.</w:t>
      </w:r>
    </w:p>
    <w:p w:rsidR="001C63E2" w:rsidRPr="00067E00" w:rsidRDefault="001C63E2" w:rsidP="001C63E2">
      <w:pPr>
        <w:rPr>
          <w:rFonts w:ascii="Calibri" w:hAnsi="Calibri"/>
          <w:b/>
          <w:sz w:val="32"/>
          <w:szCs w:val="32"/>
        </w:rPr>
      </w:pPr>
      <w:r w:rsidRPr="00067E00">
        <w:rPr>
          <w:rFonts w:ascii="Calibri" w:hAnsi="Calibri"/>
          <w:b/>
          <w:sz w:val="32"/>
          <w:szCs w:val="32"/>
        </w:rPr>
        <w:t>Оценка характера стресса.</w:t>
      </w:r>
    </w:p>
    <w:p w:rsidR="001C63E2" w:rsidRPr="00067E00" w:rsidRDefault="001C63E2" w:rsidP="001C63E2">
      <w:pPr>
        <w:rPr>
          <w:rFonts w:ascii="Calibri" w:hAnsi="Calibri"/>
          <w:sz w:val="16"/>
          <w:szCs w:val="16"/>
        </w:rPr>
      </w:pPr>
    </w:p>
    <w:p w:rsidR="001C63E2" w:rsidRPr="00067E00" w:rsidRDefault="001C63E2" w:rsidP="001C63E2">
      <w:pPr>
        <w:ind w:firstLine="708"/>
        <w:rPr>
          <w:rFonts w:ascii="Calibri" w:hAnsi="Calibri"/>
        </w:rPr>
      </w:pPr>
      <w:r w:rsidRPr="00067E00">
        <w:rPr>
          <w:rFonts w:ascii="Calibri" w:hAnsi="Calibri"/>
        </w:rPr>
        <w:t>Разные стрессы требуют разных методов отработки, поэтому важно определить, с чем вы столкнулись: с объективной ситуацией или собственными страхами? Можете ли вы влиять на стрессор, или он находится вне вашей компетенции?</w:t>
      </w:r>
    </w:p>
    <w:p w:rsidR="001C63E2" w:rsidRPr="00067E00" w:rsidRDefault="001C63E2" w:rsidP="001C63E2">
      <w:pPr>
        <w:rPr>
          <w:rFonts w:ascii="Calibri" w:hAnsi="Calibri"/>
        </w:rPr>
      </w:pPr>
    </w:p>
    <w:p w:rsidR="001C63E2" w:rsidRPr="00067E00" w:rsidRDefault="001C63E2" w:rsidP="001C63E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Calibri" w:hAnsi="Calibri"/>
          <w:b/>
        </w:rPr>
      </w:pPr>
      <w:r w:rsidRPr="00067E00">
        <w:rPr>
          <w:rFonts w:ascii="Calibri" w:hAnsi="Calibri"/>
          <w:b/>
        </w:rPr>
        <w:t>Степень контроля над ситуацией.</w:t>
      </w:r>
    </w:p>
    <w:p w:rsidR="001C63E2" w:rsidRDefault="001C63E2" w:rsidP="001C63E2">
      <w:pPr>
        <w:tabs>
          <w:tab w:val="num" w:pos="0"/>
        </w:tabs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 w:rsidRPr="00067E00">
        <w:rPr>
          <w:rFonts w:ascii="Calibri" w:hAnsi="Calibri"/>
        </w:rPr>
        <w:t xml:space="preserve">На какие-то события можем влиять значительно (напр., осенью беспокоит холод в квартире -  мы можем включить обогреватель, одеться </w:t>
      </w:r>
      <w:proofErr w:type="gramStart"/>
      <w:r w:rsidRPr="00067E00">
        <w:rPr>
          <w:rFonts w:ascii="Calibri" w:hAnsi="Calibri"/>
        </w:rPr>
        <w:t>потеплее</w:t>
      </w:r>
      <w:proofErr w:type="gramEnd"/>
      <w:r w:rsidRPr="00067E00">
        <w:rPr>
          <w:rFonts w:ascii="Calibri" w:hAnsi="Calibri"/>
        </w:rPr>
        <w:t xml:space="preserve">, уехать на время на юг и т.п.). На другие события трудно влиять непосредственно, но какое-то влияние оказать можем (болезнь, отношения с людьми). На третью группу событий влиять не можем вообще (наш паспортный возраст, правительство, урожай, погодные катаклизмы, характер и привычки других людей). Хотя каждый человек может изменять соотношение подконтрольной нам части событий и независимой от нас (пример: внешность, данная от рождения: с одной стороны влиять не можем, но, с другой стороны, есть пластическая хирургия, косметология и т.п.) Часто, спасая свою самооценку, люди переносят ответственность за происходящее на внешние факторы. Речь не идёт о том, чтобы испытывать чувство вины за происходящее (это слово вообще лучше употреблять как можно реже), а </w:t>
      </w:r>
      <w:r w:rsidRPr="00067E00">
        <w:rPr>
          <w:rFonts w:ascii="Calibri" w:hAnsi="Calibri"/>
          <w:u w:val="single"/>
        </w:rPr>
        <w:t xml:space="preserve">об ответственности за возникновение своих стрессов. </w:t>
      </w:r>
    </w:p>
    <w:p w:rsidR="001C63E2" w:rsidRDefault="001C63E2" w:rsidP="001C63E2">
      <w:pPr>
        <w:tabs>
          <w:tab w:val="num" w:pos="0"/>
        </w:tabs>
        <w:rPr>
          <w:rFonts w:ascii="Calibri" w:hAnsi="Calibri"/>
          <w:u w:val="single"/>
        </w:rPr>
      </w:pPr>
    </w:p>
    <w:p w:rsidR="001C63E2" w:rsidRDefault="001C63E2" w:rsidP="001C63E2">
      <w:pPr>
        <w:jc w:val="both"/>
        <w:rPr>
          <w:rFonts w:ascii="Calibri" w:hAnsi="Calibri" w:cs="Tahoma"/>
          <w:b/>
          <w:color w:val="003366"/>
          <w:sz w:val="26"/>
          <w:szCs w:val="26"/>
        </w:rPr>
      </w:pPr>
      <w:r w:rsidRPr="0017321E">
        <w:rPr>
          <w:rFonts w:ascii="Calibri" w:hAnsi="Calibri" w:cs="Tahoma"/>
          <w:b/>
          <w:sz w:val="26"/>
          <w:szCs w:val="26"/>
        </w:rPr>
        <w:t>Степень контроля над ситуацией – хорошо описывает методика –</w:t>
      </w:r>
      <w:r>
        <w:rPr>
          <w:rFonts w:ascii="Calibri" w:hAnsi="Calibri" w:cs="Tahoma"/>
          <w:b/>
          <w:color w:val="003366"/>
          <w:sz w:val="26"/>
          <w:szCs w:val="26"/>
        </w:rPr>
        <w:t xml:space="preserve"> </w:t>
      </w:r>
    </w:p>
    <w:p w:rsidR="001C63E2" w:rsidRPr="00FD3B3B" w:rsidRDefault="001C63E2" w:rsidP="001C63E2">
      <w:pPr>
        <w:jc w:val="both"/>
        <w:rPr>
          <w:rFonts w:ascii="Calibri" w:hAnsi="Calibri" w:cs="Tahoma"/>
          <w:b/>
          <w:color w:val="003366"/>
          <w:sz w:val="26"/>
          <w:szCs w:val="26"/>
        </w:rPr>
      </w:pPr>
      <w:r>
        <w:rPr>
          <w:rFonts w:ascii="Calibri" w:hAnsi="Calibri" w:cs="Tahoma"/>
          <w:b/>
          <w:color w:val="003366"/>
          <w:sz w:val="26"/>
          <w:szCs w:val="26"/>
        </w:rPr>
        <w:t>«</w:t>
      </w:r>
      <w:r w:rsidRPr="00FD3B3B">
        <w:rPr>
          <w:rFonts w:ascii="Calibri" w:hAnsi="Calibri" w:cs="Tahoma"/>
          <w:b/>
          <w:color w:val="003366"/>
          <w:sz w:val="26"/>
          <w:szCs w:val="26"/>
        </w:rPr>
        <w:t>Круг забот и круг влияния</w:t>
      </w:r>
      <w:r>
        <w:rPr>
          <w:rFonts w:ascii="Calibri" w:hAnsi="Calibri" w:cs="Tahoma"/>
          <w:b/>
          <w:color w:val="003366"/>
          <w:sz w:val="26"/>
          <w:szCs w:val="26"/>
        </w:rPr>
        <w:t>»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  <w:r w:rsidRPr="00F35097">
        <w:rPr>
          <w:rFonts w:ascii="Calibri" w:hAnsi="Calibri" w:cs="Tahoma"/>
        </w:rPr>
        <w:t xml:space="preserve">Схематично можно очертить наше окружение в два круга: 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  <w:r w:rsidRPr="00F35097">
        <w:rPr>
          <w:rFonts w:ascii="Calibri" w:hAnsi="Calibri" w:cs="Tahoma"/>
        </w:rPr>
        <w:lastRenderedPageBreak/>
        <w:t>1. круг забот – все, что нас окружает, вся наша жизнь в ее разнообразии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  <w:r w:rsidRPr="00F35097">
        <w:rPr>
          <w:rFonts w:ascii="Calibri" w:hAnsi="Calibri" w:cs="Tahoma"/>
        </w:rPr>
        <w:t>2. круг влияния – те ситуации, на которые мы сами можем влиять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  <w:r w:rsidRPr="00F35097">
        <w:rPr>
          <w:rFonts w:ascii="Calibri" w:hAnsi="Calibri" w:cs="Tahoma"/>
        </w:rPr>
        <w:t xml:space="preserve">     Например, финансовый кризис, происходящий сейчас в России, может нас волновать, потому что это влияет на количество свободных вакансий на рынке труда, на </w:t>
      </w:r>
      <w:proofErr w:type="gramStart"/>
      <w:r w:rsidRPr="00F35097">
        <w:rPr>
          <w:rFonts w:ascii="Calibri" w:hAnsi="Calibri" w:cs="Tahoma"/>
        </w:rPr>
        <w:t>нашу</w:t>
      </w:r>
      <w:proofErr w:type="gramEnd"/>
      <w:r w:rsidRPr="00F35097">
        <w:rPr>
          <w:rFonts w:ascii="Calibri" w:hAnsi="Calibri" w:cs="Tahoma"/>
        </w:rPr>
        <w:t xml:space="preserve"> </w:t>
      </w:r>
      <w:proofErr w:type="spellStart"/>
      <w:r w:rsidRPr="00F35097">
        <w:rPr>
          <w:rFonts w:ascii="Calibri" w:hAnsi="Calibri" w:cs="Tahoma"/>
        </w:rPr>
        <w:t>зп</w:t>
      </w:r>
      <w:proofErr w:type="spellEnd"/>
      <w:r w:rsidRPr="00F35097">
        <w:rPr>
          <w:rFonts w:ascii="Calibri" w:hAnsi="Calibri" w:cs="Tahoma"/>
        </w:rPr>
        <w:t xml:space="preserve">, на уровень жизни всей нашей семьи. Но мы, к сожалению, не можем повлиять на исход событий сами, поэтому ситуация с кризисом  останется в круге наших забот. А вот если бы мы стали президентом, то эта ситуация была бы уже в круге нашего влияния. Землетрясение в какой-либо стране нас могут заботить, однако это природные катаклизмы и повлиять на них мы не можем. 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  <w:r w:rsidRPr="00F35097">
        <w:rPr>
          <w:rFonts w:ascii="Calibri" w:hAnsi="Calibri" w:cs="Tahoma"/>
        </w:rPr>
        <w:t xml:space="preserve">     В истории про курильщиков был начальник и сотрудники, которым не нравились нововведения в отделе. Но только один сотрудник понял, что он может повлиять на ситуацию, по крайней мере, частично, а не просто заниматься обсуждениями в курилке, испытывая стресс от предстоящих изменений. И так каждую ситуацию в нашей жизни можно рассматривать с двух точек зрения, из двух кругов. </w:t>
      </w:r>
    </w:p>
    <w:p w:rsidR="007D25CC" w:rsidRPr="00F35097" w:rsidRDefault="007D25CC" w:rsidP="007D25CC">
      <w:pPr>
        <w:jc w:val="both"/>
        <w:rPr>
          <w:rFonts w:ascii="Calibri" w:hAnsi="Calibri" w:cs="Tahoma"/>
        </w:rPr>
      </w:pPr>
    </w:p>
    <w:p w:rsidR="007D25CC" w:rsidRPr="00067E00" w:rsidRDefault="007D25CC" w:rsidP="007D25C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Calibri" w:hAnsi="Calibri"/>
          <w:b/>
        </w:rPr>
      </w:pPr>
      <w:r w:rsidRPr="00067E00">
        <w:rPr>
          <w:rFonts w:ascii="Calibri" w:hAnsi="Calibri"/>
          <w:b/>
        </w:rPr>
        <w:t>Локализация проблемы</w:t>
      </w:r>
    </w:p>
    <w:p w:rsidR="007D25CC" w:rsidRPr="00067E00" w:rsidRDefault="007D25CC" w:rsidP="007D25CC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067E00">
        <w:rPr>
          <w:rFonts w:ascii="Calibri" w:hAnsi="Calibri"/>
        </w:rPr>
        <w:t>Может носить действительно объективный характер и находиться вне нас, а может являться плодом нашего сознания. Чаще всего реальные проблемы существуют в настоящем отрезке времени, а «виртуальные» - в будущем или в прошлом.</w:t>
      </w:r>
    </w:p>
    <w:p w:rsidR="007D25CC" w:rsidRDefault="007D25CC" w:rsidP="007D25CC">
      <w:pPr>
        <w:ind w:left="360"/>
        <w:rPr>
          <w:rFonts w:ascii="Calibri" w:hAnsi="Calibri"/>
        </w:rPr>
      </w:pPr>
    </w:p>
    <w:p w:rsidR="007D25CC" w:rsidRPr="005F228B" w:rsidRDefault="007D25CC" w:rsidP="007D25CC">
      <w:pPr>
        <w:jc w:val="center"/>
        <w:rPr>
          <w:rFonts w:ascii="Calibri" w:hAnsi="Calibri"/>
          <w:color w:val="003366"/>
          <w:u w:val="single"/>
        </w:rPr>
      </w:pPr>
      <w:r w:rsidRPr="005F228B">
        <w:rPr>
          <w:rFonts w:ascii="Calibri" w:hAnsi="Calibri"/>
          <w:b/>
          <w:color w:val="003366"/>
          <w:sz w:val="36"/>
          <w:szCs w:val="36"/>
          <w:u w:val="single"/>
        </w:rPr>
        <w:t>Классификация стрессоров</w:t>
      </w:r>
    </w:p>
    <w:p w:rsidR="001C63E2" w:rsidRPr="00276CF8" w:rsidRDefault="007D25CC" w:rsidP="007D25CC">
      <w:pPr>
        <w:jc w:val="center"/>
        <w:rPr>
          <w:rFonts w:ascii="Calibri" w:hAnsi="Calibri" w:cs="Tahoma"/>
          <w:b/>
          <w:color w:val="003366"/>
        </w:rPr>
      </w:pPr>
      <w:r>
        <w:rPr>
          <w:rFonts w:ascii="Calibri" w:hAnsi="Calibri" w:cs="Tahoma"/>
          <w:b/>
          <w:noProof/>
          <w:color w:val="003366"/>
          <w:lang w:eastAsia="ru-RU"/>
        </w:rPr>
        <w:drawing>
          <wp:inline distT="0" distB="0" distL="0" distR="0">
            <wp:extent cx="4605313" cy="2405575"/>
            <wp:effectExtent l="19050" t="0" r="47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768" t="26705" r="10636" b="8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313" cy="24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3E2" w:rsidRPr="007D25CC" w:rsidRDefault="001C63E2" w:rsidP="001C63E2">
      <w:pPr>
        <w:pStyle w:val="a5"/>
        <w:numPr>
          <w:ilvl w:val="0"/>
          <w:numId w:val="5"/>
        </w:numPr>
        <w:rPr>
          <w:sz w:val="26"/>
          <w:szCs w:val="26"/>
          <w:highlight w:val="yellow"/>
        </w:rPr>
      </w:pPr>
      <w:r w:rsidRPr="007D25CC">
        <w:rPr>
          <w:sz w:val="26"/>
          <w:szCs w:val="26"/>
          <w:highlight w:val="yellow"/>
        </w:rPr>
        <w:t xml:space="preserve">Напишите, какие стрессоры есть в Вашей </w:t>
      </w:r>
      <w:proofErr w:type="gramStart"/>
      <w:r w:rsidRPr="007D25CC">
        <w:rPr>
          <w:sz w:val="26"/>
          <w:szCs w:val="26"/>
          <w:highlight w:val="yellow"/>
        </w:rPr>
        <w:t>жизни</w:t>
      </w:r>
      <w:proofErr w:type="gramEnd"/>
      <w:r w:rsidRPr="007D25CC">
        <w:rPr>
          <w:sz w:val="26"/>
          <w:szCs w:val="26"/>
          <w:highlight w:val="yellow"/>
        </w:rPr>
        <w:t xml:space="preserve"> и </w:t>
      </w:r>
      <w:proofErr w:type="gramStart"/>
      <w:r w:rsidRPr="007D25CC">
        <w:rPr>
          <w:sz w:val="26"/>
          <w:szCs w:val="26"/>
          <w:highlight w:val="yellow"/>
        </w:rPr>
        <w:t>какие</w:t>
      </w:r>
      <w:proofErr w:type="gramEnd"/>
      <w:r w:rsidRPr="007D25CC">
        <w:rPr>
          <w:sz w:val="26"/>
          <w:szCs w:val="26"/>
          <w:highlight w:val="yellow"/>
        </w:rPr>
        <w:t xml:space="preserve"> симптомы они вызывают (т.е. как и в чем проявляется стресс)</w:t>
      </w:r>
    </w:p>
    <w:p w:rsidR="007D25CC" w:rsidRPr="007D25CC" w:rsidRDefault="007D25CC" w:rsidP="001C63E2">
      <w:pPr>
        <w:pStyle w:val="a5"/>
        <w:numPr>
          <w:ilvl w:val="0"/>
          <w:numId w:val="5"/>
        </w:numPr>
        <w:rPr>
          <w:sz w:val="26"/>
          <w:szCs w:val="26"/>
          <w:highlight w:val="yellow"/>
        </w:rPr>
      </w:pPr>
      <w:r w:rsidRPr="007D25CC">
        <w:rPr>
          <w:sz w:val="26"/>
          <w:szCs w:val="26"/>
          <w:highlight w:val="yellow"/>
        </w:rPr>
        <w:t>Приведите не менее 3 примеров на все типы стрессоров (в каждом квадратике) согласно классификации (см</w:t>
      </w:r>
      <w:proofErr w:type="gramStart"/>
      <w:r w:rsidRPr="007D25CC">
        <w:rPr>
          <w:sz w:val="26"/>
          <w:szCs w:val="26"/>
          <w:highlight w:val="yellow"/>
        </w:rPr>
        <w:t>.к</w:t>
      </w:r>
      <w:proofErr w:type="gramEnd"/>
      <w:r w:rsidRPr="007D25CC">
        <w:rPr>
          <w:sz w:val="26"/>
          <w:szCs w:val="26"/>
          <w:highlight w:val="yellow"/>
        </w:rPr>
        <w:t xml:space="preserve">артинку выше) </w:t>
      </w:r>
    </w:p>
    <w:sectPr w:rsidR="007D25CC" w:rsidRPr="007D25CC" w:rsidSect="0073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68" w:rsidRDefault="00613F68" w:rsidP="00F9161C">
      <w:pPr>
        <w:spacing w:after="0" w:line="240" w:lineRule="auto"/>
      </w:pPr>
      <w:r>
        <w:separator/>
      </w:r>
    </w:p>
  </w:endnote>
  <w:endnote w:type="continuationSeparator" w:id="0">
    <w:p w:rsidR="00613F68" w:rsidRDefault="00613F68" w:rsidP="00F9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68" w:rsidRDefault="00613F68" w:rsidP="00F9161C">
      <w:pPr>
        <w:spacing w:after="0" w:line="240" w:lineRule="auto"/>
      </w:pPr>
      <w:r>
        <w:separator/>
      </w:r>
    </w:p>
  </w:footnote>
  <w:footnote w:type="continuationSeparator" w:id="0">
    <w:p w:rsidR="00613F68" w:rsidRDefault="00613F68" w:rsidP="00F9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8D0"/>
    <w:multiLevelType w:val="hybridMultilevel"/>
    <w:tmpl w:val="0BCE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E3437"/>
    <w:multiLevelType w:val="hybridMultilevel"/>
    <w:tmpl w:val="D9785906"/>
    <w:lvl w:ilvl="0" w:tplc="0000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220DF"/>
    <w:multiLevelType w:val="hybridMultilevel"/>
    <w:tmpl w:val="774E7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15CCE"/>
    <w:multiLevelType w:val="hybridMultilevel"/>
    <w:tmpl w:val="59F8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C5575"/>
    <w:multiLevelType w:val="hybridMultilevel"/>
    <w:tmpl w:val="C142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93B35"/>
    <w:multiLevelType w:val="hybridMultilevel"/>
    <w:tmpl w:val="24260D1C"/>
    <w:lvl w:ilvl="0" w:tplc="0000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C5D"/>
    <w:rsid w:val="0005233E"/>
    <w:rsid w:val="000D5354"/>
    <w:rsid w:val="001C63E2"/>
    <w:rsid w:val="00414031"/>
    <w:rsid w:val="004D6581"/>
    <w:rsid w:val="00613F68"/>
    <w:rsid w:val="00734A7B"/>
    <w:rsid w:val="007D25CC"/>
    <w:rsid w:val="0080425C"/>
    <w:rsid w:val="008466BB"/>
    <w:rsid w:val="00B434B6"/>
    <w:rsid w:val="00CF2C5D"/>
    <w:rsid w:val="00F9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F2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CF2C5D"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a3">
    <w:name w:val="Title"/>
    <w:basedOn w:val="a"/>
    <w:link w:val="a4"/>
    <w:qFormat/>
    <w:rsid w:val="00CF2C5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F2C5D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F2C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6581"/>
    <w:rPr>
      <w:color w:val="0000FF"/>
      <w:u w:val="single"/>
    </w:rPr>
  </w:style>
  <w:style w:type="paragraph" w:styleId="a7">
    <w:name w:val="caption"/>
    <w:basedOn w:val="a"/>
    <w:next w:val="a"/>
    <w:uiPriority w:val="35"/>
    <w:unhideWhenUsed/>
    <w:qFormat/>
    <w:rsid w:val="00F916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F9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161C"/>
  </w:style>
  <w:style w:type="paragraph" w:styleId="aa">
    <w:name w:val="footer"/>
    <w:basedOn w:val="a"/>
    <w:link w:val="ab"/>
    <w:uiPriority w:val="99"/>
    <w:semiHidden/>
    <w:unhideWhenUsed/>
    <w:rsid w:val="00F9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161C"/>
  </w:style>
  <w:style w:type="paragraph" w:styleId="ac">
    <w:name w:val="Balloon Text"/>
    <w:basedOn w:val="a"/>
    <w:link w:val="ad"/>
    <w:uiPriority w:val="99"/>
    <w:semiHidden/>
    <w:unhideWhenUsed/>
    <w:rsid w:val="007D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2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3</cp:revision>
  <dcterms:created xsi:type="dcterms:W3CDTF">2020-04-20T08:36:00Z</dcterms:created>
  <dcterms:modified xsi:type="dcterms:W3CDTF">2020-04-20T09:14:00Z</dcterms:modified>
</cp:coreProperties>
</file>