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865" w:rsidRDefault="00531865" w:rsidP="00531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Петрушина Л.А. Музыкальная литература 4 курс ТО 20.04.20</w:t>
      </w:r>
    </w:p>
    <w:p w:rsidR="00531865" w:rsidRDefault="00531865" w:rsidP="00531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Закрепление темы –Творчество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С.С.Прокофьева</w:t>
      </w:r>
      <w:proofErr w:type="spellEnd"/>
    </w:p>
    <w:p w:rsidR="00531865" w:rsidRDefault="00531865" w:rsidP="00531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Содержание: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Вопросы на повторение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Любимый инструмент композитора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какой день недели родился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Тональность Симфонии №7 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Тему главной партии Симфонии №7 </w:t>
      </w:r>
      <w:proofErr w:type="gramStart"/>
      <w:r>
        <w:rPr>
          <w:rFonts w:ascii="Times New Roman" w:hAnsi="Times New Roman"/>
          <w:sz w:val="24"/>
          <w:szCs w:val="24"/>
        </w:rPr>
        <w:t>исполняют  …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Какого танца нет в балете «Ромео и Джульетта»: галопа, менуэта, </w:t>
      </w:r>
      <w:r w:rsidRPr="00531865">
        <w:rPr>
          <w:rFonts w:ascii="Times New Roman" w:hAnsi="Times New Roman"/>
          <w:sz w:val="24"/>
          <w:szCs w:val="24"/>
        </w:rPr>
        <w:t>вальса,</w:t>
      </w:r>
      <w:r>
        <w:rPr>
          <w:rFonts w:ascii="Times New Roman" w:hAnsi="Times New Roman"/>
          <w:sz w:val="24"/>
          <w:szCs w:val="24"/>
        </w:rPr>
        <w:t xml:space="preserve"> гавота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Жанр произведения «Семен Котко»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Цвет волос композитора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Сколько полных лет прожил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Какую консерваторию закончил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Какой лад и тональность любил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Прокофьев и Мендельсон. Как связаны эти имена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 называл маленькие ранние фортепианные пьесы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Где похоронен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Название пятой части кантаты «</w:t>
      </w:r>
      <w:proofErr w:type="spellStart"/>
      <w:r>
        <w:rPr>
          <w:rFonts w:ascii="Times New Roman" w:hAnsi="Times New Roman"/>
          <w:sz w:val="24"/>
          <w:szCs w:val="24"/>
        </w:rPr>
        <w:t>А.Невский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Назовите первого исполнителя Седьмой сонаты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Режиссер кинофильма и вдохновитель на создание музыки </w:t>
      </w:r>
      <w:proofErr w:type="gramStart"/>
      <w:r>
        <w:rPr>
          <w:rFonts w:ascii="Times New Roman" w:hAnsi="Times New Roman"/>
          <w:sz w:val="24"/>
          <w:szCs w:val="24"/>
        </w:rPr>
        <w:t>к  к</w:t>
      </w:r>
      <w:proofErr w:type="gramEnd"/>
      <w:r>
        <w:rPr>
          <w:rFonts w:ascii="Times New Roman" w:hAnsi="Times New Roman"/>
          <w:sz w:val="24"/>
          <w:szCs w:val="24"/>
        </w:rPr>
        <w:t xml:space="preserve">/ф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Родился в селе </w:t>
      </w:r>
      <w:proofErr w:type="spellStart"/>
      <w:r>
        <w:rPr>
          <w:rFonts w:ascii="Times New Roman" w:hAnsi="Times New Roman"/>
          <w:sz w:val="24"/>
          <w:szCs w:val="24"/>
        </w:rPr>
        <w:t>Сонцовка</w:t>
      </w:r>
      <w:proofErr w:type="spellEnd"/>
      <w:r>
        <w:rPr>
          <w:rFonts w:ascii="Times New Roman" w:hAnsi="Times New Roman"/>
          <w:sz w:val="24"/>
          <w:szCs w:val="24"/>
        </w:rPr>
        <w:t xml:space="preserve">, где это сегодня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альбоме автографов многие знаменитости, друзья и знакомые отвечали на вопрос – какой?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Автор сюжета балета «Сказ о каменном цветке»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Чьи крики любил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Экзотический инструмент в ящике, звучащий в финале «Александра Невского»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Сколько частей в Первом фортепианном концерте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Куда был эвакуирован во время войны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Как называл Россию, когда решил вернуться в 1933 году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 какому кинофильму </w:t>
      </w:r>
      <w:proofErr w:type="spellStart"/>
      <w:r>
        <w:rPr>
          <w:rFonts w:ascii="Times New Roman" w:hAnsi="Times New Roman"/>
          <w:sz w:val="24"/>
          <w:szCs w:val="24"/>
        </w:rPr>
        <w:t>С.Эйзенштейна</w:t>
      </w:r>
      <w:proofErr w:type="spellEnd"/>
      <w:r>
        <w:rPr>
          <w:rFonts w:ascii="Times New Roman" w:hAnsi="Times New Roman"/>
          <w:sz w:val="24"/>
          <w:szCs w:val="24"/>
        </w:rPr>
        <w:t xml:space="preserve">, кроме «Александра Невского», написал музыку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Как называется первое сочинение Серёжи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Какова была разница в возрасте ССП и </w:t>
      </w:r>
      <w:proofErr w:type="spellStart"/>
      <w:r>
        <w:rPr>
          <w:rFonts w:ascii="Times New Roman" w:hAnsi="Times New Roman"/>
          <w:sz w:val="24"/>
          <w:szCs w:val="24"/>
        </w:rPr>
        <w:t>Мясковского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Какая тема заканчивает Симфонию №7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Сочинение, написанное на тексты классиков марксизма-ленинизма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Авторы знаменитых портретов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Композитор, которого ССП называл своим «первым настоящим учителем»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Какой «председатель земного шара от секции поэзии» называл ССП «председателем земного шара от секции музыки»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Жанр фортепианной музыки, который родился в творчестве ССП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Кем был для Дягилева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кем любил играть в 4 руки, изучая музыкальную литературу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Как обращались к друг другу ССП и </w:t>
      </w:r>
      <w:proofErr w:type="spellStart"/>
      <w:r>
        <w:rPr>
          <w:rFonts w:ascii="Times New Roman" w:hAnsi="Times New Roman"/>
          <w:sz w:val="24"/>
          <w:szCs w:val="24"/>
        </w:rPr>
        <w:t>Мясковский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каким поручиком саперных войск дружил </w:t>
      </w:r>
    </w:p>
    <w:p w:rsidR="00856EAC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Как называется последняя опера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Какое средство музыкальной выразительности считал главным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 какой простоте всю жизнь стремился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Сколько написал балетов </w:t>
      </w:r>
    </w:p>
    <w:p w:rsidR="00531865" w:rsidRDefault="00531865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Назовите оперу, где главн</w:t>
      </w:r>
      <w:r w:rsidR="00856EAC">
        <w:rPr>
          <w:rFonts w:ascii="Times New Roman" w:hAnsi="Times New Roman"/>
          <w:sz w:val="24"/>
          <w:szCs w:val="24"/>
        </w:rPr>
        <w:t xml:space="preserve">ых героев спасает </w:t>
      </w:r>
      <w:r>
        <w:rPr>
          <w:rFonts w:ascii="Times New Roman" w:hAnsi="Times New Roman"/>
          <w:sz w:val="24"/>
          <w:szCs w:val="24"/>
        </w:rPr>
        <w:t xml:space="preserve">бантик </w:t>
      </w:r>
    </w:p>
    <w:p w:rsidR="00531865" w:rsidRDefault="00856EAC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531865">
        <w:rPr>
          <w:rFonts w:ascii="Times New Roman" w:hAnsi="Times New Roman"/>
          <w:sz w:val="24"/>
          <w:szCs w:val="24"/>
        </w:rPr>
        <w:t>С</w:t>
      </w:r>
      <w:proofErr w:type="gramEnd"/>
      <w:r w:rsidR="00531865">
        <w:rPr>
          <w:rFonts w:ascii="Times New Roman" w:hAnsi="Times New Roman"/>
          <w:sz w:val="24"/>
          <w:szCs w:val="24"/>
        </w:rPr>
        <w:t xml:space="preserve"> какой ноты начинается «Наваждение» </w:t>
      </w:r>
    </w:p>
    <w:p w:rsidR="00531865" w:rsidRDefault="00856EAC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31865">
        <w:rPr>
          <w:rFonts w:ascii="Times New Roman" w:hAnsi="Times New Roman"/>
          <w:sz w:val="24"/>
          <w:szCs w:val="24"/>
        </w:rPr>
        <w:t>Закончите строчки: «Пишут по-чер</w:t>
      </w:r>
      <w:r>
        <w:rPr>
          <w:rFonts w:ascii="Times New Roman" w:hAnsi="Times New Roman"/>
          <w:sz w:val="24"/>
          <w:szCs w:val="24"/>
        </w:rPr>
        <w:t>ному белым: Нам не нужна …</w:t>
      </w:r>
      <w:r w:rsidR="00531865">
        <w:rPr>
          <w:rFonts w:ascii="Times New Roman" w:hAnsi="Times New Roman"/>
          <w:sz w:val="24"/>
          <w:szCs w:val="24"/>
        </w:rPr>
        <w:t>»</w:t>
      </w:r>
    </w:p>
    <w:p w:rsidR="00531865" w:rsidRDefault="00856EAC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31865">
        <w:rPr>
          <w:rFonts w:ascii="Times New Roman" w:hAnsi="Times New Roman"/>
          <w:sz w:val="24"/>
          <w:szCs w:val="24"/>
        </w:rPr>
        <w:t xml:space="preserve">За что в Постановлении 1948 года ССП назвали формалистом </w:t>
      </w:r>
    </w:p>
    <w:p w:rsidR="00531865" w:rsidRDefault="00856EAC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31865">
        <w:rPr>
          <w:rFonts w:ascii="Times New Roman" w:hAnsi="Times New Roman"/>
          <w:sz w:val="24"/>
          <w:szCs w:val="24"/>
        </w:rPr>
        <w:t xml:space="preserve">Любимый жанр из «трех китов» </w:t>
      </w:r>
    </w:p>
    <w:p w:rsidR="00531865" w:rsidRDefault="00856EAC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31865">
        <w:rPr>
          <w:rFonts w:ascii="Times New Roman" w:hAnsi="Times New Roman"/>
          <w:sz w:val="24"/>
          <w:szCs w:val="24"/>
        </w:rPr>
        <w:t xml:space="preserve">Ор 27 </w:t>
      </w:r>
      <w:proofErr w:type="gramStart"/>
      <w:r w:rsidR="00531865">
        <w:rPr>
          <w:rFonts w:ascii="Times New Roman" w:hAnsi="Times New Roman"/>
          <w:sz w:val="24"/>
          <w:szCs w:val="24"/>
        </w:rPr>
        <w:t>- ?</w:t>
      </w:r>
      <w:proofErr w:type="gramEnd"/>
      <w:r w:rsidR="00531865">
        <w:rPr>
          <w:rFonts w:ascii="Times New Roman" w:hAnsi="Times New Roman"/>
          <w:sz w:val="24"/>
          <w:szCs w:val="24"/>
        </w:rPr>
        <w:t xml:space="preserve"> </w:t>
      </w:r>
    </w:p>
    <w:p w:rsidR="00531865" w:rsidRDefault="00856EAC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31865">
        <w:rPr>
          <w:rFonts w:ascii="Times New Roman" w:hAnsi="Times New Roman"/>
          <w:sz w:val="24"/>
          <w:szCs w:val="24"/>
        </w:rPr>
        <w:t xml:space="preserve">Монета какого достоинства была выпущена к 100-летнему юбилею ССП </w:t>
      </w:r>
    </w:p>
    <w:p w:rsidR="00531865" w:rsidRDefault="00856EAC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Что хотел «г</w:t>
      </w:r>
      <w:r w:rsidR="00531865">
        <w:rPr>
          <w:rFonts w:ascii="Times New Roman" w:hAnsi="Times New Roman"/>
          <w:sz w:val="24"/>
          <w:szCs w:val="24"/>
        </w:rPr>
        <w:t xml:space="preserve">лотнуть» ССП, уезжая в Америку в 1918 году </w:t>
      </w:r>
    </w:p>
    <w:p w:rsidR="00531865" w:rsidRDefault="00856EAC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31865">
        <w:rPr>
          <w:rFonts w:ascii="Times New Roman" w:hAnsi="Times New Roman"/>
          <w:sz w:val="24"/>
          <w:szCs w:val="24"/>
        </w:rPr>
        <w:t xml:space="preserve">Героини какого произведения ССП являются Злюка и Кривляка </w:t>
      </w:r>
    </w:p>
    <w:p w:rsidR="00531865" w:rsidRDefault="00856EAC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31865">
        <w:rPr>
          <w:rFonts w:ascii="Times New Roman" w:hAnsi="Times New Roman"/>
          <w:sz w:val="24"/>
          <w:szCs w:val="24"/>
        </w:rPr>
        <w:t xml:space="preserve">На чьи стихи написана песенка «Болтунья» </w:t>
      </w:r>
    </w:p>
    <w:p w:rsidR="00531865" w:rsidRDefault="00856EAC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31865">
        <w:rPr>
          <w:rFonts w:ascii="Times New Roman" w:hAnsi="Times New Roman"/>
          <w:sz w:val="24"/>
          <w:szCs w:val="24"/>
        </w:rPr>
        <w:t xml:space="preserve">18 апреля у нас в стране празднуют День воинской славы России. Как этот праздник связан с ССП? </w:t>
      </w:r>
    </w:p>
    <w:p w:rsidR="00856EAC" w:rsidRDefault="00856EAC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Музыкальная викторина.</w:t>
      </w:r>
    </w:p>
    <w:p w:rsidR="00856EAC" w:rsidRPr="00856EAC" w:rsidRDefault="00856EAC" w:rsidP="00531865">
      <w:pPr>
        <w:rPr>
          <w:rFonts w:ascii="Times New Roman" w:hAnsi="Times New Roman"/>
          <w:b/>
          <w:sz w:val="24"/>
          <w:szCs w:val="24"/>
        </w:rPr>
      </w:pPr>
      <w:r w:rsidRPr="00856EAC">
        <w:rPr>
          <w:rFonts w:ascii="Times New Roman" w:hAnsi="Times New Roman"/>
          <w:b/>
          <w:sz w:val="24"/>
          <w:szCs w:val="24"/>
        </w:rPr>
        <w:t xml:space="preserve">Домашнее задание: </w:t>
      </w:r>
    </w:p>
    <w:p w:rsidR="00856EAC" w:rsidRDefault="00856EAC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контрольной олимпиады (ответы выслать).</w:t>
      </w:r>
    </w:p>
    <w:p w:rsidR="00856EAC" w:rsidRDefault="00856EAC" w:rsidP="005318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Посмотреть фильм о </w:t>
      </w:r>
      <w:proofErr w:type="spellStart"/>
      <w:r>
        <w:rPr>
          <w:rFonts w:ascii="Times New Roman" w:hAnsi="Times New Roman"/>
          <w:sz w:val="24"/>
          <w:szCs w:val="24"/>
        </w:rPr>
        <w:t>Д.Д.Шостаковиче</w:t>
      </w:r>
      <w:proofErr w:type="spellEnd"/>
      <w:r>
        <w:rPr>
          <w:rFonts w:ascii="Times New Roman" w:hAnsi="Times New Roman"/>
          <w:sz w:val="24"/>
          <w:szCs w:val="24"/>
        </w:rPr>
        <w:t xml:space="preserve"> из серии «Гении», можно и другие</w:t>
      </w:r>
      <w:r w:rsidR="00C5284F">
        <w:rPr>
          <w:rFonts w:ascii="Times New Roman" w:hAnsi="Times New Roman"/>
          <w:sz w:val="24"/>
          <w:szCs w:val="24"/>
        </w:rPr>
        <w:t>, чтобы знать о жизни и творчестве композитора.</w:t>
      </w:r>
    </w:p>
    <w:p w:rsidR="00C5284F" w:rsidRDefault="00C5284F" w:rsidP="00C5284F">
      <w:pPr>
        <w:rPr>
          <w:rFonts w:ascii="Times New Roman" w:hAnsi="Times New Roman"/>
          <w:sz w:val="24"/>
          <w:szCs w:val="24"/>
        </w:rPr>
      </w:pPr>
    </w:p>
    <w:p w:rsidR="00856EAC" w:rsidRDefault="00856EAC" w:rsidP="00C5284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ОЛИМПИАДА</w:t>
      </w:r>
    </w:p>
    <w:p w:rsidR="00856EAC" w:rsidRDefault="00856EAC" w:rsidP="00856EAC">
      <w:pPr>
        <w:ind w:left="-567"/>
        <w:rPr>
          <w:b/>
        </w:rPr>
      </w:pPr>
      <w:r>
        <w:rPr>
          <w:b/>
        </w:rPr>
        <w:t xml:space="preserve">Часть </w:t>
      </w:r>
      <w:r>
        <w:rPr>
          <w:b/>
          <w:lang w:val="en-US"/>
        </w:rPr>
        <w:t>I</w:t>
      </w:r>
      <w:r w:rsidRPr="00743FDB">
        <w:rPr>
          <w:b/>
        </w:rPr>
        <w:t xml:space="preserve"> (вопросы оцениваются в один балл).</w:t>
      </w:r>
    </w:p>
    <w:p w:rsidR="00856EAC" w:rsidRDefault="00856EAC" w:rsidP="00856EAC">
      <w:pPr>
        <w:pStyle w:val="a3"/>
        <w:numPr>
          <w:ilvl w:val="0"/>
          <w:numId w:val="1"/>
        </w:numPr>
      </w:pPr>
      <w:r>
        <w:t>«Прокофьев работает, как часы. Часы эти не спешат и не опаздывают» - кто сказал?</w:t>
      </w:r>
    </w:p>
    <w:p w:rsidR="00856EAC" w:rsidRDefault="00856EAC" w:rsidP="00856EAC">
      <w:pPr>
        <w:pStyle w:val="a3"/>
        <w:numPr>
          <w:ilvl w:val="0"/>
          <w:numId w:val="1"/>
        </w:numPr>
      </w:pPr>
      <w:r>
        <w:t xml:space="preserve">Как </w:t>
      </w:r>
      <w:proofErr w:type="spellStart"/>
      <w:r>
        <w:t>С.Дягилев</w:t>
      </w:r>
      <w:proofErr w:type="spellEnd"/>
      <w:r>
        <w:t xml:space="preserve"> называл </w:t>
      </w:r>
      <w:proofErr w:type="spellStart"/>
      <w:r>
        <w:t>С.Прокофьева</w:t>
      </w:r>
      <w:proofErr w:type="spellEnd"/>
    </w:p>
    <w:p w:rsidR="00856EAC" w:rsidRDefault="00856EAC" w:rsidP="00856EAC">
      <w:pPr>
        <w:pStyle w:val="a3"/>
        <w:numPr>
          <w:ilvl w:val="0"/>
          <w:numId w:val="1"/>
        </w:numPr>
      </w:pPr>
      <w:r>
        <w:t>Как-то раз молодой ССП играл в «Бродячей собаке» - знаменитом кафе петербургской богемы. Находившийся там в этот вечер молодой ВВМ сидел за одним из столиков и что-то увлеченно рисовал. В конце вечера ССП получил шарж на себя с такой надписью: «Уважаемый СС, который играет на самых нежных нервах уважаемого ВВ». Что играл ССП?</w:t>
      </w:r>
    </w:p>
    <w:p w:rsidR="00856EAC" w:rsidRDefault="00856EAC" w:rsidP="00856EAC">
      <w:pPr>
        <w:pStyle w:val="a3"/>
        <w:numPr>
          <w:ilvl w:val="0"/>
          <w:numId w:val="1"/>
        </w:numPr>
      </w:pPr>
      <w:r>
        <w:t>Какой из представленных инструментов не звучит в балете «Ромео и Джульетта»?</w:t>
      </w:r>
    </w:p>
    <w:p w:rsidR="00856EAC" w:rsidRPr="005F31A7" w:rsidRDefault="00856EAC" w:rsidP="00856EAC">
      <w:pPr>
        <w:pStyle w:val="a3"/>
        <w:ind w:left="-207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3291840</wp:posOffset>
            </wp:positionH>
            <wp:positionV relativeFrom="paragraph">
              <wp:posOffset>177800</wp:posOffset>
            </wp:positionV>
            <wp:extent cx="1562100" cy="1466850"/>
            <wp:effectExtent l="0" t="0" r="0" b="0"/>
            <wp:wrapNone/>
            <wp:docPr id="15" name="Рисунок 15" descr="http://forum.1tv.ru/uploads/monthly_11_2009/post-784634-1257455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forum.1tv.ru/uploads/monthly_11_2009/post-784634-1257455037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1853565</wp:posOffset>
            </wp:positionH>
            <wp:positionV relativeFrom="paragraph">
              <wp:posOffset>92075</wp:posOffset>
            </wp:positionV>
            <wp:extent cx="678815" cy="2000250"/>
            <wp:effectExtent l="0" t="0" r="6985" b="0"/>
            <wp:wrapNone/>
            <wp:docPr id="14" name="Рисунок 14" descr="http://blogs.wfmt.com/offmic/files/2011/11/The-Viola-DAm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blogs.wfmt.com/offmic/files/2011/11/The-Viola-DAmore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92075</wp:posOffset>
            </wp:positionV>
            <wp:extent cx="1400175" cy="1866900"/>
            <wp:effectExtent l="0" t="0" r="9525" b="0"/>
            <wp:wrapNone/>
            <wp:docPr id="13" name="Рисунок 13" descr="https://s-media-cache-ak0.pinimg.com/736x/9c/5d/8c/9c5d8c627f44f3afb7ac1f2c4a6b4e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s-media-cache-ak0.pinimg.com/736x/9c/5d/8c/9c5d8c627f44f3afb7ac1f2c4a6b4eec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а/               </w:t>
      </w:r>
      <w:r>
        <w:tab/>
      </w:r>
      <w:r>
        <w:tab/>
        <w:t xml:space="preserve">       б/</w:t>
      </w:r>
      <w:r>
        <w:tab/>
      </w:r>
      <w:r>
        <w:tab/>
      </w:r>
      <w:r>
        <w:tab/>
      </w:r>
      <w:r>
        <w:tab/>
        <w:t>в/</w:t>
      </w:r>
    </w:p>
    <w:p w:rsidR="00856EAC" w:rsidRDefault="00856EAC" w:rsidP="00856EAC"/>
    <w:p w:rsidR="00856EAC" w:rsidRDefault="00856EAC" w:rsidP="00856EAC"/>
    <w:p w:rsidR="00856EAC" w:rsidRDefault="00856EAC" w:rsidP="00856EAC"/>
    <w:p w:rsidR="00856EAC" w:rsidRDefault="00856EAC" w:rsidP="00856EAC"/>
    <w:p w:rsidR="00856EAC" w:rsidRDefault="00856EAC" w:rsidP="00856EAC"/>
    <w:p w:rsidR="00856EAC" w:rsidRDefault="00856EAC" w:rsidP="00856EAC"/>
    <w:p w:rsidR="00856EAC" w:rsidRDefault="00856EAC" w:rsidP="00856EAC">
      <w:pPr>
        <w:numPr>
          <w:ilvl w:val="0"/>
          <w:numId w:val="1"/>
        </w:numPr>
        <w:spacing w:after="200" w:line="276" w:lineRule="auto"/>
      </w:pPr>
      <w:r>
        <w:t>На что ССП потратил гонорар, полученный от концертов в России, в 1927 году.</w:t>
      </w:r>
    </w:p>
    <w:p w:rsidR="00856EAC" w:rsidRDefault="00856EAC" w:rsidP="00856EAC">
      <w:pPr>
        <w:numPr>
          <w:ilvl w:val="0"/>
          <w:numId w:val="1"/>
        </w:numPr>
        <w:spacing w:after="200" w:line="276" w:lineRule="auto"/>
      </w:pPr>
      <w:proofErr w:type="spellStart"/>
      <w:r>
        <w:t>С.М.Эйзенштейн</w:t>
      </w:r>
      <w:proofErr w:type="spellEnd"/>
      <w:r>
        <w:t xml:space="preserve"> умер 11.02.48 года, а что произошло 10.02.1948 года?</w:t>
      </w:r>
    </w:p>
    <w:p w:rsidR="00856EAC" w:rsidRDefault="00856EAC" w:rsidP="00856EAC">
      <w:pPr>
        <w:numPr>
          <w:ilvl w:val="0"/>
          <w:numId w:val="1"/>
        </w:numPr>
        <w:spacing w:after="200" w:line="276" w:lineRule="auto"/>
      </w:pPr>
      <w:r>
        <w:t>Какого цвета были волосы у ССП?</w:t>
      </w:r>
    </w:p>
    <w:p w:rsidR="00856EAC" w:rsidRDefault="00856EAC" w:rsidP="00856EAC">
      <w:pPr>
        <w:numPr>
          <w:ilvl w:val="0"/>
          <w:numId w:val="1"/>
        </w:numPr>
        <w:spacing w:after="200" w:line="276" w:lineRule="auto"/>
      </w:pPr>
      <w:r>
        <w:t>Дайте определение составу оркестра в «Пете и Волке»</w:t>
      </w:r>
    </w:p>
    <w:p w:rsidR="00856EAC" w:rsidRDefault="00856EAC" w:rsidP="00856EAC">
      <w:pPr>
        <w:numPr>
          <w:ilvl w:val="0"/>
          <w:numId w:val="1"/>
        </w:numPr>
        <w:spacing w:after="200" w:line="276" w:lineRule="auto"/>
      </w:pPr>
      <w:proofErr w:type="spellStart"/>
      <w:r>
        <w:t>М.Горький</w:t>
      </w:r>
      <w:proofErr w:type="spellEnd"/>
      <w:r>
        <w:t xml:space="preserve"> говорил о </w:t>
      </w:r>
      <w:proofErr w:type="spellStart"/>
      <w:r>
        <w:t>С.Рахманинове</w:t>
      </w:r>
      <w:proofErr w:type="spellEnd"/>
      <w:r>
        <w:t xml:space="preserve">, что он прекрасно слышит ТИШИНУ, а </w:t>
      </w:r>
      <w:proofErr w:type="spellStart"/>
      <w:r>
        <w:t>И.Эренбург</w:t>
      </w:r>
      <w:proofErr w:type="spellEnd"/>
      <w:r>
        <w:t xml:space="preserve"> сказал о ССП: «Он умел слушать …»?  Дополните высказывание </w:t>
      </w:r>
      <w:proofErr w:type="spellStart"/>
      <w:r>
        <w:t>И.Эренбурга</w:t>
      </w:r>
      <w:proofErr w:type="spellEnd"/>
      <w:r>
        <w:t>.</w:t>
      </w:r>
    </w:p>
    <w:p w:rsidR="00856EAC" w:rsidRDefault="00856EAC" w:rsidP="00856EAC">
      <w:pPr>
        <w:numPr>
          <w:ilvl w:val="0"/>
          <w:numId w:val="1"/>
        </w:numPr>
        <w:spacing w:after="200" w:line="276" w:lineRule="auto"/>
      </w:pPr>
      <w:r>
        <w:t>Распишитесь за ССП.</w:t>
      </w:r>
    </w:p>
    <w:p w:rsidR="00C5284F" w:rsidRDefault="00C5284F" w:rsidP="00C5284F">
      <w:pPr>
        <w:spacing w:after="200" w:line="276" w:lineRule="auto"/>
        <w:ind w:left="-207"/>
      </w:pPr>
    </w:p>
    <w:p w:rsidR="00856EAC" w:rsidRDefault="00856EAC" w:rsidP="00856EAC">
      <w:pPr>
        <w:ind w:left="-207"/>
        <w:rPr>
          <w:b/>
        </w:rPr>
      </w:pPr>
      <w:r>
        <w:rPr>
          <w:b/>
        </w:rPr>
        <w:t xml:space="preserve">Часть </w:t>
      </w:r>
      <w:r>
        <w:rPr>
          <w:b/>
          <w:lang w:val="en-US"/>
        </w:rPr>
        <w:t>II</w:t>
      </w:r>
      <w:r w:rsidRPr="00231555">
        <w:rPr>
          <w:b/>
        </w:rPr>
        <w:t xml:space="preserve"> (вопросы оцениваются в три балла). </w:t>
      </w:r>
    </w:p>
    <w:p w:rsidR="00856EAC" w:rsidRPr="00C5284F" w:rsidRDefault="00856EAC" w:rsidP="00C5284F">
      <w:pPr>
        <w:numPr>
          <w:ilvl w:val="0"/>
          <w:numId w:val="1"/>
        </w:numPr>
        <w:spacing w:after="200" w:line="276" w:lineRule="auto"/>
        <w:rPr>
          <w:b/>
        </w:rPr>
      </w:pPr>
      <w:r>
        <w:t>Чей музыкальный портрет дан в 4 картине балета? Назовите жанр музыкальной характеристики, какая тема завершает портрет?</w:t>
      </w:r>
    </w:p>
    <w:p w:rsidR="00C5284F" w:rsidRPr="00C5284F" w:rsidRDefault="00C5284F" w:rsidP="00C5284F">
      <w:pPr>
        <w:spacing w:after="200" w:line="276" w:lineRule="auto"/>
        <w:ind w:left="-207"/>
        <w:rPr>
          <w:b/>
        </w:rPr>
      </w:pPr>
    </w:p>
    <w:p w:rsidR="00856EAC" w:rsidRPr="0073385D" w:rsidRDefault="005D7735" w:rsidP="00856EAC">
      <w:pPr>
        <w:numPr>
          <w:ilvl w:val="0"/>
          <w:numId w:val="1"/>
        </w:numPr>
        <w:spacing w:after="200" w:line="276" w:lineRule="auto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0" wp14:anchorId="6C9E4C58" wp14:editId="0FE3C402">
            <wp:simplePos x="0" y="0"/>
            <wp:positionH relativeFrom="column">
              <wp:posOffset>4568825</wp:posOffset>
            </wp:positionH>
            <wp:positionV relativeFrom="paragraph">
              <wp:posOffset>10795</wp:posOffset>
            </wp:positionV>
            <wp:extent cx="1028700" cy="1419225"/>
            <wp:effectExtent l="0" t="0" r="0" b="9525"/>
            <wp:wrapTight wrapText="bothSides">
              <wp:wrapPolygon edited="0">
                <wp:start x="0" y="0"/>
                <wp:lineTo x="0" y="21455"/>
                <wp:lineTo x="21200" y="21455"/>
                <wp:lineTo x="21200" y="0"/>
                <wp:lineTo x="0" y="0"/>
              </wp:wrapPolygon>
            </wp:wrapTight>
            <wp:docPr id="12" name="Рисунок 12" descr="http://likrus.ru/img.php?id=8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ikrus.ru/img.php?id=849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EAC">
        <w:t xml:space="preserve">Первая симфония посвящена этому человеку. Кто он, как связан с ССП? </w:t>
      </w:r>
    </w:p>
    <w:p w:rsidR="00856EAC" w:rsidRDefault="00856EAC" w:rsidP="00856EAC">
      <w:pPr>
        <w:ind w:left="-207"/>
        <w:rPr>
          <w:b/>
        </w:rPr>
      </w:pPr>
    </w:p>
    <w:p w:rsidR="00C5284F" w:rsidRDefault="00C5284F" w:rsidP="00856EAC">
      <w:pPr>
        <w:ind w:left="-207"/>
        <w:rPr>
          <w:b/>
        </w:rPr>
      </w:pPr>
    </w:p>
    <w:p w:rsidR="00C5284F" w:rsidRDefault="00C5284F" w:rsidP="005D7735">
      <w:pPr>
        <w:rPr>
          <w:b/>
        </w:rPr>
      </w:pPr>
    </w:p>
    <w:p w:rsidR="005D7735" w:rsidRDefault="005D7735" w:rsidP="005D7735">
      <w:pPr>
        <w:rPr>
          <w:b/>
        </w:rPr>
      </w:pPr>
    </w:p>
    <w:p w:rsidR="00856EAC" w:rsidRDefault="00856EAC" w:rsidP="00856EAC">
      <w:pPr>
        <w:numPr>
          <w:ilvl w:val="0"/>
          <w:numId w:val="1"/>
        </w:numPr>
        <w:spacing w:after="200" w:line="276" w:lineRule="auto"/>
      </w:pPr>
      <w:r w:rsidRPr="00832172">
        <w:lastRenderedPageBreak/>
        <w:t>Где на фото первая</w:t>
      </w:r>
      <w:r>
        <w:t xml:space="preserve"> исполнительница роли Джульетты,</w:t>
      </w:r>
      <w:r w:rsidRPr="00832172">
        <w:t xml:space="preserve"> её ФИО</w:t>
      </w:r>
      <w:r>
        <w:t xml:space="preserve">. </w:t>
      </w:r>
      <w:r w:rsidRPr="00832172">
        <w:t xml:space="preserve"> Назовите </w:t>
      </w:r>
      <w:r>
        <w:t>год премьеры балета.</w:t>
      </w:r>
    </w:p>
    <w:p w:rsidR="00856EAC" w:rsidRPr="00832172" w:rsidRDefault="00856EAC" w:rsidP="00856EAC">
      <w:pPr>
        <w:ind w:left="-207"/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2005965</wp:posOffset>
            </wp:positionH>
            <wp:positionV relativeFrom="paragraph">
              <wp:posOffset>26035</wp:posOffset>
            </wp:positionV>
            <wp:extent cx="1259840" cy="1922145"/>
            <wp:effectExtent l="0" t="0" r="0" b="1905"/>
            <wp:wrapNone/>
            <wp:docPr id="11" name="Рисунок 11" descr="http://cs630120.vk.me/v630120703/d87/V9VIv-3PW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s630120.vk.me/v630120703/d87/V9VIv-3PWKk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3758565</wp:posOffset>
            </wp:positionH>
            <wp:positionV relativeFrom="paragraph">
              <wp:posOffset>26035</wp:posOffset>
            </wp:positionV>
            <wp:extent cx="1905000" cy="1238250"/>
            <wp:effectExtent l="0" t="0" r="0" b="0"/>
            <wp:wrapNone/>
            <wp:docPr id="10" name="Рисунок 10" descr="http://www.uznayvse.ru/images/stories/uzn_1311068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uznayvse.ru/images/stories/uzn_1311068461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26035</wp:posOffset>
            </wp:positionV>
            <wp:extent cx="1468755" cy="1428750"/>
            <wp:effectExtent l="0" t="0" r="0" b="0"/>
            <wp:wrapNone/>
            <wp:docPr id="9" name="Рисунок 9" descr="http://gallery-mt.narod.ru/images/balet/full/0070-1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allery-mt.narod.ru/images/balet/full/0070-14b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а/</w:t>
      </w:r>
      <w:r>
        <w:tab/>
      </w:r>
      <w:r>
        <w:tab/>
      </w:r>
      <w:r>
        <w:tab/>
      </w:r>
      <w:r>
        <w:tab/>
      </w:r>
      <w:r>
        <w:tab/>
        <w:t>б/</w:t>
      </w:r>
      <w:r>
        <w:tab/>
      </w:r>
      <w:r>
        <w:tab/>
      </w:r>
      <w:r>
        <w:tab/>
      </w:r>
      <w:r>
        <w:tab/>
        <w:t>в/</w:t>
      </w:r>
    </w:p>
    <w:p w:rsidR="00856EAC" w:rsidRDefault="00856EAC" w:rsidP="00856EAC">
      <w:pPr>
        <w:ind w:left="-207"/>
      </w:pPr>
    </w:p>
    <w:p w:rsidR="00856EAC" w:rsidRDefault="00856EAC" w:rsidP="00856EAC">
      <w:pPr>
        <w:ind w:left="-207"/>
      </w:pPr>
    </w:p>
    <w:p w:rsidR="00856EAC" w:rsidRDefault="00856EAC" w:rsidP="00856EAC">
      <w:pPr>
        <w:ind w:left="-207"/>
      </w:pPr>
    </w:p>
    <w:p w:rsidR="00856EAC" w:rsidRDefault="00856EAC" w:rsidP="00856EAC">
      <w:pPr>
        <w:ind w:left="-207"/>
      </w:pPr>
    </w:p>
    <w:p w:rsidR="00856EAC" w:rsidRDefault="00856EAC" w:rsidP="00856EAC">
      <w:pPr>
        <w:ind w:left="-207"/>
      </w:pPr>
    </w:p>
    <w:p w:rsidR="00856EAC" w:rsidRDefault="00856EAC" w:rsidP="00856EAC">
      <w:pPr>
        <w:ind w:left="-207"/>
      </w:pPr>
    </w:p>
    <w:p w:rsidR="00856EAC" w:rsidRDefault="00856EAC" w:rsidP="00856EAC">
      <w:pPr>
        <w:numPr>
          <w:ilvl w:val="0"/>
          <w:numId w:val="1"/>
        </w:numPr>
        <w:spacing w:after="200" w:line="276" w:lineRule="auto"/>
      </w:pPr>
      <w:r>
        <w:t xml:space="preserve">О каком произведении ССП </w:t>
      </w:r>
      <w:proofErr w:type="spellStart"/>
      <w:r>
        <w:t>М.Горький</w:t>
      </w:r>
      <w:proofErr w:type="spellEnd"/>
      <w:r>
        <w:t xml:space="preserve"> сказал: «А ведь это он про себя написал»</w:t>
      </w:r>
    </w:p>
    <w:p w:rsidR="00856EAC" w:rsidRDefault="00856EAC" w:rsidP="00856EAC">
      <w:pPr>
        <w:numPr>
          <w:ilvl w:val="0"/>
          <w:numId w:val="1"/>
        </w:numPr>
        <w:spacing w:after="200" w:line="276" w:lineRule="auto"/>
      </w:pPr>
      <w:r>
        <w:t>Назовите авторов знаменитых портретов композитора:</w:t>
      </w:r>
    </w:p>
    <w:p w:rsidR="00856EAC" w:rsidRDefault="00856EAC" w:rsidP="00856EAC">
      <w:pPr>
        <w:ind w:left="-207"/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3843020</wp:posOffset>
            </wp:positionH>
            <wp:positionV relativeFrom="paragraph">
              <wp:posOffset>70485</wp:posOffset>
            </wp:positionV>
            <wp:extent cx="1468755" cy="1673860"/>
            <wp:effectExtent l="0" t="0" r="0" b="2540"/>
            <wp:wrapNone/>
            <wp:docPr id="8" name="Рисунок 8" descr="http://data24.gallery.ru/albums/gallery/183231-40b93-69759651-m750x740-ucb0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ata24.gallery.ru/albums/gallery/183231-40b93-69759651-m750x740-ucb00f.jpg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13970</wp:posOffset>
            </wp:positionV>
            <wp:extent cx="1429385" cy="1892935"/>
            <wp:effectExtent l="0" t="0" r="0" b="0"/>
            <wp:wrapNone/>
            <wp:docPr id="7" name="Рисунок 7" descr="http://propianino.ru/wp-content/uploads/2013/04/Prokof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ropianino.ru/wp-content/uploads/2013/04/Prokofev.jpg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13970</wp:posOffset>
            </wp:positionV>
            <wp:extent cx="1418590" cy="1889760"/>
            <wp:effectExtent l="0" t="0" r="0" b="0"/>
            <wp:wrapNone/>
            <wp:docPr id="6" name="Рисунок 6" descr="http://mediad.publicbroadcasting.net/p/kstx/files/styles/medium/public/201502/Prokofiev_by_matisse_1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ediad.publicbroadcasting.net/p/kstx/files/styles/medium/public/201502/Prokofiev_by_matisse_1928.jpg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а/</w:t>
      </w:r>
      <w:r>
        <w:tab/>
      </w:r>
      <w:r>
        <w:tab/>
      </w:r>
      <w:r>
        <w:tab/>
      </w:r>
      <w:r>
        <w:tab/>
      </w:r>
      <w:r>
        <w:tab/>
        <w:t>б/</w:t>
      </w:r>
      <w:r>
        <w:tab/>
      </w:r>
      <w:r>
        <w:tab/>
      </w:r>
      <w:r>
        <w:tab/>
      </w:r>
      <w:r>
        <w:tab/>
        <w:t>в/</w:t>
      </w:r>
    </w:p>
    <w:p w:rsidR="00856EAC" w:rsidRDefault="00856EAC" w:rsidP="00856EAC">
      <w:pPr>
        <w:ind w:left="-207"/>
      </w:pPr>
    </w:p>
    <w:p w:rsidR="00856EAC" w:rsidRDefault="00856EAC" w:rsidP="00856EAC">
      <w:pPr>
        <w:ind w:left="-207"/>
      </w:pPr>
    </w:p>
    <w:p w:rsidR="00856EAC" w:rsidRDefault="00856EAC" w:rsidP="00856EAC">
      <w:pPr>
        <w:ind w:left="-207"/>
      </w:pPr>
    </w:p>
    <w:p w:rsidR="00856EAC" w:rsidRDefault="00856EAC" w:rsidP="00856EAC">
      <w:pPr>
        <w:ind w:left="-207"/>
      </w:pPr>
    </w:p>
    <w:p w:rsidR="00856EAC" w:rsidRDefault="00856EAC" w:rsidP="00856EAC">
      <w:pPr>
        <w:ind w:left="-207"/>
      </w:pPr>
    </w:p>
    <w:p w:rsidR="00856EAC" w:rsidRDefault="00856EAC" w:rsidP="00856EAC">
      <w:pPr>
        <w:ind w:left="-207"/>
      </w:pPr>
    </w:p>
    <w:p w:rsidR="00856EAC" w:rsidRDefault="00856EAC" w:rsidP="00856EAC">
      <w:pPr>
        <w:numPr>
          <w:ilvl w:val="0"/>
          <w:numId w:val="1"/>
        </w:numPr>
        <w:spacing w:after="200" w:line="276" w:lineRule="auto"/>
      </w:pPr>
      <w:r>
        <w:t>Назовите инструменты, исполняющие «фанфару крестоносцев» в фильме и в кантате, в чём разница?</w:t>
      </w:r>
    </w:p>
    <w:p w:rsidR="00856EAC" w:rsidRDefault="00856EAC" w:rsidP="00856EAC">
      <w:pPr>
        <w:numPr>
          <w:ilvl w:val="0"/>
          <w:numId w:val="1"/>
        </w:numPr>
        <w:spacing w:after="200" w:line="276" w:lineRule="auto"/>
      </w:pPr>
      <w:r>
        <w:t>Дайте другое название оперы «Обручение в монастыре», объясните его значение</w:t>
      </w:r>
      <w:r w:rsidR="00043C47">
        <w:t xml:space="preserve"> и суть в опере</w:t>
      </w:r>
      <w:r>
        <w:t>.</w:t>
      </w:r>
    </w:p>
    <w:p w:rsidR="00043C47" w:rsidRDefault="00856EAC" w:rsidP="00043C47">
      <w:pPr>
        <w:numPr>
          <w:ilvl w:val="0"/>
          <w:numId w:val="1"/>
        </w:numPr>
        <w:spacing w:after="200" w:line="276" w:lineRule="auto"/>
      </w:pPr>
      <w:r>
        <w:t>Кто это на фото? Какое произведение появилось в результате их творческого сотрудничества.</w:t>
      </w:r>
    </w:p>
    <w:p w:rsidR="00856EAC" w:rsidRDefault="00043C47" w:rsidP="00043C47">
      <w:pPr>
        <w:pStyle w:val="a3"/>
        <w:ind w:left="-207"/>
      </w:pPr>
      <w:r w:rsidRPr="00043C47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>
            <wp:extent cx="2394000" cy="1483200"/>
            <wp:effectExtent l="0" t="0" r="6350" b="3175"/>
            <wp:docPr id="20" name="Рисунок 20" descr="C:\Users\Samsung\Pictures\СС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Pictures\ССП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000" cy="14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37F2CBD2" wp14:editId="788211B9">
            <wp:simplePos x="0" y="0"/>
            <wp:positionH relativeFrom="column">
              <wp:posOffset>1753235</wp:posOffset>
            </wp:positionH>
            <wp:positionV relativeFrom="paragraph">
              <wp:posOffset>7370445</wp:posOffset>
            </wp:positionV>
            <wp:extent cx="2286000" cy="1476375"/>
            <wp:effectExtent l="0" t="0" r="0" b="9525"/>
            <wp:wrapNone/>
            <wp:docPr id="16" name="Рисунок 16" descr="http://i.ytimg.com/vi/6YCDRYIM49c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ytimg.com/vi/6YCDRYIM49c/hqdefault.jpg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74" b="6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EAC" w:rsidRDefault="00043C47" w:rsidP="00856EAC">
      <w:pPr>
        <w:ind w:left="-207"/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4496435</wp:posOffset>
            </wp:positionV>
            <wp:extent cx="2371725" cy="1466850"/>
            <wp:effectExtent l="0" t="0" r="9525" b="0"/>
            <wp:wrapNone/>
            <wp:docPr id="19" name="Рисунок 19" descr="http://seyta.org/wp-content/uploads/2014/03/rostropovich_and_prokofi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eyta.org/wp-content/uploads/2014/03/rostropovich_and_prokofiev.jpg"/>
                    <pic:cNvPicPr>
                      <a:picLocks noChangeAspect="1" noChangeArrowheads="1"/>
                    </pic:cNvPicPr>
                  </pic:nvPicPr>
                  <pic:blipFill>
                    <a:blip r:embed="rId28" r:link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EAC" w:rsidRDefault="00856EAC" w:rsidP="00856EAC"/>
    <w:p w:rsidR="00856EAC" w:rsidRDefault="00856EAC" w:rsidP="00856EAC">
      <w:pPr>
        <w:numPr>
          <w:ilvl w:val="0"/>
          <w:numId w:val="1"/>
        </w:numPr>
        <w:spacing w:after="200" w:line="276" w:lineRule="auto"/>
      </w:pPr>
      <w:r>
        <w:t xml:space="preserve">«Мы делаем музыку, а он (ССП) - …» - </w:t>
      </w:r>
      <w:proofErr w:type="spellStart"/>
      <w:r>
        <w:t>Н.Мясковский</w:t>
      </w:r>
      <w:proofErr w:type="spellEnd"/>
      <w:r>
        <w:t>. Вставьте пропущенное слово</w:t>
      </w:r>
    </w:p>
    <w:p w:rsidR="00856EAC" w:rsidRDefault="00856EAC" w:rsidP="00856EAC"/>
    <w:p w:rsidR="005D7735" w:rsidRDefault="005D7735" w:rsidP="00856EAC"/>
    <w:p w:rsidR="00856EAC" w:rsidRDefault="00856EAC" w:rsidP="00856EAC">
      <w:pPr>
        <w:numPr>
          <w:ilvl w:val="0"/>
          <w:numId w:val="1"/>
        </w:numPr>
        <w:spacing w:after="200" w:line="276" w:lineRule="auto"/>
      </w:pPr>
      <w:r>
        <w:lastRenderedPageBreak/>
        <w:t>«Ты солнечный богач. Ты пьёшь, как мёд, закат.</w:t>
      </w:r>
    </w:p>
    <w:p w:rsidR="00856EAC" w:rsidRDefault="00856EAC" w:rsidP="00856EAC">
      <w:pPr>
        <w:ind w:left="-207"/>
      </w:pPr>
      <w:r>
        <w:t>Твоё вино – рассвет. Твои созвучия, в хоре</w:t>
      </w:r>
    </w:p>
    <w:p w:rsidR="00856EAC" w:rsidRDefault="00856EAC" w:rsidP="00856EAC">
      <w:pPr>
        <w:ind w:left="-207"/>
      </w:pPr>
      <w:r>
        <w:t>Торопятся принять, в спешащем разговоре</w:t>
      </w:r>
    </w:p>
    <w:p w:rsidR="00856EAC" w:rsidRDefault="00856EAC" w:rsidP="00856EAC">
      <w:pPr>
        <w:ind w:left="-207"/>
      </w:pPr>
      <w:r>
        <w:t xml:space="preserve">Цветов </w:t>
      </w:r>
      <w:proofErr w:type="spellStart"/>
      <w:r>
        <w:t>загрезивших</w:t>
      </w:r>
      <w:proofErr w:type="spellEnd"/>
      <w:r>
        <w:t xml:space="preserve"> невнятный аромат. </w:t>
      </w:r>
    </w:p>
    <w:p w:rsidR="00856EAC" w:rsidRDefault="00856EAC" w:rsidP="00856EAC">
      <w:pPr>
        <w:ind w:left="-207"/>
      </w:pPr>
      <w:r>
        <w:t>Кто посвятил это стихотворение (дан фрагмент) ССП, как оно называется?</w:t>
      </w:r>
    </w:p>
    <w:p w:rsidR="00C5284F" w:rsidRDefault="00C5284F" w:rsidP="00856EAC">
      <w:pPr>
        <w:spacing w:line="240" w:lineRule="auto"/>
        <w:ind w:left="-567"/>
        <w:rPr>
          <w:b/>
          <w:sz w:val="24"/>
          <w:szCs w:val="24"/>
        </w:rPr>
      </w:pPr>
    </w:p>
    <w:p w:rsidR="00C5284F" w:rsidRDefault="00C5284F" w:rsidP="00856EAC">
      <w:pPr>
        <w:spacing w:line="240" w:lineRule="auto"/>
        <w:ind w:left="-567"/>
        <w:rPr>
          <w:b/>
          <w:sz w:val="24"/>
          <w:szCs w:val="24"/>
        </w:rPr>
      </w:pPr>
    </w:p>
    <w:p w:rsidR="00C5284F" w:rsidRDefault="00C5284F" w:rsidP="00856EAC">
      <w:pPr>
        <w:spacing w:line="240" w:lineRule="auto"/>
        <w:ind w:left="-567"/>
        <w:rPr>
          <w:b/>
          <w:sz w:val="24"/>
          <w:szCs w:val="24"/>
        </w:rPr>
      </w:pPr>
    </w:p>
    <w:p w:rsidR="00856EAC" w:rsidRPr="00231555" w:rsidRDefault="00856EAC" w:rsidP="00856EAC">
      <w:pPr>
        <w:spacing w:line="240" w:lineRule="auto"/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Часть </w:t>
      </w:r>
      <w:r>
        <w:rPr>
          <w:b/>
          <w:sz w:val="24"/>
          <w:szCs w:val="24"/>
          <w:lang w:val="en-US"/>
        </w:rPr>
        <w:t>III</w:t>
      </w:r>
      <w:r w:rsidRPr="00231555">
        <w:rPr>
          <w:b/>
          <w:sz w:val="24"/>
          <w:szCs w:val="24"/>
        </w:rPr>
        <w:t xml:space="preserve"> (вопросы оцениваются в пять баллов). </w:t>
      </w:r>
    </w:p>
    <w:p w:rsidR="00856EAC" w:rsidRDefault="00856EAC" w:rsidP="00856EAC">
      <w:pPr>
        <w:numPr>
          <w:ilvl w:val="0"/>
          <w:numId w:val="1"/>
        </w:numPr>
        <w:spacing w:after="200" w:line="276" w:lineRule="auto"/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226695</wp:posOffset>
            </wp:positionV>
            <wp:extent cx="2748915" cy="1544320"/>
            <wp:effectExtent l="0" t="0" r="0" b="0"/>
            <wp:wrapNone/>
            <wp:docPr id="4" name="Рисунок 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" t="21773" r="76196" b="59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Вставьте пропущенные ноты, назовите произведение, </w:t>
      </w:r>
      <w:proofErr w:type="gramStart"/>
      <w:r>
        <w:t>метро-ритмическую</w:t>
      </w:r>
      <w:proofErr w:type="gramEnd"/>
      <w:r>
        <w:t xml:space="preserve"> особенность финала.</w:t>
      </w:r>
    </w:p>
    <w:p w:rsidR="00856EAC" w:rsidRDefault="00856EAC" w:rsidP="00856EAC">
      <w:pPr>
        <w:ind w:left="-207"/>
      </w:pPr>
    </w:p>
    <w:p w:rsidR="00856EAC" w:rsidRDefault="00856EAC" w:rsidP="00856EAC">
      <w:pPr>
        <w:ind w:left="-207"/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4901565</wp:posOffset>
            </wp:positionH>
            <wp:positionV relativeFrom="paragraph">
              <wp:posOffset>299720</wp:posOffset>
            </wp:positionV>
            <wp:extent cx="1036955" cy="1462405"/>
            <wp:effectExtent l="0" t="0" r="0" b="4445"/>
            <wp:wrapNone/>
            <wp:docPr id="3" name="Рисунок 3" descr="https://upload.wikimedia.org/wikipedia/commons/6/60/Bundesarchiv_Bild_102-14194,_Emanuel_Las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pload.wikimedia.org/wikipedia/commons/6/60/Bundesarchiv_Bild_102-14194,_Emanuel_Lasker.jpg"/>
                    <pic:cNvPicPr>
                      <a:picLocks noChangeAspect="1" noChangeArrowheads="1"/>
                    </pic:cNvPicPr>
                  </pic:nvPicPr>
                  <pic:blipFill>
                    <a:blip r:embed="rId31" r:link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EAC" w:rsidRDefault="00856EAC" w:rsidP="00856EAC">
      <w:pPr>
        <w:ind w:left="-207"/>
      </w:pPr>
    </w:p>
    <w:p w:rsidR="00856EAC" w:rsidRDefault="00856EAC" w:rsidP="00856EAC">
      <w:pPr>
        <w:ind w:left="-207"/>
      </w:pPr>
    </w:p>
    <w:p w:rsidR="00856EAC" w:rsidRDefault="00856EAC" w:rsidP="00856EAC">
      <w:pPr>
        <w:ind w:left="-207"/>
      </w:pPr>
    </w:p>
    <w:p w:rsidR="00856EAC" w:rsidRDefault="00856EAC" w:rsidP="00856EAC">
      <w:pPr>
        <w:numPr>
          <w:ilvl w:val="0"/>
          <w:numId w:val="1"/>
        </w:numPr>
        <w:spacing w:after="200" w:line="276" w:lineRule="auto"/>
      </w:pPr>
      <w:r>
        <w:t>Какие законы написания партитуры ССП принципиально нарушал</w:t>
      </w:r>
    </w:p>
    <w:p w:rsidR="00856EAC" w:rsidRDefault="00856EAC" w:rsidP="00856EAC">
      <w:pPr>
        <w:numPr>
          <w:ilvl w:val="0"/>
          <w:numId w:val="1"/>
        </w:numPr>
        <w:spacing w:after="200" w:line="276" w:lineRule="auto"/>
      </w:pPr>
      <w:r>
        <w:t xml:space="preserve">Как закончилась партия в шахматы ССП с чемпионом мира Эммануилом </w:t>
      </w:r>
      <w:proofErr w:type="spellStart"/>
      <w:r>
        <w:t>Ласкером</w:t>
      </w:r>
      <w:proofErr w:type="spellEnd"/>
      <w:r>
        <w:t xml:space="preserve"> </w:t>
      </w:r>
    </w:p>
    <w:p w:rsidR="00856EAC" w:rsidRDefault="00856EAC" w:rsidP="00856EAC">
      <w:pPr>
        <w:numPr>
          <w:ilvl w:val="0"/>
          <w:numId w:val="1"/>
        </w:numPr>
        <w:spacing w:after="200" w:line="276" w:lineRule="auto"/>
      </w:pPr>
      <w:r>
        <w:t>В какой опере 73 персонажа, 13 картин, исполнялась она два вечера. Назовите жанр оперы, голоса трех главных героев, слова (первые две строчки) арии главного героя из 10 картины.</w:t>
      </w:r>
    </w:p>
    <w:p w:rsidR="00856EAC" w:rsidRDefault="00856EAC" w:rsidP="00856EAC">
      <w:pPr>
        <w:numPr>
          <w:ilvl w:val="0"/>
          <w:numId w:val="1"/>
        </w:numPr>
        <w:spacing w:after="200" w:line="276" w:lineRule="auto"/>
      </w:pPr>
      <w:r>
        <w:t>Как связаны люди на фотографии и нотный фрагмент</w:t>
      </w:r>
      <w:r w:rsidR="00043C47">
        <w:t xml:space="preserve"> (определите)</w:t>
      </w:r>
      <w:r>
        <w:t>.</w:t>
      </w:r>
    </w:p>
    <w:p w:rsidR="00856EAC" w:rsidRDefault="00856EAC" w:rsidP="00856EAC">
      <w:pPr>
        <w:ind w:left="-207"/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37465</wp:posOffset>
            </wp:positionV>
            <wp:extent cx="4191000" cy="1811655"/>
            <wp:effectExtent l="0" t="0" r="0" b="0"/>
            <wp:wrapNone/>
            <wp:docPr id="2" name="Рисунок 2" descr="http://i.ytimg.com/vi/9FFDAt_9eVs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.ytimg.com/vi/9FFDAt_9eVs/maxresdefault.jpg"/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5" t="17075" r="4893" b="12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-603250</wp:posOffset>
            </wp:positionH>
            <wp:positionV relativeFrom="paragraph">
              <wp:posOffset>178435</wp:posOffset>
            </wp:positionV>
            <wp:extent cx="2286000" cy="1397635"/>
            <wp:effectExtent l="0" t="0" r="0" b="0"/>
            <wp:wrapNone/>
            <wp:docPr id="1" name="Рисунок 1" descr="http://f16.ifotki.info/org/3ade0aed76b7901c6f94e969b6b40c46bc5f6c179481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f16.ifotki.info/org/3ade0aed76b7901c6f94e969b6b40c46bc5f6c179481647.jpg"/>
                    <pic:cNvPicPr>
                      <a:picLocks noChangeAspect="1" noChangeArrowheads="1"/>
                    </pic:cNvPicPr>
                  </pic:nvPicPr>
                  <pic:blipFill>
                    <a:blip r:embed="rId35" r:link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6EAC" w:rsidRDefault="00856EAC" w:rsidP="00856EAC">
      <w:pPr>
        <w:ind w:left="-207"/>
      </w:pPr>
    </w:p>
    <w:p w:rsidR="00856EAC" w:rsidRDefault="00856EAC" w:rsidP="00856EAC">
      <w:pPr>
        <w:ind w:left="-207"/>
      </w:pPr>
    </w:p>
    <w:p w:rsidR="00856EAC" w:rsidRDefault="00856EAC" w:rsidP="00856EAC">
      <w:pPr>
        <w:ind w:left="-207"/>
      </w:pPr>
    </w:p>
    <w:p w:rsidR="00856EAC" w:rsidRDefault="00856EAC" w:rsidP="00856EAC">
      <w:pPr>
        <w:ind w:left="-207"/>
      </w:pPr>
    </w:p>
    <w:p w:rsidR="009F649D" w:rsidRDefault="009F649D">
      <w:bookmarkStart w:id="0" w:name="_GoBack"/>
      <w:bookmarkEnd w:id="0"/>
    </w:p>
    <w:sectPr w:rsidR="009F6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5938BC"/>
    <w:multiLevelType w:val="hybridMultilevel"/>
    <w:tmpl w:val="D93ECD3E"/>
    <w:lvl w:ilvl="0" w:tplc="24D8C324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65"/>
    <w:rsid w:val="00043C47"/>
    <w:rsid w:val="00531865"/>
    <w:rsid w:val="005D7735"/>
    <w:rsid w:val="00702DFC"/>
    <w:rsid w:val="00856EAC"/>
    <w:rsid w:val="009F649D"/>
    <w:rsid w:val="00C5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CC811-0770-47CA-BF56-B38EDEAB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E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blogs.wfmt.com/offmic/files/2011/11/The-Viola-DAmore.jpg" TargetMode="External"/><Relationship Id="rId13" Type="http://schemas.openxmlformats.org/officeDocument/2006/relationships/image" Target="media/image5.jpeg"/><Relationship Id="rId18" Type="http://schemas.openxmlformats.org/officeDocument/2006/relationships/image" Target="http://gallery-mt.narod.ru/images/balet/full/0070-14b.jpg" TargetMode="External"/><Relationship Id="rId26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image" Target="http://i.ytimg.com/vi/9FFDAt_9eVs/maxresdefault.jpg" TargetMode="External"/><Relationship Id="rId7" Type="http://schemas.openxmlformats.org/officeDocument/2006/relationships/image" Target="media/image2.jpeg"/><Relationship Id="rId12" Type="http://schemas.openxmlformats.org/officeDocument/2006/relationships/image" Target="http://likrus.ru/img.php?id=8493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6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http://www.uznayvse.ru/images/stories/uzn_1311068461.jpg" TargetMode="External"/><Relationship Id="rId20" Type="http://schemas.openxmlformats.org/officeDocument/2006/relationships/image" Target="http://data24.gallery.ru/albums/gallery/183231-40b93-69759651-m750x740-ucb00f.jpg" TargetMode="External"/><Relationship Id="rId29" Type="http://schemas.openxmlformats.org/officeDocument/2006/relationships/image" Target="http://seyta.org/wp-content/uploads/2014/03/rostropovich_and_prokofiev.jpg" TargetMode="External"/><Relationship Id="rId1" Type="http://schemas.openxmlformats.org/officeDocument/2006/relationships/numbering" Target="numbering.xml"/><Relationship Id="rId6" Type="http://schemas.openxmlformats.org/officeDocument/2006/relationships/image" Target="http://forum.1tv.ru/uploads/monthly_11_2009/post-784634-1257455037.jpg" TargetMode="External"/><Relationship Id="rId11" Type="http://schemas.openxmlformats.org/officeDocument/2006/relationships/image" Target="media/image4.jpeg"/><Relationship Id="rId24" Type="http://schemas.openxmlformats.org/officeDocument/2006/relationships/image" Target="http://mediad.publicbroadcasting.net/p/kstx/files/styles/medium/public/201502/Prokofiev_by_matisse_1928.jpg" TargetMode="External"/><Relationship Id="rId32" Type="http://schemas.openxmlformats.org/officeDocument/2006/relationships/image" Target="https://upload.wikimedia.org/wikipedia/commons/6/60/Bundesarchiv_Bild_102-14194,_Emanuel_Lasker.jpg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image" Target="media/image13.jpeg"/><Relationship Id="rId36" Type="http://schemas.openxmlformats.org/officeDocument/2006/relationships/image" Target="http://f16.ifotki.info/org/3ade0aed76b7901c6f94e969b6b40c46bc5f6c179481647.jpg" TargetMode="External"/><Relationship Id="rId10" Type="http://schemas.openxmlformats.org/officeDocument/2006/relationships/image" Target="https://s-media-cache-ak0.pinimg.com/736x/9c/5d/8c/9c5d8c627f44f3afb7ac1f2c4a6b4eec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http://cs630120.vk.me/v630120703/d87/V9VIv-3PWKk.jpg" TargetMode="External"/><Relationship Id="rId22" Type="http://schemas.openxmlformats.org/officeDocument/2006/relationships/image" Target="http://propianino.ru/wp-content/uploads/2013/04/Prokofev.jpg" TargetMode="External"/><Relationship Id="rId27" Type="http://schemas.openxmlformats.org/officeDocument/2006/relationships/image" Target="http://i.ytimg.com/vi/6YCDRYIM49c/hqdefault.jpg" TargetMode="External"/><Relationship Id="rId30" Type="http://schemas.openxmlformats.org/officeDocument/2006/relationships/image" Target="media/image14.png"/><Relationship Id="rId35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2020-04-18T07:55:00Z</dcterms:created>
  <dcterms:modified xsi:type="dcterms:W3CDTF">2020-04-20T07:54:00Z</dcterms:modified>
</cp:coreProperties>
</file>