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00" w:rsidRPr="00831900" w:rsidRDefault="00831900" w:rsidP="00831900">
      <w:pPr>
        <w:spacing w:after="0" w:line="36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31900">
        <w:rPr>
          <w:rFonts w:eastAsia="Times New Roman" w:cs="Times New Roman"/>
          <w:b/>
          <w:bCs/>
          <w:szCs w:val="28"/>
          <w:lang w:eastAsia="ru-RU"/>
        </w:rPr>
        <w:t>Учебная дисциплина                         Хороведение</w:t>
      </w:r>
    </w:p>
    <w:p w:rsidR="00831900" w:rsidRPr="00831900" w:rsidRDefault="00831900" w:rsidP="00831900">
      <w:pPr>
        <w:spacing w:after="0" w:line="36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31900">
        <w:rPr>
          <w:rFonts w:eastAsia="Times New Roman" w:cs="Times New Roman"/>
          <w:b/>
          <w:bCs/>
          <w:szCs w:val="28"/>
          <w:lang w:eastAsia="ru-RU"/>
        </w:rPr>
        <w:t xml:space="preserve">группа                   </w:t>
      </w:r>
      <w:r w:rsidR="002F76D6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</w:t>
      </w:r>
      <w:r w:rsidRPr="00831900">
        <w:rPr>
          <w:rFonts w:eastAsia="Times New Roman" w:cs="Times New Roman"/>
          <w:b/>
          <w:bCs/>
          <w:szCs w:val="28"/>
          <w:lang w:eastAsia="ru-RU"/>
        </w:rPr>
        <w:t xml:space="preserve">ХД3 </w:t>
      </w:r>
    </w:p>
    <w:p w:rsidR="00831900" w:rsidRPr="00831900" w:rsidRDefault="00831900" w:rsidP="00831900">
      <w:pPr>
        <w:spacing w:after="0" w:line="36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31900">
        <w:rPr>
          <w:rFonts w:eastAsia="Times New Roman" w:cs="Times New Roman"/>
          <w:b/>
          <w:bCs/>
          <w:szCs w:val="28"/>
          <w:lang w:eastAsia="ru-RU"/>
        </w:rPr>
        <w:t xml:space="preserve">Дата занятий:      </w:t>
      </w:r>
      <w:r w:rsidR="002F76D6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831900">
        <w:rPr>
          <w:rFonts w:eastAsia="Times New Roman" w:cs="Times New Roman"/>
          <w:b/>
          <w:bCs/>
          <w:szCs w:val="28"/>
          <w:lang w:eastAsia="ru-RU"/>
        </w:rPr>
        <w:t xml:space="preserve">21.04.2020 </w:t>
      </w:r>
    </w:p>
    <w:p w:rsidR="00831900" w:rsidRDefault="00831900" w:rsidP="00831900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</w:p>
    <w:p w:rsidR="007B5F26" w:rsidRPr="007A0BA7" w:rsidRDefault="00263AE9" w:rsidP="00831900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A0BA7">
        <w:rPr>
          <w:rFonts w:eastAsia="Times New Roman" w:cs="Times New Roman"/>
          <w:b/>
          <w:bCs/>
          <w:kern w:val="36"/>
          <w:szCs w:val="28"/>
          <w:lang w:eastAsia="ru-RU"/>
        </w:rPr>
        <w:t>Тема</w:t>
      </w:r>
      <w:r w:rsidR="007B5F26" w:rsidRPr="007A0BA7">
        <w:rPr>
          <w:rFonts w:eastAsia="Times New Roman" w:cs="Times New Roman"/>
          <w:b/>
          <w:bCs/>
          <w:kern w:val="36"/>
          <w:szCs w:val="28"/>
          <w:lang w:eastAsia="ru-RU"/>
        </w:rPr>
        <w:t>: Дыхание в хоровом исполнительстве.</w:t>
      </w:r>
    </w:p>
    <w:p w:rsidR="007B5F26" w:rsidRPr="002F76D6" w:rsidRDefault="007B5F26" w:rsidP="007B5F26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>Основные вопросы:</w:t>
      </w:r>
    </w:p>
    <w:p w:rsidR="007B5F26" w:rsidRPr="007A0BA7" w:rsidRDefault="007B5F26" w:rsidP="007B5F26">
      <w:pPr>
        <w:numPr>
          <w:ilvl w:val="0"/>
          <w:numId w:val="1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Особенности певческого дыхания</w:t>
      </w:r>
    </w:p>
    <w:p w:rsidR="007B5F26" w:rsidRPr="002F76D6" w:rsidRDefault="007B5F26" w:rsidP="007B5F26">
      <w:pPr>
        <w:numPr>
          <w:ilvl w:val="0"/>
          <w:numId w:val="1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Типы певческого дыхания</w:t>
      </w:r>
    </w:p>
    <w:p w:rsidR="00693B0D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>Цель</w:t>
      </w:r>
      <w:r w:rsidR="00693B0D">
        <w:rPr>
          <w:rFonts w:eastAsia="Times New Roman" w:cs="Times New Roman"/>
          <w:szCs w:val="28"/>
          <w:lang w:eastAsia="ru-RU"/>
        </w:rPr>
        <w:t>: Изучить типы, особенности</w:t>
      </w:r>
      <w:r w:rsidRPr="007A0BA7">
        <w:rPr>
          <w:rFonts w:eastAsia="Times New Roman" w:cs="Times New Roman"/>
          <w:szCs w:val="28"/>
          <w:lang w:eastAsia="ru-RU"/>
        </w:rPr>
        <w:t xml:space="preserve"> певческого дыхания</w:t>
      </w:r>
      <w:r w:rsidR="00693B0D">
        <w:rPr>
          <w:rFonts w:eastAsia="Times New Roman" w:cs="Times New Roman"/>
          <w:szCs w:val="28"/>
          <w:lang w:eastAsia="ru-RU"/>
        </w:rPr>
        <w:t>.</w:t>
      </w:r>
      <w:r w:rsidRPr="007A0BA7">
        <w:rPr>
          <w:rFonts w:eastAsia="Times New Roman" w:cs="Times New Roman"/>
          <w:szCs w:val="28"/>
          <w:lang w:eastAsia="ru-RU"/>
        </w:rPr>
        <w:t xml:space="preserve"> </w:t>
      </w:r>
    </w:p>
    <w:p w:rsidR="007B5F26" w:rsidRPr="00693B0D" w:rsidRDefault="002F76D6" w:rsidP="002F76D6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Певческое дыхание.</w:t>
      </w:r>
    </w:p>
    <w:p w:rsidR="007B5F26" w:rsidRPr="007A0BA7" w:rsidRDefault="007B5F26" w:rsidP="00693B0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Дыхание является энергетическим фактором, от которого зави</w:t>
      </w:r>
      <w:r w:rsidRPr="007A0BA7">
        <w:rPr>
          <w:rFonts w:eastAsia="Times New Roman" w:cs="Times New Roman"/>
          <w:szCs w:val="28"/>
          <w:lang w:eastAsia="ru-RU"/>
        </w:rPr>
        <w:softHyphen/>
        <w:t>сят сила и длительность звука, его тембровые краски.</w:t>
      </w:r>
    </w:p>
    <w:p w:rsidR="007B5F26" w:rsidRPr="007A0BA7" w:rsidRDefault="007B5F26" w:rsidP="00693B0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Певческое дыхание, как и обычное, слагается из фазы вдоха и выдоха, но оно во многом отличается от обычного дыхания: фона</w:t>
      </w:r>
      <w:r w:rsidRPr="007A0BA7">
        <w:rPr>
          <w:rFonts w:eastAsia="Times New Roman" w:cs="Times New Roman"/>
          <w:szCs w:val="28"/>
          <w:lang w:eastAsia="ru-RU"/>
        </w:rPr>
        <w:softHyphen/>
        <w:t>ция происходит в фазе выдоха, из-за чего выдох значительно удли</w:t>
      </w:r>
      <w:r w:rsidRPr="007A0BA7">
        <w:rPr>
          <w:rFonts w:eastAsia="Times New Roman" w:cs="Times New Roman"/>
          <w:szCs w:val="28"/>
          <w:lang w:eastAsia="ru-RU"/>
        </w:rPr>
        <w:softHyphen/>
        <w:t>няется, а вдох укорачивается. Изменяется не только ритм, но и темп обычного дыхания. Дыхательных движений в минуту ста</w:t>
      </w:r>
      <w:r w:rsidRPr="007A0BA7">
        <w:rPr>
          <w:rFonts w:eastAsia="Times New Roman" w:cs="Times New Roman"/>
          <w:szCs w:val="28"/>
          <w:lang w:eastAsia="ru-RU"/>
        </w:rPr>
        <w:softHyphen/>
        <w:t>новится гораздо меньше. Количество вдыхаемого воздуха нерав</w:t>
      </w:r>
      <w:r w:rsidRPr="007A0BA7">
        <w:rPr>
          <w:rFonts w:eastAsia="Times New Roman" w:cs="Times New Roman"/>
          <w:szCs w:val="28"/>
          <w:lang w:eastAsia="ru-RU"/>
        </w:rPr>
        <w:softHyphen/>
        <w:t>номерно в зависимости от певческих задач.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Дыхание – важнейший вокальный навык, энергетический источник голоса. Певческое дыхание отличается от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обычного</w:t>
      </w:r>
      <w:proofErr w:type="gramEnd"/>
      <w:r w:rsidRPr="007A0BA7">
        <w:rPr>
          <w:rFonts w:eastAsia="Times New Roman" w:cs="Times New Roman"/>
          <w:szCs w:val="28"/>
          <w:lang w:eastAsia="ru-RU"/>
        </w:rPr>
        <w:t xml:space="preserve"> (разговорного):</w:t>
      </w:r>
    </w:p>
    <w:p w:rsidR="007B5F26" w:rsidRPr="007A0BA7" w:rsidRDefault="007B5F26" w:rsidP="007B5F26">
      <w:pPr>
        <w:numPr>
          <w:ilvl w:val="0"/>
          <w:numId w:val="2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Оно управляется волей, а обычное осуществляется непроизвольно;</w:t>
      </w:r>
    </w:p>
    <w:p w:rsidR="007B5F26" w:rsidRPr="007A0BA7" w:rsidRDefault="007B5F26" w:rsidP="007B5F26">
      <w:pPr>
        <w:numPr>
          <w:ilvl w:val="0"/>
          <w:numId w:val="2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Обычный вдох примерно 500 см</w:t>
      </w:r>
      <w:r w:rsidRPr="007A0BA7">
        <w:rPr>
          <w:rFonts w:eastAsia="Times New Roman" w:cs="Times New Roman"/>
          <w:color w:val="000000"/>
          <w:sz w:val="40"/>
          <w:szCs w:val="40"/>
          <w:vertAlign w:val="superscript"/>
        </w:rPr>
        <w:t>3</w:t>
      </w:r>
      <w:r w:rsidRPr="007A0BA7">
        <w:rPr>
          <w:rFonts w:eastAsia="Times New Roman" w:cs="Times New Roman"/>
          <w:szCs w:val="28"/>
          <w:lang w:eastAsia="ru-RU"/>
        </w:rPr>
        <w:t>, а вдох певческий – 1000-1500 см</w:t>
      </w:r>
      <w:r w:rsidRPr="007A0BA7">
        <w:rPr>
          <w:rFonts w:eastAsia="Times New Roman" w:cs="Times New Roman"/>
          <w:color w:val="000000"/>
          <w:sz w:val="40"/>
          <w:szCs w:val="40"/>
          <w:vertAlign w:val="superscript"/>
        </w:rPr>
        <w:t>3</w:t>
      </w:r>
      <w:r w:rsidRPr="007A0BA7">
        <w:rPr>
          <w:rFonts w:eastAsia="Times New Roman" w:cs="Times New Roman"/>
          <w:szCs w:val="28"/>
          <w:lang w:eastAsia="ru-RU"/>
        </w:rPr>
        <w:t>;</w:t>
      </w:r>
    </w:p>
    <w:p w:rsidR="007B5F26" w:rsidRPr="007A0BA7" w:rsidRDefault="007B5F26" w:rsidP="007B5F26">
      <w:pPr>
        <w:numPr>
          <w:ilvl w:val="0"/>
          <w:numId w:val="2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Выдох певца может быть в 20-30 раз длиннее вдоха, в речи разница между вдохом и выдохом небольшая;</w:t>
      </w:r>
    </w:p>
    <w:p w:rsidR="007B5F26" w:rsidRPr="00693B0D" w:rsidRDefault="007B5F26" w:rsidP="00693B0D">
      <w:pPr>
        <w:numPr>
          <w:ilvl w:val="0"/>
          <w:numId w:val="2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Певческое дыхание глубже обычного.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У детей дошкольного и младшего школьного возраста певческое дыхание и обычное почти равны по объёму вследствие слабого развития дыхательной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мускулатуры</w:t>
      </w:r>
      <w:proofErr w:type="gramEnd"/>
      <w:r w:rsidRPr="007A0BA7">
        <w:rPr>
          <w:rFonts w:eastAsia="Times New Roman" w:cs="Times New Roman"/>
          <w:szCs w:val="28"/>
          <w:lang w:eastAsia="ru-RU"/>
        </w:rPr>
        <w:t>; которую нужно развивать специальными певческими упражнениями и дыхательной гимнастикой.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В пении дыхание противоположно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естественному</w:t>
      </w:r>
      <w:proofErr w:type="gramEnd"/>
      <w:r w:rsidRPr="007A0BA7">
        <w:rPr>
          <w:rFonts w:eastAsia="Times New Roman" w:cs="Times New Roman"/>
          <w:szCs w:val="28"/>
          <w:lang w:eastAsia="ru-RU"/>
        </w:rPr>
        <w:t>: живот при вдохе выдаётся вперёд, певец должен стараться удерживать положение. Положение лёжа способствует правильности дыхания.</w:t>
      </w:r>
    </w:p>
    <w:p w:rsidR="007B5F26" w:rsidRPr="007A0BA7" w:rsidRDefault="007B5F26" w:rsidP="002F76D6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Дыхательный процесс из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автоматического</w:t>
      </w:r>
      <w:proofErr w:type="gramEnd"/>
      <w:r w:rsidRPr="007A0BA7">
        <w:rPr>
          <w:rFonts w:eastAsia="Times New Roman" w:cs="Times New Roman"/>
          <w:szCs w:val="28"/>
          <w:lang w:eastAsia="ru-RU"/>
        </w:rPr>
        <w:t>, не контролируемого нашим сознанием, переходит в волевой. Для воспроизведения звука требуется создание значительного давления воздуха под голосовы</w:t>
      </w:r>
      <w:r w:rsidRPr="007A0BA7">
        <w:rPr>
          <w:rFonts w:eastAsia="Times New Roman" w:cs="Times New Roman"/>
          <w:szCs w:val="28"/>
          <w:lang w:eastAsia="ru-RU"/>
        </w:rPr>
        <w:softHyphen/>
        <w:t>ми складками и, следовательно, в полости грудной клетки. В свя</w:t>
      </w:r>
      <w:r w:rsidRPr="007A0BA7">
        <w:rPr>
          <w:rFonts w:eastAsia="Times New Roman" w:cs="Times New Roman"/>
          <w:szCs w:val="28"/>
          <w:lang w:eastAsia="ru-RU"/>
        </w:rPr>
        <w:softHyphen/>
        <w:t>зи с этим изменяется работа дыхательных мышц. Она становится более интенсивной. Мы имеем возможность частично наблюдать работу органов, участвующих в дыхании. И в зависимости от то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го, какие из этих органов принимают наиболее активное участие в дыхании, мы говорим о типах дыхания. Различают следующие </w:t>
      </w:r>
      <w:r w:rsidRPr="007A0BA7">
        <w:rPr>
          <w:rFonts w:eastAsia="Times New Roman" w:cs="Times New Roman"/>
          <w:bCs/>
          <w:szCs w:val="28"/>
          <w:lang w:eastAsia="ru-RU"/>
        </w:rPr>
        <w:t>типы певческого дыхания</w:t>
      </w:r>
      <w:r w:rsidRPr="007A0BA7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2F76D6" w:rsidRPr="00693B0D" w:rsidRDefault="007B5F26" w:rsidP="002F76D6">
      <w:pPr>
        <w:spacing w:after="0"/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lastRenderedPageBreak/>
        <w:t>Типы певческого дыхания</w:t>
      </w:r>
      <w:r w:rsidR="002F76D6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7B5F26" w:rsidRPr="007A0BA7" w:rsidRDefault="007B5F26" w:rsidP="007B5F26">
      <w:pPr>
        <w:numPr>
          <w:ilvl w:val="0"/>
          <w:numId w:val="3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>Грудное дыхание.</w:t>
      </w:r>
      <w:r w:rsidRPr="007A0BA7">
        <w:rPr>
          <w:rFonts w:eastAsia="Times New Roman" w:cs="Times New Roman"/>
          <w:szCs w:val="28"/>
          <w:lang w:eastAsia="ru-RU"/>
        </w:rPr>
        <w:t xml:space="preserve"> При нем наиболее активно работают мыш</w:t>
      </w:r>
      <w:r w:rsidRPr="007A0BA7">
        <w:rPr>
          <w:rFonts w:eastAsia="Times New Roman" w:cs="Times New Roman"/>
          <w:szCs w:val="28"/>
          <w:lang w:eastAsia="ru-RU"/>
        </w:rPr>
        <w:softHyphen/>
        <w:t>цы грудной клетки. Внешние дыхательные движения сводятся к активным движениям стенок грудной клетки, особенно ее верхнего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 среднего отдела. Диафрагма малоподвижна. Живот при вдохе втя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нут...! </w:t>
      </w:r>
    </w:p>
    <w:p w:rsidR="007B5F26" w:rsidRPr="007A0BA7" w:rsidRDefault="007B5F26" w:rsidP="00693B0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Этот тип дыхания был распространен в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старо-итальянской</w:t>
      </w:r>
      <w:proofErr w:type="gramEnd"/>
      <w:r w:rsidRPr="007A0BA7">
        <w:rPr>
          <w:rFonts w:eastAsia="Times New Roman" w:cs="Times New Roman"/>
          <w:szCs w:val="28"/>
          <w:lang w:eastAsia="ru-RU"/>
        </w:rPr>
        <w:t xml:space="preserve"> школе (до начала XIX в.). Разновидностью грудного дыхания является ключичное (</w:t>
      </w:r>
      <w:proofErr w:type="spellStart"/>
      <w:r w:rsidRPr="007A0BA7">
        <w:rPr>
          <w:rFonts w:eastAsia="Times New Roman" w:cs="Times New Roman"/>
          <w:szCs w:val="28"/>
          <w:lang w:eastAsia="ru-RU"/>
        </w:rPr>
        <w:t>клавикулярное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>), или верхне-грудное дыхание, при котором очень энергично участвуют мышцы верхнего отдела грудной клетки, плечевого пояса и шеи. Оно неприемлемо для пения, т.к. в этом случае дыхание поверхностное, мышцы шеи на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пряжены, ограничены движения гортани и потому затруднено голосообразование. </w:t>
      </w:r>
    </w:p>
    <w:p w:rsidR="007B5F26" w:rsidRPr="00693B0D" w:rsidRDefault="007B5F26" w:rsidP="007B5F26">
      <w:pPr>
        <w:numPr>
          <w:ilvl w:val="0"/>
          <w:numId w:val="3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>Смешанное,</w:t>
      </w:r>
      <w:r w:rsidRPr="007A0BA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7A0BA7">
        <w:rPr>
          <w:rFonts w:eastAsia="Times New Roman" w:cs="Times New Roman"/>
          <w:szCs w:val="28"/>
          <w:lang w:eastAsia="ru-RU"/>
        </w:rPr>
        <w:t>грудо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>-брюшное</w:t>
      </w:r>
      <w:proofErr w:type="gramEnd"/>
      <w:r w:rsidRPr="007A0BA7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A0BA7">
        <w:rPr>
          <w:rFonts w:eastAsia="Times New Roman" w:cs="Times New Roman"/>
          <w:szCs w:val="28"/>
          <w:lang w:eastAsia="ru-RU"/>
        </w:rPr>
        <w:t>косто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>-абдоминальное) дыха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ние.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Активны мышцы грудной и брюшной полостей, а также диа</w:t>
      </w:r>
      <w:r w:rsidRPr="007A0BA7">
        <w:rPr>
          <w:rFonts w:eastAsia="Times New Roman" w:cs="Times New Roman"/>
          <w:szCs w:val="28"/>
          <w:lang w:eastAsia="ru-RU"/>
        </w:rPr>
        <w:softHyphen/>
        <w:t>фрагма.</w:t>
      </w:r>
      <w:proofErr w:type="gramEnd"/>
    </w:p>
    <w:p w:rsidR="007B5F26" w:rsidRPr="007A0BA7" w:rsidRDefault="007B5F26" w:rsidP="007B5F26">
      <w:pPr>
        <w:numPr>
          <w:ilvl w:val="0"/>
          <w:numId w:val="3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>Брюшное или диафрагматическое</w:t>
      </w:r>
      <w:r w:rsidRPr="007A0BA7">
        <w:rPr>
          <w:rFonts w:eastAsia="Times New Roman" w:cs="Times New Roman"/>
          <w:szCs w:val="28"/>
          <w:lang w:eastAsia="ru-RU"/>
        </w:rPr>
        <w:t xml:space="preserve"> дыхание. При этом типе дыхания активно сокращаются диафрагма и мышцы брюшной по</w:t>
      </w:r>
      <w:r w:rsidRPr="007A0BA7">
        <w:rPr>
          <w:rFonts w:eastAsia="Times New Roman" w:cs="Times New Roman"/>
          <w:szCs w:val="28"/>
          <w:lang w:eastAsia="ru-RU"/>
        </w:rPr>
        <w:softHyphen/>
        <w:t>лости, в частности, видимые нами мышцы брюшной стенки при относительном покое стенок грудной клетки (рис.1).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Деление дыхания на отдельные типы является условным, в зна</w:t>
      </w:r>
      <w:r w:rsidRPr="007A0BA7">
        <w:rPr>
          <w:rFonts w:eastAsia="Times New Roman" w:cs="Times New Roman"/>
          <w:szCs w:val="28"/>
          <w:lang w:eastAsia="ru-RU"/>
        </w:rPr>
        <w:softHyphen/>
        <w:t>чительной мере теоретическим, на практике же чистых типов ды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хания и резких границ между ними нет. </w:t>
      </w:r>
    </w:p>
    <w:p w:rsidR="007B5F26" w:rsidRPr="007A0BA7" w:rsidRDefault="007B5F26" w:rsidP="00693B0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Существует некоторое различие в дыхании у мужчин и женщин. Мужчинам присуще «низкое» дыхание, близкое к 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>брюшному</w:t>
      </w:r>
      <w:proofErr w:type="gramEnd"/>
      <w:r w:rsidRPr="007A0BA7">
        <w:rPr>
          <w:rFonts w:eastAsia="Times New Roman" w:cs="Times New Roman"/>
          <w:szCs w:val="28"/>
          <w:lang w:eastAsia="ru-RU"/>
        </w:rPr>
        <w:t>. А женщины дышат более «высоко» и их дыхание ближе к грудному типу. Грудной тип дыхания характерен и для детей младшего школьного возраста. Эти особенности следует учитывать при вокальном обучении.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1 — легкие; 2 — сердце;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3 - диафрагма при выдохе; 4 —диафрагма при вдохе;             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5 - грудная стенка при выдохе; 6 - грудная стенка при вдохе;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7-брюшная стенка при выдохе; 8 — брюшная стенка при вдохе.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234E13B6" wp14:editId="055703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2257425"/>
            <wp:effectExtent l="0" t="0" r="9525" b="9525"/>
            <wp:wrapSquare wrapText="bothSides"/>
            <wp:docPr id="4" name="Рисунок 4" descr="Описание: https://studfiles.net/html/2706/956/html_oe4kbcEKom.CaB8/img-imJe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studfiles.net/html/2706/956/html_oe4kbcEKom.CaB8/img-imJe4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BA7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7639FC1B" wp14:editId="298984D5">
            <wp:extent cx="1542415" cy="2353310"/>
            <wp:effectExtent l="0" t="0" r="635" b="8890"/>
            <wp:docPr id="2" name="Рисунок 2" descr="Описание: https://studfiles.net/html/2706/956/html_oe4kbcEKom.CaB8/img-Wm73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studfiles.net/html/2706/956/html_oe4kbcEKom.CaB8/img-Wm73p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noProof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1BB99DF2" wp14:editId="3AED1A17">
            <wp:extent cx="643890" cy="2345690"/>
            <wp:effectExtent l="0" t="0" r="3810" b="0"/>
            <wp:docPr id="1" name="Рисунок 1" descr="Описание: https://studfiles.net/html/2706/956/html_oe4kbcEKom.CaB8/img-3ui1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s://studfiles.net/html/2706/956/html_oe4kbcEKom.CaB8/img-3ui1d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BA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350EC1A4" wp14:editId="12278FE4">
            <wp:simplePos x="0" y="0"/>
            <wp:positionH relativeFrom="column">
              <wp:posOffset>1424305</wp:posOffset>
            </wp:positionH>
            <wp:positionV relativeFrom="line">
              <wp:posOffset>-121920</wp:posOffset>
            </wp:positionV>
            <wp:extent cx="2173605" cy="2508885"/>
            <wp:effectExtent l="0" t="0" r="0" b="5715"/>
            <wp:wrapSquare wrapText="bothSides"/>
            <wp:docPr id="3" name="Рисунок 3" descr="Описание: https://studfiles.net/html/2706/956/html_oe4kbcEKom.CaB8/img-7oPL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studfiles.net/html/2706/956/html_oe4kbcEKom.CaB8/img-7oPLu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Рис. 1 Типы дыхания (пунктиром показано положение при вдохе):</w:t>
      </w:r>
    </w:p>
    <w:p w:rsidR="00693B0D" w:rsidRDefault="00693B0D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А </w:t>
      </w:r>
      <w:r w:rsidRPr="007A0BA7">
        <w:rPr>
          <w:rFonts w:eastAsia="Times New Roman" w:cs="Times New Roman"/>
          <w:i/>
          <w:szCs w:val="28"/>
          <w:lang w:eastAsia="ru-RU"/>
        </w:rPr>
        <w:t xml:space="preserve">– </w:t>
      </w:r>
      <w:r w:rsidRPr="007A0BA7">
        <w:rPr>
          <w:rFonts w:eastAsia="Times New Roman" w:cs="Times New Roman"/>
          <w:szCs w:val="28"/>
          <w:lang w:eastAsia="ru-RU"/>
        </w:rPr>
        <w:t xml:space="preserve"> смешанный реберно-</w:t>
      </w:r>
      <w:proofErr w:type="spellStart"/>
      <w:r w:rsidRPr="007A0BA7">
        <w:rPr>
          <w:rFonts w:eastAsia="Times New Roman" w:cs="Times New Roman"/>
          <w:szCs w:val="28"/>
          <w:lang w:eastAsia="ru-RU"/>
        </w:rPr>
        <w:t>диафрагматический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 xml:space="preserve">;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gramStart"/>
      <w:r w:rsidRPr="007A0BA7">
        <w:rPr>
          <w:rFonts w:eastAsia="Times New Roman" w:cs="Times New Roman"/>
          <w:b/>
          <w:i/>
          <w:szCs w:val="28"/>
          <w:lang w:eastAsia="ru-RU"/>
        </w:rPr>
        <w:t>Б</w:t>
      </w:r>
      <w:proofErr w:type="gramEnd"/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 –  смешанный реберно-</w:t>
      </w:r>
      <w:proofErr w:type="spellStart"/>
      <w:r w:rsidRPr="007A0BA7">
        <w:rPr>
          <w:rFonts w:eastAsia="Times New Roman" w:cs="Times New Roman"/>
          <w:b/>
          <w:i/>
          <w:szCs w:val="28"/>
          <w:lang w:eastAsia="ru-RU"/>
        </w:rPr>
        <w:t>диафрагматический</w:t>
      </w:r>
      <w:proofErr w:type="spellEnd"/>
      <w:r w:rsidRPr="007A0BA7">
        <w:rPr>
          <w:rFonts w:eastAsia="Times New Roman" w:cs="Times New Roman"/>
          <w:b/>
          <w:i/>
          <w:szCs w:val="28"/>
          <w:lang w:eastAsia="ru-RU"/>
        </w:rPr>
        <w:t>, вид в профиль;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В –  чисто </w:t>
      </w:r>
      <w:proofErr w:type="spellStart"/>
      <w:r w:rsidRPr="007A0BA7">
        <w:rPr>
          <w:rFonts w:eastAsia="Times New Roman" w:cs="Times New Roman"/>
          <w:b/>
          <w:i/>
          <w:szCs w:val="28"/>
          <w:lang w:eastAsia="ru-RU"/>
        </w:rPr>
        <w:t>диафрагматический</w:t>
      </w:r>
      <w:proofErr w:type="spellEnd"/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 (абдоминальный)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Г – </w:t>
      </w:r>
      <w:proofErr w:type="spellStart"/>
      <w:r w:rsidRPr="007A0BA7">
        <w:rPr>
          <w:rFonts w:eastAsia="Times New Roman" w:cs="Times New Roman"/>
          <w:b/>
          <w:i/>
          <w:szCs w:val="28"/>
          <w:lang w:eastAsia="ru-RU"/>
        </w:rPr>
        <w:t>нижнереберно-диафрагматический</w:t>
      </w:r>
      <w:proofErr w:type="spellEnd"/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 с преобладанием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proofErr w:type="spellStart"/>
      <w:r w:rsidRPr="007A0BA7">
        <w:rPr>
          <w:rFonts w:eastAsia="Times New Roman" w:cs="Times New Roman"/>
          <w:b/>
          <w:i/>
          <w:szCs w:val="28"/>
          <w:lang w:eastAsia="ru-RU"/>
        </w:rPr>
        <w:t>диафрагматического</w:t>
      </w:r>
      <w:proofErr w:type="spellEnd"/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 дыхания;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7A0BA7">
        <w:rPr>
          <w:rFonts w:eastAsia="Times New Roman" w:cs="Times New Roman"/>
          <w:b/>
          <w:i/>
          <w:szCs w:val="28"/>
          <w:lang w:eastAsia="ru-RU"/>
        </w:rPr>
        <w:t xml:space="preserve">Д – реберно – </w:t>
      </w:r>
      <w:proofErr w:type="spellStart"/>
      <w:r w:rsidRPr="007A0BA7">
        <w:rPr>
          <w:rFonts w:eastAsia="Times New Roman" w:cs="Times New Roman"/>
          <w:b/>
          <w:i/>
          <w:szCs w:val="28"/>
          <w:lang w:eastAsia="ru-RU"/>
        </w:rPr>
        <w:t>диафрагматический</w:t>
      </w:r>
      <w:proofErr w:type="spellEnd"/>
      <w:r w:rsidRPr="007A0BA7">
        <w:rPr>
          <w:rFonts w:eastAsia="Times New Roman" w:cs="Times New Roman"/>
          <w:b/>
          <w:i/>
          <w:szCs w:val="28"/>
          <w:lang w:eastAsia="ru-RU"/>
        </w:rPr>
        <w:t>;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Е – чисто грудной (реберный),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передняя стенка живота при таком вдохе вытягивается. 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В вокально-педагогической практике наиболее удобным счита</w:t>
      </w:r>
      <w:r w:rsidRPr="007A0BA7">
        <w:rPr>
          <w:rFonts w:eastAsia="Times New Roman" w:cs="Times New Roman"/>
          <w:szCs w:val="28"/>
          <w:lang w:eastAsia="ru-RU"/>
        </w:rPr>
        <w:softHyphen/>
        <w:t xml:space="preserve">ется </w:t>
      </w:r>
      <w:proofErr w:type="spellStart"/>
      <w:r w:rsidRPr="007A0BA7">
        <w:rPr>
          <w:rFonts w:eastAsia="Times New Roman" w:cs="Times New Roman"/>
          <w:b/>
          <w:bCs/>
          <w:i/>
          <w:iCs/>
          <w:szCs w:val="28"/>
          <w:lang w:eastAsia="ru-RU"/>
        </w:rPr>
        <w:t>нижнереберно</w:t>
      </w:r>
      <w:proofErr w:type="spellEnd"/>
      <w:r w:rsidRPr="007A0BA7">
        <w:rPr>
          <w:rFonts w:eastAsia="Times New Roman" w:cs="Times New Roman"/>
          <w:b/>
          <w:bCs/>
          <w:i/>
          <w:iCs/>
          <w:szCs w:val="28"/>
          <w:lang w:eastAsia="ru-RU"/>
        </w:rPr>
        <w:t>-диафрагматическое дыхание,</w:t>
      </w:r>
      <w:r w:rsidRPr="007A0BA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7A0BA7">
        <w:rPr>
          <w:rFonts w:eastAsia="Times New Roman" w:cs="Times New Roman"/>
          <w:szCs w:val="28"/>
          <w:lang w:eastAsia="ru-RU"/>
        </w:rPr>
        <w:t>т. е. смешанное дыхание, при котором высоко поднимаются и расширяются при вдохе нижние ребра, а остальная часть грудной клетки почти не</w:t>
      </w:r>
      <w:r w:rsidRPr="007A0BA7">
        <w:rPr>
          <w:rFonts w:eastAsia="Times New Roman" w:cs="Times New Roman"/>
          <w:szCs w:val="28"/>
          <w:lang w:eastAsia="ru-RU"/>
        </w:rPr>
        <w:softHyphen/>
        <w:t>подвижна, активна диафрагма и мышцы брюшной полости. Хоро</w:t>
      </w:r>
      <w:r w:rsidRPr="007A0BA7">
        <w:rPr>
          <w:rFonts w:eastAsia="Times New Roman" w:cs="Times New Roman"/>
          <w:szCs w:val="28"/>
          <w:lang w:eastAsia="ru-RU"/>
        </w:rPr>
        <w:softHyphen/>
        <w:t>шо ощущаются движения передней стенки живота. Такое дыхание не является каким-то особым, певческим, и возникает в результате приспособления дыхания к пению.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В процессе занятий выявляется наиболее удобная форма ра</w:t>
      </w:r>
      <w:r w:rsidRPr="007A0BA7">
        <w:rPr>
          <w:rFonts w:eastAsia="Times New Roman" w:cs="Times New Roman"/>
          <w:szCs w:val="28"/>
          <w:lang w:eastAsia="ru-RU"/>
        </w:rPr>
        <w:softHyphen/>
        <w:t>боты органов дыхания в зависимости от индивидуальных особен</w:t>
      </w:r>
      <w:r w:rsidRPr="007A0BA7">
        <w:rPr>
          <w:rFonts w:eastAsia="Times New Roman" w:cs="Times New Roman"/>
          <w:szCs w:val="28"/>
          <w:lang w:eastAsia="ru-RU"/>
        </w:rPr>
        <w:softHyphen/>
        <w:t>ностей организма певца. Поэтому дыхание у певцов может иметь различные типовые оттенки и, являясь выразительным средством в пении, у одного и того же певца может меняться в зависимо</w:t>
      </w:r>
      <w:r w:rsidRPr="007A0BA7">
        <w:rPr>
          <w:rFonts w:eastAsia="Times New Roman" w:cs="Times New Roman"/>
          <w:szCs w:val="28"/>
          <w:lang w:eastAsia="ru-RU"/>
        </w:rPr>
        <w:softHyphen/>
        <w:t>сти, от исполнительских задач.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Диафрагма – это самая мощная мышца человеческого организма, перемещающаяся за 1 минуту на 4 см вверх и на 4 см вниз. Совершает 18 колебаний в минуту, 1000 – в час и 24000 – в сутки. Сжимая все кровеносные и лимфатические сосуды живота, диафрагма опорожняет его венозную систему и проталкивает кровь вперед, к грудной клетке. Это второе сердце человека! Число движений диафрагмы за минуту равно четверти числа движений сердца, но её гиподинамический напор гораздо сильнее, т.к. поверхность этого насоса намного больше, и кровь он проталкивает сильнее, чем сердце.</w:t>
      </w:r>
    </w:p>
    <w:p w:rsidR="007B5F26" w:rsidRPr="007A0BA7" w:rsidRDefault="007B5F26" w:rsidP="007B5F2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К </w:t>
      </w:r>
      <w:proofErr w:type="gramStart"/>
      <w:r w:rsidRPr="007A0BA7">
        <w:rPr>
          <w:rFonts w:eastAsia="Times New Roman" w:cs="Times New Roman"/>
          <w:b/>
          <w:bCs/>
          <w:szCs w:val="28"/>
          <w:lang w:eastAsia="ru-RU"/>
        </w:rPr>
        <w:t>л</w:t>
      </w:r>
      <w:proofErr w:type="gramEnd"/>
      <w:r w:rsidRPr="007A0BA7">
        <w:rPr>
          <w:rFonts w:eastAsia="Times New Roman" w:cs="Times New Roman"/>
          <w:b/>
          <w:bCs/>
          <w:szCs w:val="28"/>
          <w:lang w:eastAsia="ru-RU"/>
        </w:rPr>
        <w:t xml:space="preserve"> ю ч е в ы е    с л о в а </w:t>
      </w:r>
    </w:p>
    <w:p w:rsidR="007B5F26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Дыхание; певческое; типы, виды дыхания</w:t>
      </w:r>
      <w:r w:rsidR="002F76D6">
        <w:rPr>
          <w:rFonts w:eastAsia="Times New Roman" w:cs="Times New Roman"/>
          <w:szCs w:val="28"/>
          <w:lang w:eastAsia="ru-RU"/>
        </w:rPr>
        <w:t>.</w:t>
      </w:r>
    </w:p>
    <w:p w:rsidR="002F76D6" w:rsidRPr="007A0BA7" w:rsidRDefault="002F76D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b/>
          <w:bCs/>
          <w:szCs w:val="28"/>
          <w:lang w:eastAsia="ru-RU"/>
        </w:rPr>
        <w:t xml:space="preserve">Л и т е </w:t>
      </w:r>
      <w:proofErr w:type="gramStart"/>
      <w:r w:rsidRPr="007A0BA7">
        <w:rPr>
          <w:rFonts w:eastAsia="Times New Roman" w:cs="Times New Roman"/>
          <w:b/>
          <w:bCs/>
          <w:szCs w:val="28"/>
          <w:lang w:eastAsia="ru-RU"/>
        </w:rPr>
        <w:t>р</w:t>
      </w:r>
      <w:proofErr w:type="gramEnd"/>
      <w:r w:rsidRPr="007A0BA7">
        <w:rPr>
          <w:rFonts w:eastAsia="Times New Roman" w:cs="Times New Roman"/>
          <w:b/>
          <w:bCs/>
          <w:szCs w:val="28"/>
          <w:lang w:eastAsia="ru-RU"/>
        </w:rPr>
        <w:t xml:space="preserve"> а т у р а:</w:t>
      </w:r>
    </w:p>
    <w:p w:rsidR="007B5F26" w:rsidRPr="007A0BA7" w:rsidRDefault="007B5F26" w:rsidP="007B5F26">
      <w:pPr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Яковлев А. Физиологические закономерности певческой атаки - Л., </w:t>
      </w:r>
    </w:p>
    <w:p w:rsidR="007B5F26" w:rsidRPr="007A0BA7" w:rsidRDefault="007B5F26" w:rsidP="007B5F2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 xml:space="preserve">         «Музыка», 1971. </w:t>
      </w:r>
    </w:p>
    <w:p w:rsidR="007B5F26" w:rsidRPr="007A0BA7" w:rsidRDefault="007B5F26" w:rsidP="007B5F26">
      <w:pPr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7A0BA7">
        <w:rPr>
          <w:rFonts w:eastAsia="Times New Roman" w:cs="Times New Roman"/>
          <w:szCs w:val="28"/>
          <w:lang w:eastAsia="ru-RU"/>
        </w:rPr>
        <w:t>Соколов</w:t>
      </w:r>
      <w:proofErr w:type="gramStart"/>
      <w:r w:rsidRPr="007A0BA7">
        <w:rPr>
          <w:rFonts w:eastAsia="Times New Roman" w:cs="Times New Roman"/>
          <w:szCs w:val="28"/>
          <w:lang w:eastAsia="ru-RU"/>
        </w:rPr>
        <w:t xml:space="preserve"> В</w:t>
      </w:r>
      <w:proofErr w:type="gramEnd"/>
      <w:r w:rsidRPr="007A0BA7">
        <w:rPr>
          <w:rFonts w:eastAsia="Times New Roman" w:cs="Times New Roman"/>
          <w:szCs w:val="28"/>
          <w:lang w:eastAsia="ru-RU"/>
        </w:rPr>
        <w:t>л. Работа с хором - М., «Музыка», 1983.</w:t>
      </w:r>
    </w:p>
    <w:p w:rsidR="007B5F26" w:rsidRPr="007A0BA7" w:rsidRDefault="007B5F26" w:rsidP="007B5F26">
      <w:pPr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A0BA7">
        <w:rPr>
          <w:rFonts w:eastAsia="Times New Roman" w:cs="Times New Roman"/>
          <w:szCs w:val="28"/>
          <w:lang w:eastAsia="ru-RU"/>
        </w:rPr>
        <w:t>Ушкарев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 xml:space="preserve"> А.Ф. Основы хорового письма - М., 1986.</w:t>
      </w:r>
    </w:p>
    <w:p w:rsidR="007B5F26" w:rsidRPr="007A0BA7" w:rsidRDefault="007B5F26" w:rsidP="007B5F26">
      <w:pPr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A0BA7">
        <w:rPr>
          <w:rFonts w:eastAsia="Times New Roman" w:cs="Times New Roman"/>
          <w:szCs w:val="28"/>
          <w:lang w:eastAsia="ru-RU"/>
        </w:rPr>
        <w:t>Менабени</w:t>
      </w:r>
      <w:proofErr w:type="spellEnd"/>
      <w:r w:rsidRPr="007A0BA7">
        <w:rPr>
          <w:rFonts w:eastAsia="Times New Roman" w:cs="Times New Roman"/>
          <w:szCs w:val="28"/>
          <w:lang w:eastAsia="ru-RU"/>
        </w:rPr>
        <w:t xml:space="preserve"> А.Г. Методика обучения сольному пению - М., 1987.</w:t>
      </w:r>
    </w:p>
    <w:p w:rsidR="007B5F26" w:rsidRDefault="007B5F26" w:rsidP="007B5F26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7B5F26" w:rsidRDefault="007B5F26" w:rsidP="007B5F26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7B5F26" w:rsidRDefault="007B5F26" w:rsidP="007B5F26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831900" w:rsidRPr="00831900" w:rsidRDefault="00831900" w:rsidP="00831900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/з</w:t>
      </w:r>
      <w:r w:rsidRPr="00831900">
        <w:rPr>
          <w:rFonts w:eastAsia="Times New Roman" w:cs="Times New Roman"/>
          <w:szCs w:val="28"/>
          <w:lang w:eastAsia="ru-RU"/>
        </w:rPr>
        <w:t xml:space="preserve">: выслать до 14.00 часов 31.04.2020 (вторник) на эл. почту фотографию лекции по теме «Дыхание в хоровом исполнительстве», переписанную в тетрадь. Проучить теоретический материал. </w:t>
      </w:r>
    </w:p>
    <w:p w:rsidR="00B660E5" w:rsidRDefault="00B660E5" w:rsidP="0083190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831900" w:rsidRPr="00831900" w:rsidRDefault="00831900" w:rsidP="0083190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831900">
        <w:rPr>
          <w:rFonts w:eastAsia="Times New Roman" w:cs="Times New Roman"/>
          <w:szCs w:val="28"/>
          <w:lang w:eastAsia="ru-RU"/>
        </w:rPr>
        <w:t xml:space="preserve">Способ передачи: дистанционно на электронную почту </w:t>
      </w:r>
      <w:hyperlink r:id="rId10" w:history="1">
        <w:r w:rsidRPr="00831900">
          <w:rPr>
            <w:rFonts w:eastAsia="Times New Roman" w:cs="Times New Roman"/>
            <w:b/>
            <w:szCs w:val="28"/>
            <w:lang w:eastAsia="ru-RU"/>
          </w:rPr>
          <w:t>formanta.sm@mail.ru</w:t>
        </w:r>
      </w:hyperlink>
      <w:r w:rsidRPr="00831900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D3417B" w:rsidRDefault="00D3417B"/>
    <w:sectPr w:rsidR="00D3417B" w:rsidSect="00693B0D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1BD"/>
    <w:multiLevelType w:val="multilevel"/>
    <w:tmpl w:val="2F16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A4C1B"/>
    <w:multiLevelType w:val="multilevel"/>
    <w:tmpl w:val="BB5C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62EC3"/>
    <w:multiLevelType w:val="multilevel"/>
    <w:tmpl w:val="6EAA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C3E64"/>
    <w:multiLevelType w:val="multilevel"/>
    <w:tmpl w:val="6832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B2EE5"/>
    <w:multiLevelType w:val="multilevel"/>
    <w:tmpl w:val="9D6C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E3"/>
    <w:rsid w:val="00143829"/>
    <w:rsid w:val="00150FE3"/>
    <w:rsid w:val="00263AE9"/>
    <w:rsid w:val="002F76D6"/>
    <w:rsid w:val="004847B5"/>
    <w:rsid w:val="00693B0D"/>
    <w:rsid w:val="007664FF"/>
    <w:rsid w:val="007A0BA7"/>
    <w:rsid w:val="007A731C"/>
    <w:rsid w:val="007B5F26"/>
    <w:rsid w:val="00831900"/>
    <w:rsid w:val="00955B45"/>
    <w:rsid w:val="00B660E5"/>
    <w:rsid w:val="00C01A5B"/>
    <w:rsid w:val="00D10468"/>
    <w:rsid w:val="00D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F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1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F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manta.s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11</cp:revision>
  <dcterms:created xsi:type="dcterms:W3CDTF">2020-04-14T20:43:00Z</dcterms:created>
  <dcterms:modified xsi:type="dcterms:W3CDTF">2020-04-20T12:18:00Z</dcterms:modified>
</cp:coreProperties>
</file>