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445"/>
      </w:tblGrid>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Преподаватель</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Залятдинов А.Ф.</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Учебная дисциплина</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Музыкальное звукооператорское мастерство</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курс</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М2</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специальность</w:t>
            </w:r>
          </w:p>
        </w:tc>
        <w:tc>
          <w:tcPr>
            <w:tcW w:w="6628"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53.02.08 Музыкальное звукооператорское мастерство</w:t>
            </w:r>
          </w:p>
        </w:tc>
      </w:tr>
      <w:tr w:rsidR="000023F9" w:rsidRPr="005424AE" w:rsidTr="007E30B5">
        <w:tc>
          <w:tcPr>
            <w:tcW w:w="2793" w:type="dxa"/>
          </w:tcPr>
          <w:p w:rsidR="000023F9" w:rsidRPr="005424AE" w:rsidRDefault="000023F9" w:rsidP="007E30B5">
            <w:pPr>
              <w:pStyle w:val="a3"/>
              <w:spacing w:before="0" w:beforeAutospacing="0" w:after="150" w:afterAutospacing="0"/>
              <w:ind w:right="150"/>
              <w:rPr>
                <w:b/>
                <w:color w:val="333333"/>
                <w:szCs w:val="28"/>
              </w:rPr>
            </w:pPr>
            <w:r w:rsidRPr="005424AE">
              <w:rPr>
                <w:b/>
                <w:color w:val="333333"/>
                <w:szCs w:val="28"/>
              </w:rPr>
              <w:t>Дата занятия:</w:t>
            </w:r>
          </w:p>
        </w:tc>
        <w:tc>
          <w:tcPr>
            <w:tcW w:w="6628" w:type="dxa"/>
          </w:tcPr>
          <w:p w:rsidR="000023F9" w:rsidRPr="005424AE" w:rsidRDefault="000023F9" w:rsidP="007E30B5">
            <w:pPr>
              <w:pStyle w:val="a3"/>
              <w:spacing w:before="0" w:beforeAutospacing="0" w:after="150" w:afterAutospacing="0"/>
              <w:ind w:right="150"/>
              <w:rPr>
                <w:b/>
                <w:color w:val="333333"/>
                <w:szCs w:val="28"/>
              </w:rPr>
            </w:pPr>
            <w:r>
              <w:rPr>
                <w:b/>
                <w:color w:val="333333"/>
                <w:szCs w:val="28"/>
              </w:rPr>
              <w:t>20.04</w:t>
            </w:r>
            <w:r w:rsidRPr="005424AE">
              <w:rPr>
                <w:b/>
                <w:color w:val="333333"/>
                <w:szCs w:val="28"/>
              </w:rPr>
              <w:t>.2020</w:t>
            </w:r>
          </w:p>
        </w:tc>
      </w:tr>
    </w:tbl>
    <w:p w:rsidR="000023F9" w:rsidRDefault="000023F9" w:rsidP="00982938">
      <w:pPr>
        <w:spacing w:before="150" w:after="150" w:line="240" w:lineRule="auto"/>
        <w:ind w:left="150" w:right="150"/>
        <w:jc w:val="center"/>
        <w:rPr>
          <w:rFonts w:ascii="Times New Roman" w:eastAsia="Times New Roman" w:hAnsi="Times New Roman" w:cs="Times New Roman"/>
          <w:b/>
          <w:bCs/>
          <w:color w:val="333333"/>
          <w:sz w:val="28"/>
          <w:szCs w:val="28"/>
          <w:lang w:eastAsia="ru-RU"/>
        </w:rPr>
      </w:pPr>
    </w:p>
    <w:p w:rsidR="00982938" w:rsidRPr="000023F9" w:rsidRDefault="00982938" w:rsidP="009A73DD">
      <w:pPr>
        <w:spacing w:before="150" w:after="150" w:line="360" w:lineRule="auto"/>
        <w:ind w:left="150" w:right="150"/>
        <w:jc w:val="center"/>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b/>
          <w:bCs/>
          <w:color w:val="333333"/>
          <w:sz w:val="28"/>
          <w:szCs w:val="28"/>
          <w:lang w:eastAsia="ru-RU"/>
        </w:rPr>
        <w:t>Компрессия как эффект.</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Чем хороший барабанщик отличается от начинающего с точки зрения динамики?  У барабанщика, как и у скрипача есть понятие </w:t>
      </w:r>
      <w:proofErr w:type="spellStart"/>
      <w:r w:rsidRPr="000023F9">
        <w:rPr>
          <w:rFonts w:ascii="Times New Roman" w:eastAsia="Times New Roman" w:hAnsi="Times New Roman" w:cs="Times New Roman"/>
          <w:color w:val="333333"/>
          <w:sz w:val="28"/>
          <w:szCs w:val="28"/>
          <w:lang w:eastAsia="ru-RU"/>
        </w:rPr>
        <w:t>звукоизвлечение</w:t>
      </w:r>
      <w:proofErr w:type="spellEnd"/>
      <w:r w:rsidRPr="000023F9">
        <w:rPr>
          <w:rFonts w:ascii="Times New Roman" w:eastAsia="Times New Roman" w:hAnsi="Times New Roman" w:cs="Times New Roman"/>
          <w:color w:val="333333"/>
          <w:sz w:val="28"/>
          <w:szCs w:val="28"/>
          <w:lang w:eastAsia="ru-RU"/>
        </w:rPr>
        <w:t>. Сила удара у тренированного барабанщика гораздо выше и соответственно крутизна атаки и спада будут более резкими. А у начинающего наоборот, удар будет рыхлым и склоны будут более пологими.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70BABB90" wp14:editId="46BA80F8">
            <wp:extent cx="2857500" cy="2324100"/>
            <wp:effectExtent l="0" t="0" r="0" b="0"/>
            <wp:docPr id="47" name="Рисунок 47" descr="Dr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rum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Простым увеличением громкости это исправить нельзя. Атака и спад все равно будут рыхлыми. Можем ли мы исправить это с помощью компрессии? Давайте рассмотрим огибающую </w:t>
      </w:r>
      <w:proofErr w:type="spellStart"/>
      <w:r w:rsidRPr="000023F9">
        <w:rPr>
          <w:rFonts w:ascii="Times New Roman" w:eastAsia="Times New Roman" w:hAnsi="Times New Roman" w:cs="Times New Roman"/>
          <w:color w:val="333333"/>
          <w:sz w:val="28"/>
          <w:szCs w:val="28"/>
          <w:lang w:eastAsia="ru-RU"/>
        </w:rPr>
        <w:t>Snare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drum</w:t>
      </w:r>
      <w:proofErr w:type="spellEnd"/>
      <w:r w:rsidRPr="000023F9">
        <w:rPr>
          <w:rFonts w:ascii="Times New Roman" w:eastAsia="Times New Roman" w:hAnsi="Times New Roman" w:cs="Times New Roman"/>
          <w:color w:val="333333"/>
          <w:sz w:val="28"/>
          <w:szCs w:val="28"/>
          <w:lang w:eastAsia="ru-RU"/>
        </w:rPr>
        <w:t xml:space="preserve">. Если с помощью подбора времени атаки мы пропустим фронт нарастания сигнала, а за тем резко сожмем его, то крутизна спада увеличится. Но после компрессии на слух </w:t>
      </w:r>
      <w:proofErr w:type="spellStart"/>
      <w:r w:rsidRPr="000023F9">
        <w:rPr>
          <w:rFonts w:ascii="Times New Roman" w:eastAsia="Times New Roman" w:hAnsi="Times New Roman" w:cs="Times New Roman"/>
          <w:color w:val="333333"/>
          <w:sz w:val="28"/>
          <w:szCs w:val="28"/>
          <w:lang w:eastAsia="ru-RU"/>
        </w:rPr>
        <w:t>скомпрессированный</w:t>
      </w:r>
      <w:proofErr w:type="spellEnd"/>
      <w:r w:rsidRPr="000023F9">
        <w:rPr>
          <w:rFonts w:ascii="Times New Roman" w:eastAsia="Times New Roman" w:hAnsi="Times New Roman" w:cs="Times New Roman"/>
          <w:color w:val="333333"/>
          <w:sz w:val="28"/>
          <w:szCs w:val="28"/>
          <w:lang w:eastAsia="ru-RU"/>
        </w:rPr>
        <w:t xml:space="preserve"> сигнал будет звучать тише за счет потери части энергии волны. </w:t>
      </w:r>
      <w:r w:rsidR="009A73DD" w:rsidRPr="000023F9">
        <w:rPr>
          <w:rFonts w:ascii="Times New Roman" w:eastAsia="Times New Roman" w:hAnsi="Times New Roman" w:cs="Times New Roman"/>
          <w:color w:val="333333"/>
          <w:sz w:val="28"/>
          <w:szCs w:val="28"/>
          <w:lang w:eastAsia="ru-RU"/>
        </w:rPr>
        <w:t>Поэтому</w:t>
      </w:r>
      <w:r w:rsidRPr="000023F9">
        <w:rPr>
          <w:rFonts w:ascii="Times New Roman" w:eastAsia="Times New Roman" w:hAnsi="Times New Roman" w:cs="Times New Roman"/>
          <w:color w:val="333333"/>
          <w:sz w:val="28"/>
          <w:szCs w:val="28"/>
          <w:lang w:eastAsia="ru-RU"/>
        </w:rPr>
        <w:t xml:space="preserve"> нам необходимо сделать компенсацию уровня громкости, что бы </w:t>
      </w:r>
      <w:proofErr w:type="spellStart"/>
      <w:r w:rsidRPr="000023F9">
        <w:rPr>
          <w:rFonts w:ascii="Times New Roman" w:eastAsia="Times New Roman" w:hAnsi="Times New Roman" w:cs="Times New Roman"/>
          <w:color w:val="333333"/>
          <w:sz w:val="28"/>
          <w:szCs w:val="28"/>
          <w:lang w:eastAsia="ru-RU"/>
        </w:rPr>
        <w:t>компрессированый</w:t>
      </w:r>
      <w:proofErr w:type="spellEnd"/>
      <w:r w:rsidRPr="000023F9">
        <w:rPr>
          <w:rFonts w:ascii="Times New Roman" w:eastAsia="Times New Roman" w:hAnsi="Times New Roman" w:cs="Times New Roman"/>
          <w:color w:val="333333"/>
          <w:sz w:val="28"/>
          <w:szCs w:val="28"/>
          <w:lang w:eastAsia="ru-RU"/>
        </w:rPr>
        <w:t xml:space="preserve"> и не компрессированный сигнал субъективно звучали одинаково. Обычно на компрессоре эти ручки </w:t>
      </w:r>
      <w:r w:rsidRPr="000023F9">
        <w:rPr>
          <w:rFonts w:ascii="Times New Roman" w:eastAsia="Times New Roman" w:hAnsi="Times New Roman" w:cs="Times New Roman"/>
          <w:color w:val="333333"/>
          <w:sz w:val="28"/>
          <w:szCs w:val="28"/>
          <w:lang w:eastAsia="ru-RU"/>
        </w:rPr>
        <w:lastRenderedPageBreak/>
        <w:t xml:space="preserve">называются </w:t>
      </w:r>
      <w:proofErr w:type="spellStart"/>
      <w:r w:rsidRPr="000023F9">
        <w:rPr>
          <w:rFonts w:ascii="Times New Roman" w:eastAsia="Times New Roman" w:hAnsi="Times New Roman" w:cs="Times New Roman"/>
          <w:color w:val="333333"/>
          <w:sz w:val="28"/>
          <w:szCs w:val="28"/>
          <w:lang w:eastAsia="ru-RU"/>
        </w:rPr>
        <w:t>Make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up</w:t>
      </w:r>
      <w:proofErr w:type="spellEnd"/>
      <w:r w:rsidRPr="000023F9">
        <w:rPr>
          <w:rFonts w:ascii="Times New Roman" w:eastAsia="Times New Roman" w:hAnsi="Times New Roman" w:cs="Times New Roman"/>
          <w:color w:val="333333"/>
          <w:sz w:val="28"/>
          <w:szCs w:val="28"/>
          <w:lang w:eastAsia="ru-RU"/>
        </w:rPr>
        <w:t> или </w:t>
      </w:r>
      <w:proofErr w:type="spellStart"/>
      <w:r w:rsidRPr="000023F9">
        <w:rPr>
          <w:rFonts w:ascii="Times New Roman" w:eastAsia="Times New Roman" w:hAnsi="Times New Roman" w:cs="Times New Roman"/>
          <w:color w:val="333333"/>
          <w:sz w:val="28"/>
          <w:szCs w:val="28"/>
          <w:lang w:eastAsia="ru-RU"/>
        </w:rPr>
        <w:t>Output</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level</w:t>
      </w:r>
      <w:proofErr w:type="spellEnd"/>
      <w:r w:rsidRPr="000023F9">
        <w:rPr>
          <w:rFonts w:ascii="Times New Roman" w:eastAsia="Times New Roman" w:hAnsi="Times New Roman" w:cs="Times New Roman"/>
          <w:color w:val="333333"/>
          <w:sz w:val="28"/>
          <w:szCs w:val="28"/>
          <w:lang w:eastAsia="ru-RU"/>
        </w:rPr>
        <w:t>. После компенсации выходного уровня мы получим яркую атаку и быстрый спад. Таким образом динамика барабана станет ярче, а удар более агрессивным. Мы справились! Теперь у нас крутой барабанщик.</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7BF27518" wp14:editId="1F83131B">
            <wp:extent cx="2857500" cy="2247900"/>
            <wp:effectExtent l="0" t="0" r="0" b="0"/>
            <wp:docPr id="46" name="Рисунок 46" descr="Make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akeu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A73DD"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Итак,</w:t>
      </w:r>
      <w:r w:rsidR="00982938" w:rsidRPr="000023F9">
        <w:rPr>
          <w:rFonts w:ascii="Times New Roman" w:eastAsia="Times New Roman" w:hAnsi="Times New Roman" w:cs="Times New Roman"/>
          <w:color w:val="333333"/>
          <w:sz w:val="28"/>
          <w:szCs w:val="28"/>
          <w:lang w:eastAsia="ru-RU"/>
        </w:rPr>
        <w:t xml:space="preserve"> мы разобрали пять основных параметров компрессора и теперь знаем какая ручка за что отвечает. </w:t>
      </w:r>
      <w:r w:rsidRPr="000023F9">
        <w:rPr>
          <w:rFonts w:ascii="Times New Roman" w:eastAsia="Times New Roman" w:hAnsi="Times New Roman" w:cs="Times New Roman"/>
          <w:color w:val="333333"/>
          <w:sz w:val="28"/>
          <w:szCs w:val="28"/>
          <w:lang w:eastAsia="ru-RU"/>
        </w:rPr>
        <w:t>Компрессор — это</w:t>
      </w:r>
      <w:r w:rsidR="00982938" w:rsidRPr="000023F9">
        <w:rPr>
          <w:rFonts w:ascii="Times New Roman" w:eastAsia="Times New Roman" w:hAnsi="Times New Roman" w:cs="Times New Roman"/>
          <w:color w:val="333333"/>
          <w:sz w:val="28"/>
          <w:szCs w:val="28"/>
          <w:lang w:eastAsia="ru-RU"/>
        </w:rPr>
        <w:t xml:space="preserve"> устройство сжатия динамического диапазона, но гораздо чаще его используют для достижения определенных целей как эффект. Для создания более острого или продолженного звучания, для уплотнения или сатурации звука. Но как бы Вы не использовали компрессор, </w:t>
      </w:r>
      <w:r w:rsidRPr="000023F9">
        <w:rPr>
          <w:rFonts w:ascii="Times New Roman" w:eastAsia="Times New Roman" w:hAnsi="Times New Roman" w:cs="Times New Roman"/>
          <w:color w:val="333333"/>
          <w:sz w:val="28"/>
          <w:szCs w:val="28"/>
          <w:lang w:eastAsia="ru-RU"/>
        </w:rPr>
        <w:t>главное, чтобы</w:t>
      </w:r>
      <w:r w:rsidR="00982938" w:rsidRPr="000023F9">
        <w:rPr>
          <w:rFonts w:ascii="Times New Roman" w:eastAsia="Times New Roman" w:hAnsi="Times New Roman" w:cs="Times New Roman"/>
          <w:color w:val="333333"/>
          <w:sz w:val="28"/>
          <w:szCs w:val="28"/>
          <w:lang w:eastAsia="ru-RU"/>
        </w:rPr>
        <w:t xml:space="preserve"> его работу слышали только Вы. Все остальные должны </w:t>
      </w:r>
      <w:r w:rsidRPr="000023F9">
        <w:rPr>
          <w:rFonts w:ascii="Times New Roman" w:eastAsia="Times New Roman" w:hAnsi="Times New Roman" w:cs="Times New Roman"/>
          <w:color w:val="333333"/>
          <w:sz w:val="28"/>
          <w:szCs w:val="28"/>
          <w:lang w:eastAsia="ru-RU"/>
        </w:rPr>
        <w:t>думать,</w:t>
      </w:r>
      <w:r w:rsidR="00982938" w:rsidRPr="000023F9">
        <w:rPr>
          <w:rFonts w:ascii="Times New Roman" w:eastAsia="Times New Roman" w:hAnsi="Times New Roman" w:cs="Times New Roman"/>
          <w:color w:val="333333"/>
          <w:sz w:val="28"/>
          <w:szCs w:val="28"/>
          <w:lang w:eastAsia="ru-RU"/>
        </w:rPr>
        <w:t xml:space="preserve"> что так и было. Так и было задумано и сыграно музыкантами.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Рассмотрим классификацию видов компрессии по времени атаки.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Фронт</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w:t>
      </w:r>
      <w:r w:rsidRPr="000023F9">
        <w:rPr>
          <w:rFonts w:ascii="Times New Roman" w:eastAsia="Times New Roman" w:hAnsi="Times New Roman" w:cs="Times New Roman"/>
          <w:noProof/>
          <w:color w:val="333333"/>
          <w:sz w:val="28"/>
          <w:szCs w:val="28"/>
          <w:lang w:eastAsia="ru-RU"/>
        </w:rPr>
        <w:drawing>
          <wp:inline distT="0" distB="0" distL="0" distR="0" wp14:anchorId="0280B02E" wp14:editId="1DF37F1F">
            <wp:extent cx="2857500" cy="1962150"/>
            <wp:effectExtent l="0" t="0" r="0" b="0"/>
            <wp:docPr id="45" name="Рисунок 45" desc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ro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xml:space="preserve">Время атаки от 0,5 до 8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Это очень быстрая атака. Такая компрессия как правило применяется на ударных, щипковых и электронных инструментах. Это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Snare</w:t>
      </w:r>
      <w:proofErr w:type="spellEnd"/>
      <w:r w:rsidRPr="000023F9">
        <w:rPr>
          <w:rFonts w:ascii="Times New Roman" w:eastAsia="Times New Roman" w:hAnsi="Times New Roman" w:cs="Times New Roman"/>
          <w:color w:val="333333"/>
          <w:sz w:val="28"/>
          <w:szCs w:val="28"/>
          <w:lang w:eastAsia="ru-RU"/>
        </w:rPr>
        <w:t xml:space="preserve">, </w:t>
      </w:r>
      <w:proofErr w:type="spellStart"/>
      <w:r w:rsidRPr="000023F9">
        <w:rPr>
          <w:rFonts w:ascii="Times New Roman" w:eastAsia="Times New Roman" w:hAnsi="Times New Roman" w:cs="Times New Roman"/>
          <w:color w:val="333333"/>
          <w:sz w:val="28"/>
          <w:szCs w:val="28"/>
          <w:lang w:eastAsia="ru-RU"/>
        </w:rPr>
        <w:t>Guitar</w:t>
      </w:r>
      <w:proofErr w:type="spellEnd"/>
      <w:r w:rsidRPr="000023F9">
        <w:rPr>
          <w:rFonts w:ascii="Times New Roman" w:eastAsia="Times New Roman" w:hAnsi="Times New Roman" w:cs="Times New Roman"/>
          <w:color w:val="333333"/>
          <w:sz w:val="28"/>
          <w:szCs w:val="28"/>
          <w:lang w:eastAsia="ru-RU"/>
        </w:rPr>
        <w:t xml:space="preserve"> и других. Это время касания палочки пластика барабана, касания медиатора струны. На слух, если говорить об акустической ритм гитаре, то при такой компрессии будет выделяться шелест касания струн медиатором. Гитара станет более металлической и более острой. На малом барабане она придаст ему агрессивности и экспрессии. Появится ощущение что барабанщик бьет от плеча. И если </w:t>
      </w:r>
      <w:r w:rsidR="009A73DD" w:rsidRPr="000023F9">
        <w:rPr>
          <w:rFonts w:ascii="Times New Roman" w:eastAsia="Times New Roman" w:hAnsi="Times New Roman" w:cs="Times New Roman"/>
          <w:color w:val="333333"/>
          <w:sz w:val="28"/>
          <w:szCs w:val="28"/>
          <w:lang w:eastAsia="ru-RU"/>
        </w:rPr>
        <w:t>выключить компрессор</w:t>
      </w:r>
      <w:r w:rsidRPr="000023F9">
        <w:rPr>
          <w:rFonts w:ascii="Times New Roman" w:eastAsia="Times New Roman" w:hAnsi="Times New Roman" w:cs="Times New Roman"/>
          <w:color w:val="333333"/>
          <w:sz w:val="28"/>
          <w:szCs w:val="28"/>
          <w:lang w:eastAsia="ru-RU"/>
        </w:rPr>
        <w:t xml:space="preserve">, </w:t>
      </w:r>
      <w:r w:rsidR="009A73DD" w:rsidRPr="000023F9">
        <w:rPr>
          <w:rFonts w:ascii="Times New Roman" w:eastAsia="Times New Roman" w:hAnsi="Times New Roman" w:cs="Times New Roman"/>
          <w:color w:val="333333"/>
          <w:sz w:val="28"/>
          <w:szCs w:val="28"/>
          <w:lang w:eastAsia="ru-RU"/>
        </w:rPr>
        <w:t>будет казаться,</w:t>
      </w:r>
      <w:r w:rsidRPr="000023F9">
        <w:rPr>
          <w:rFonts w:ascii="Times New Roman" w:eastAsia="Times New Roman" w:hAnsi="Times New Roman" w:cs="Times New Roman"/>
          <w:color w:val="333333"/>
          <w:sz w:val="28"/>
          <w:szCs w:val="28"/>
          <w:lang w:eastAsia="ru-RU"/>
        </w:rPr>
        <w:t xml:space="preserve"> что у Вас звучит просто пионерский барабан.</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Акцент</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21609AC3" wp14:editId="121DF4CC">
            <wp:extent cx="2857500" cy="2009775"/>
            <wp:effectExtent l="0" t="0" r="0" b="9525"/>
            <wp:docPr id="44" name="Рисунок 44" descr="Ac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cc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xml:space="preserve">Время атаки от 8 до 20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В этом случае компрессор пропустит не только атаку </w:t>
      </w:r>
      <w:r w:rsidR="009A73DD" w:rsidRPr="000023F9">
        <w:rPr>
          <w:rFonts w:ascii="Times New Roman" w:eastAsia="Times New Roman" w:hAnsi="Times New Roman" w:cs="Times New Roman"/>
          <w:color w:val="333333"/>
          <w:sz w:val="28"/>
          <w:szCs w:val="28"/>
          <w:lang w:eastAsia="ru-RU"/>
        </w:rPr>
        <w:t>инструмента,</w:t>
      </w:r>
      <w:r w:rsidRPr="000023F9">
        <w:rPr>
          <w:rFonts w:ascii="Times New Roman" w:eastAsia="Times New Roman" w:hAnsi="Times New Roman" w:cs="Times New Roman"/>
          <w:color w:val="333333"/>
          <w:sz w:val="28"/>
          <w:szCs w:val="28"/>
          <w:lang w:eastAsia="ru-RU"/>
        </w:rPr>
        <w:t xml:space="preserve"> но и часть подложки и только после этого сожмет сигнал. То есть выделятся будет не только и не столько атака, но и сама нота или аккорд будут звучать </w:t>
      </w:r>
      <w:proofErr w:type="spellStart"/>
      <w:r w:rsidRPr="000023F9">
        <w:rPr>
          <w:rFonts w:ascii="Times New Roman" w:eastAsia="Times New Roman" w:hAnsi="Times New Roman" w:cs="Times New Roman"/>
          <w:color w:val="333333"/>
          <w:sz w:val="28"/>
          <w:szCs w:val="28"/>
          <w:lang w:eastAsia="ru-RU"/>
        </w:rPr>
        <w:t>акцентированней</w:t>
      </w:r>
      <w:proofErr w:type="spellEnd"/>
      <w:r w:rsidRPr="000023F9">
        <w:rPr>
          <w:rFonts w:ascii="Times New Roman" w:eastAsia="Times New Roman" w:hAnsi="Times New Roman" w:cs="Times New Roman"/>
          <w:color w:val="333333"/>
          <w:sz w:val="28"/>
          <w:szCs w:val="28"/>
          <w:lang w:eastAsia="ru-RU"/>
        </w:rPr>
        <w:t xml:space="preserve">, более напористо. Такая компрессия может применятся </w:t>
      </w:r>
      <w:r w:rsidRPr="000023F9">
        <w:rPr>
          <w:rFonts w:ascii="Times New Roman" w:eastAsia="Times New Roman" w:hAnsi="Times New Roman" w:cs="Times New Roman"/>
          <w:color w:val="333333"/>
          <w:sz w:val="28"/>
          <w:szCs w:val="28"/>
          <w:lang w:eastAsia="ru-RU"/>
        </w:rPr>
        <w:lastRenderedPageBreak/>
        <w:t xml:space="preserve">практически на всех инструментах кроме струнных и </w:t>
      </w:r>
      <w:proofErr w:type="spellStart"/>
      <w:r w:rsidRPr="000023F9">
        <w:rPr>
          <w:rFonts w:ascii="Times New Roman" w:eastAsia="Times New Roman" w:hAnsi="Times New Roman" w:cs="Times New Roman"/>
          <w:color w:val="333333"/>
          <w:sz w:val="28"/>
          <w:szCs w:val="28"/>
          <w:lang w:eastAsia="ru-RU"/>
        </w:rPr>
        <w:t>пэдов</w:t>
      </w:r>
      <w:proofErr w:type="spellEnd"/>
      <w:r w:rsidRPr="000023F9">
        <w:rPr>
          <w:rFonts w:ascii="Times New Roman" w:eastAsia="Times New Roman" w:hAnsi="Times New Roman" w:cs="Times New Roman"/>
          <w:color w:val="333333"/>
          <w:sz w:val="28"/>
          <w:szCs w:val="28"/>
          <w:lang w:eastAsia="ru-RU"/>
        </w:rPr>
        <w:t xml:space="preserve"> для придания большей выразительности и экспрессии партии.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Грув</w:t>
      </w:r>
      <w:proofErr w:type="spellEnd"/>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2244F44D" wp14:editId="4A5CFEAC">
            <wp:extent cx="2857500" cy="2009775"/>
            <wp:effectExtent l="0" t="0" r="0" b="9525"/>
            <wp:docPr id="43" name="Рисунок 43" descr="Gro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roo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Время атаки от 20 до 150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Это очень музыкальный вид компрессии. При таком большом времени атаки, компрессор не реагирует на атаку инструмента, а начинает изменять характер исполнения, выделяя одиночные ноты и приглушая те ноты, которые </w:t>
      </w:r>
      <w:proofErr w:type="spellStart"/>
      <w:r w:rsidR="009A73DD" w:rsidRPr="000023F9">
        <w:rPr>
          <w:rFonts w:ascii="Times New Roman" w:eastAsia="Times New Roman" w:hAnsi="Times New Roman" w:cs="Times New Roman"/>
          <w:color w:val="333333"/>
          <w:sz w:val="28"/>
          <w:szCs w:val="28"/>
          <w:lang w:eastAsia="ru-RU"/>
        </w:rPr>
        <w:t>слигованы</w:t>
      </w:r>
      <w:proofErr w:type="spellEnd"/>
      <w:r w:rsidR="009A73DD" w:rsidRPr="000023F9">
        <w:rPr>
          <w:rFonts w:ascii="Times New Roman" w:eastAsia="Times New Roman" w:hAnsi="Times New Roman" w:cs="Times New Roman"/>
          <w:color w:val="333333"/>
          <w:sz w:val="28"/>
          <w:szCs w:val="28"/>
          <w:lang w:eastAsia="ru-RU"/>
        </w:rPr>
        <w:t> с</w:t>
      </w:r>
      <w:r w:rsidRPr="000023F9">
        <w:rPr>
          <w:rFonts w:ascii="Times New Roman" w:eastAsia="Times New Roman" w:hAnsi="Times New Roman" w:cs="Times New Roman"/>
          <w:color w:val="333333"/>
          <w:sz w:val="28"/>
          <w:szCs w:val="28"/>
          <w:lang w:eastAsia="ru-RU"/>
        </w:rPr>
        <w:t xml:space="preserve"> предыдущей. На графике видно, что компрессор пропускает первую ноту, приглушая вторую и выделяет третью. То есть меняется </w:t>
      </w:r>
      <w:proofErr w:type="spellStart"/>
      <w:r w:rsidRPr="000023F9">
        <w:rPr>
          <w:rFonts w:ascii="Times New Roman" w:eastAsia="Times New Roman" w:hAnsi="Times New Roman" w:cs="Times New Roman"/>
          <w:color w:val="333333"/>
          <w:sz w:val="28"/>
          <w:szCs w:val="28"/>
          <w:lang w:eastAsia="ru-RU"/>
        </w:rPr>
        <w:t>грув</w:t>
      </w:r>
      <w:proofErr w:type="spellEnd"/>
      <w:r w:rsidRPr="000023F9">
        <w:rPr>
          <w:rFonts w:ascii="Times New Roman" w:eastAsia="Times New Roman" w:hAnsi="Times New Roman" w:cs="Times New Roman"/>
          <w:color w:val="333333"/>
          <w:sz w:val="28"/>
          <w:szCs w:val="28"/>
          <w:lang w:eastAsia="ru-RU"/>
        </w:rPr>
        <w:t xml:space="preserve">, одни ноты выделяются, другие приглушаются. Этот вид компрессии не всегда работает правильно, все зависит от конкретной партии и применять его можно с осторожностью. К тому же изменения </w:t>
      </w:r>
      <w:proofErr w:type="spellStart"/>
      <w:r w:rsidRPr="000023F9">
        <w:rPr>
          <w:rFonts w:ascii="Times New Roman" w:eastAsia="Times New Roman" w:hAnsi="Times New Roman" w:cs="Times New Roman"/>
          <w:color w:val="333333"/>
          <w:sz w:val="28"/>
          <w:szCs w:val="28"/>
          <w:lang w:eastAsia="ru-RU"/>
        </w:rPr>
        <w:t>грува</w:t>
      </w:r>
      <w:proofErr w:type="spellEnd"/>
      <w:r w:rsidRPr="000023F9">
        <w:rPr>
          <w:rFonts w:ascii="Times New Roman" w:eastAsia="Times New Roman" w:hAnsi="Times New Roman" w:cs="Times New Roman"/>
          <w:color w:val="333333"/>
          <w:sz w:val="28"/>
          <w:szCs w:val="28"/>
          <w:lang w:eastAsia="ru-RU"/>
        </w:rPr>
        <w:t xml:space="preserve"> сильно зависят от релиза.</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Release</w:t>
      </w:r>
      <w:proofErr w:type="spellEnd"/>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Это еще один и очень важный параметр компрессора. Релиз очень музыкальный параметр и как правило выстраивается по темпу песни, именно это дает возможность правильно организовать </w:t>
      </w:r>
      <w:proofErr w:type="spellStart"/>
      <w:r w:rsidRPr="000023F9">
        <w:rPr>
          <w:rFonts w:ascii="Times New Roman" w:eastAsia="Times New Roman" w:hAnsi="Times New Roman" w:cs="Times New Roman"/>
          <w:color w:val="333333"/>
          <w:sz w:val="28"/>
          <w:szCs w:val="28"/>
          <w:lang w:eastAsia="ru-RU"/>
        </w:rPr>
        <w:t>пампинг</w:t>
      </w:r>
      <w:proofErr w:type="spellEnd"/>
      <w:r w:rsidRPr="000023F9">
        <w:rPr>
          <w:rFonts w:ascii="Times New Roman" w:eastAsia="Times New Roman" w:hAnsi="Times New Roman" w:cs="Times New Roman"/>
          <w:color w:val="333333"/>
          <w:sz w:val="28"/>
          <w:szCs w:val="28"/>
          <w:lang w:eastAsia="ru-RU"/>
        </w:rPr>
        <w:t xml:space="preserve"> и </w:t>
      </w:r>
      <w:proofErr w:type="spellStart"/>
      <w:r w:rsidRPr="000023F9">
        <w:rPr>
          <w:rFonts w:ascii="Times New Roman" w:eastAsia="Times New Roman" w:hAnsi="Times New Roman" w:cs="Times New Roman"/>
          <w:color w:val="333333"/>
          <w:sz w:val="28"/>
          <w:szCs w:val="28"/>
          <w:lang w:eastAsia="ru-RU"/>
        </w:rPr>
        <w:t>грув</w:t>
      </w:r>
      <w:proofErr w:type="spellEnd"/>
      <w:r w:rsidRPr="000023F9">
        <w:rPr>
          <w:rFonts w:ascii="Times New Roman" w:eastAsia="Times New Roman" w:hAnsi="Times New Roman" w:cs="Times New Roman"/>
          <w:color w:val="333333"/>
          <w:sz w:val="28"/>
          <w:szCs w:val="28"/>
          <w:lang w:eastAsia="ru-RU"/>
        </w:rPr>
        <w:t xml:space="preserve"> трека в целом. Если релиз слишком медленный или быстрый </w:t>
      </w:r>
      <w:proofErr w:type="spellStart"/>
      <w:r w:rsidRPr="000023F9">
        <w:rPr>
          <w:rFonts w:ascii="Times New Roman" w:eastAsia="Times New Roman" w:hAnsi="Times New Roman" w:cs="Times New Roman"/>
          <w:color w:val="333333"/>
          <w:sz w:val="28"/>
          <w:szCs w:val="28"/>
          <w:lang w:eastAsia="ru-RU"/>
        </w:rPr>
        <w:t>пампинг</w:t>
      </w:r>
      <w:proofErr w:type="spellEnd"/>
      <w:r w:rsidRPr="000023F9">
        <w:rPr>
          <w:rFonts w:ascii="Times New Roman" w:eastAsia="Times New Roman" w:hAnsi="Times New Roman" w:cs="Times New Roman"/>
          <w:color w:val="333333"/>
          <w:sz w:val="28"/>
          <w:szCs w:val="28"/>
          <w:lang w:eastAsia="ru-RU"/>
        </w:rPr>
        <w:t xml:space="preserve"> пропадет. Рассмотрим на примере компрессии </w:t>
      </w:r>
      <w:proofErr w:type="spellStart"/>
      <w:r w:rsidRPr="000023F9">
        <w:rPr>
          <w:rFonts w:ascii="Times New Roman" w:eastAsia="Times New Roman" w:hAnsi="Times New Roman" w:cs="Times New Roman"/>
          <w:color w:val="333333"/>
          <w:sz w:val="28"/>
          <w:szCs w:val="28"/>
          <w:lang w:eastAsia="ru-RU"/>
        </w:rPr>
        <w:t>лигованных</w:t>
      </w:r>
      <w:proofErr w:type="spellEnd"/>
      <w:r w:rsidRPr="000023F9">
        <w:rPr>
          <w:rFonts w:ascii="Times New Roman" w:eastAsia="Times New Roman" w:hAnsi="Times New Roman" w:cs="Times New Roman"/>
          <w:color w:val="333333"/>
          <w:sz w:val="28"/>
          <w:szCs w:val="28"/>
          <w:lang w:eastAsia="ru-RU"/>
        </w:rPr>
        <w:t xml:space="preserve"> партий.</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Предположим у нас есть </w:t>
      </w:r>
      <w:proofErr w:type="spellStart"/>
      <w:r w:rsidRPr="000023F9">
        <w:rPr>
          <w:rFonts w:ascii="Times New Roman" w:eastAsia="Times New Roman" w:hAnsi="Times New Roman" w:cs="Times New Roman"/>
          <w:color w:val="333333"/>
          <w:sz w:val="28"/>
          <w:szCs w:val="28"/>
          <w:lang w:eastAsia="ru-RU"/>
        </w:rPr>
        <w:t>лигованная</w:t>
      </w:r>
      <w:proofErr w:type="spellEnd"/>
      <w:r w:rsidRPr="000023F9">
        <w:rPr>
          <w:rFonts w:ascii="Times New Roman" w:eastAsia="Times New Roman" w:hAnsi="Times New Roman" w:cs="Times New Roman"/>
          <w:color w:val="333333"/>
          <w:sz w:val="28"/>
          <w:szCs w:val="28"/>
          <w:lang w:eastAsia="ru-RU"/>
        </w:rPr>
        <w:t xml:space="preserve"> партия бас гитары, сыгранная пальцами, на пяти </w:t>
      </w:r>
      <w:r w:rsidR="009A73DD" w:rsidRPr="000023F9">
        <w:rPr>
          <w:rFonts w:ascii="Times New Roman" w:eastAsia="Times New Roman" w:hAnsi="Times New Roman" w:cs="Times New Roman"/>
          <w:color w:val="333333"/>
          <w:sz w:val="28"/>
          <w:szCs w:val="28"/>
          <w:lang w:eastAsia="ru-RU"/>
        </w:rPr>
        <w:t>струнной гитаре</w:t>
      </w:r>
      <w:r w:rsidRPr="000023F9">
        <w:rPr>
          <w:rFonts w:ascii="Times New Roman" w:eastAsia="Times New Roman" w:hAnsi="Times New Roman" w:cs="Times New Roman"/>
          <w:color w:val="333333"/>
          <w:sz w:val="28"/>
          <w:szCs w:val="28"/>
          <w:lang w:eastAsia="ru-RU"/>
        </w:rPr>
        <w:t xml:space="preserve"> со старыми струнами, с активными датчиками и севшей батарейкой. Как звучит такая партия?</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xml:space="preserve">Правильно. Как одна нота длинной в три с половиной минуты. Такая партия будет очень плохо читаться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И нам надо постараться выделить атаки (момент касания пальцем струны) каждой ноты.</w:t>
      </w:r>
      <w:r w:rsidRPr="000023F9">
        <w:rPr>
          <w:rFonts w:ascii="Times New Roman" w:eastAsia="Times New Roman" w:hAnsi="Times New Roman" w:cs="Times New Roman"/>
          <w:noProof/>
          <w:color w:val="333333"/>
          <w:sz w:val="28"/>
          <w:szCs w:val="28"/>
          <w:lang w:eastAsia="ru-RU"/>
        </w:rPr>
        <w:drawing>
          <wp:inline distT="0" distB="0" distL="0" distR="0" wp14:anchorId="6CA2D802" wp14:editId="3E45C887">
            <wp:extent cx="2857500" cy="2105025"/>
            <wp:effectExtent l="0" t="0" r="0" b="9525"/>
            <wp:docPr id="42" name="Рисунок 42" descr="Liga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igaN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Трудность состоит в </w:t>
      </w:r>
      <w:r w:rsidR="009A73DD" w:rsidRPr="000023F9">
        <w:rPr>
          <w:rFonts w:ascii="Times New Roman" w:eastAsia="Times New Roman" w:hAnsi="Times New Roman" w:cs="Times New Roman"/>
          <w:color w:val="333333"/>
          <w:sz w:val="28"/>
          <w:szCs w:val="28"/>
          <w:lang w:eastAsia="ru-RU"/>
        </w:rPr>
        <w:t>том,</w:t>
      </w:r>
      <w:r w:rsidRPr="000023F9">
        <w:rPr>
          <w:rFonts w:ascii="Times New Roman" w:eastAsia="Times New Roman" w:hAnsi="Times New Roman" w:cs="Times New Roman"/>
          <w:color w:val="333333"/>
          <w:sz w:val="28"/>
          <w:szCs w:val="28"/>
          <w:lang w:eastAsia="ru-RU"/>
        </w:rPr>
        <w:t xml:space="preserve"> что в партии нет пауз и компрессору нет времени что бы восстановиться. Для того что бы выделить атаки в такой партии необходимо выбрать порог ниже точки атаки, но выше подложки. Время атаки должно быть достаточным что бы пропустить момент касания пальцев. По сколько порог будет очень высоким, </w:t>
      </w:r>
      <w:proofErr w:type="spellStart"/>
      <w:r w:rsidRPr="000023F9">
        <w:rPr>
          <w:rFonts w:ascii="Times New Roman" w:eastAsia="Times New Roman" w:hAnsi="Times New Roman" w:cs="Times New Roman"/>
          <w:color w:val="333333"/>
          <w:sz w:val="28"/>
          <w:szCs w:val="28"/>
          <w:lang w:eastAsia="ru-RU"/>
        </w:rPr>
        <w:t>Ratio</w:t>
      </w:r>
      <w:proofErr w:type="spellEnd"/>
      <w:r w:rsidRPr="000023F9">
        <w:rPr>
          <w:rFonts w:ascii="Times New Roman" w:eastAsia="Times New Roman" w:hAnsi="Times New Roman" w:cs="Times New Roman"/>
          <w:color w:val="333333"/>
          <w:sz w:val="28"/>
          <w:szCs w:val="28"/>
          <w:lang w:eastAsia="ru-RU"/>
        </w:rPr>
        <w:t xml:space="preserve"> нужно сделать около 10:1 или больше. Теперь компрессор будет пропускать атаку баса, после чего сильно сжимать подложку, но по сколько сигнал уже стал ниже порогового, коэффициент усиления компрессора начнет восстанавливаться в единицу и к следующей ноте будет готов к работе. Такой способ создаст небольшой рельеф в </w:t>
      </w:r>
      <w:proofErr w:type="spellStart"/>
      <w:r w:rsidRPr="000023F9">
        <w:rPr>
          <w:rFonts w:ascii="Times New Roman" w:eastAsia="Times New Roman" w:hAnsi="Times New Roman" w:cs="Times New Roman"/>
          <w:color w:val="333333"/>
          <w:sz w:val="28"/>
          <w:szCs w:val="28"/>
          <w:lang w:eastAsia="ru-RU"/>
        </w:rPr>
        <w:t>лигованной</w:t>
      </w:r>
      <w:proofErr w:type="spellEnd"/>
      <w:r w:rsidRPr="000023F9">
        <w:rPr>
          <w:rFonts w:ascii="Times New Roman" w:eastAsia="Times New Roman" w:hAnsi="Times New Roman" w:cs="Times New Roman"/>
          <w:color w:val="333333"/>
          <w:sz w:val="28"/>
          <w:szCs w:val="28"/>
          <w:lang w:eastAsia="ru-RU"/>
        </w:rPr>
        <w:t xml:space="preserve"> партии бас гитары.</w:t>
      </w:r>
    </w:p>
    <w:p w:rsidR="009A73DD"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162AAA01" wp14:editId="7DC89C5C">
            <wp:extent cx="2857500" cy="2095500"/>
            <wp:effectExtent l="0" t="0" r="0" b="0"/>
            <wp:docPr id="41" name="Рисунок 41" descr="Lig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g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Важным моментом </w:t>
      </w:r>
      <w:r w:rsidR="009A73DD" w:rsidRPr="000023F9">
        <w:rPr>
          <w:rFonts w:ascii="Times New Roman" w:eastAsia="Times New Roman" w:hAnsi="Times New Roman" w:cs="Times New Roman"/>
          <w:color w:val="333333"/>
          <w:sz w:val="28"/>
          <w:szCs w:val="28"/>
          <w:lang w:eastAsia="ru-RU"/>
        </w:rPr>
        <w:t>является подбор</w:t>
      </w:r>
      <w:r w:rsidRPr="000023F9">
        <w:rPr>
          <w:rFonts w:ascii="Times New Roman" w:eastAsia="Times New Roman" w:hAnsi="Times New Roman" w:cs="Times New Roman"/>
          <w:color w:val="333333"/>
          <w:sz w:val="28"/>
          <w:szCs w:val="28"/>
          <w:lang w:eastAsia="ru-RU"/>
        </w:rPr>
        <w:t xml:space="preserve"> времени восстановления. Релиз должен быть в темпе партии. Если он будет больше расстояния между двумя </w:t>
      </w:r>
      <w:r w:rsidRPr="000023F9">
        <w:rPr>
          <w:rFonts w:ascii="Times New Roman" w:eastAsia="Times New Roman" w:hAnsi="Times New Roman" w:cs="Times New Roman"/>
          <w:color w:val="333333"/>
          <w:sz w:val="28"/>
          <w:szCs w:val="28"/>
          <w:lang w:eastAsia="ru-RU"/>
        </w:rPr>
        <w:lastRenderedPageBreak/>
        <w:t xml:space="preserve">нотами, то компрессор выделит атаку первой ноты, а все остальные просто сделает тише. А если от будет слишком маленьким, компрессор пропустив атаку тут же будет восстанавливаться и рельефа опять не получится. В целом время </w:t>
      </w:r>
      <w:r w:rsidR="009A73DD" w:rsidRPr="000023F9">
        <w:rPr>
          <w:rFonts w:ascii="Times New Roman" w:eastAsia="Times New Roman" w:hAnsi="Times New Roman" w:cs="Times New Roman"/>
          <w:color w:val="333333"/>
          <w:sz w:val="28"/>
          <w:szCs w:val="28"/>
          <w:lang w:eastAsia="ru-RU"/>
        </w:rPr>
        <w:t>релиз — это</w:t>
      </w:r>
      <w:r w:rsidRPr="000023F9">
        <w:rPr>
          <w:rFonts w:ascii="Times New Roman" w:eastAsia="Times New Roman" w:hAnsi="Times New Roman" w:cs="Times New Roman"/>
          <w:color w:val="333333"/>
          <w:sz w:val="28"/>
          <w:szCs w:val="28"/>
          <w:lang w:eastAsia="ru-RU"/>
        </w:rPr>
        <w:t xml:space="preserve"> очень музыкальный параметр, он позволяет компрессору «дышать» вместе с темпом песни.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A73DD"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142377E0" wp14:editId="2FBA88FE">
            <wp:extent cx="2857500" cy="2095500"/>
            <wp:effectExtent l="0" t="0" r="0" b="0"/>
            <wp:docPr id="40" name="Рисунок 40" descr="Lig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ig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Все что мы говорили о релизе справедливо не только для </w:t>
      </w:r>
      <w:proofErr w:type="spellStart"/>
      <w:r w:rsidRPr="000023F9">
        <w:rPr>
          <w:rFonts w:ascii="Times New Roman" w:eastAsia="Times New Roman" w:hAnsi="Times New Roman" w:cs="Times New Roman"/>
          <w:color w:val="333333"/>
          <w:sz w:val="28"/>
          <w:szCs w:val="28"/>
          <w:lang w:eastAsia="ru-RU"/>
        </w:rPr>
        <w:t>лигованных</w:t>
      </w:r>
      <w:proofErr w:type="spellEnd"/>
      <w:r w:rsidRPr="000023F9">
        <w:rPr>
          <w:rFonts w:ascii="Times New Roman" w:eastAsia="Times New Roman" w:hAnsi="Times New Roman" w:cs="Times New Roman"/>
          <w:color w:val="333333"/>
          <w:sz w:val="28"/>
          <w:szCs w:val="28"/>
          <w:lang w:eastAsia="ru-RU"/>
        </w:rPr>
        <w:t xml:space="preserve"> партий, но вообще для всего музыкального материала, для партии </w:t>
      </w:r>
      <w:r w:rsidR="009A73DD" w:rsidRPr="000023F9">
        <w:rPr>
          <w:rFonts w:ascii="Times New Roman" w:eastAsia="Times New Roman" w:hAnsi="Times New Roman" w:cs="Times New Roman"/>
          <w:color w:val="333333"/>
          <w:sz w:val="28"/>
          <w:szCs w:val="28"/>
          <w:lang w:eastAsia="ru-RU"/>
        </w:rPr>
        <w:t>ударных, например</w:t>
      </w:r>
      <w:r w:rsidRPr="000023F9">
        <w:rPr>
          <w:rFonts w:ascii="Times New Roman" w:eastAsia="Times New Roman" w:hAnsi="Times New Roman" w:cs="Times New Roman"/>
          <w:color w:val="333333"/>
          <w:sz w:val="28"/>
          <w:szCs w:val="28"/>
          <w:lang w:eastAsia="ru-RU"/>
        </w:rPr>
        <w:t>, релиз тоже должен быть в темпе песни.</w:t>
      </w:r>
    </w:p>
    <w:p w:rsidR="00982938" w:rsidRPr="000023F9" w:rsidRDefault="00982938" w:rsidP="009A73DD">
      <w:pPr>
        <w:spacing w:before="150" w:after="150" w:line="360" w:lineRule="auto"/>
        <w:ind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i/>
          <w:iCs/>
          <w:color w:val="333333"/>
          <w:sz w:val="28"/>
          <w:szCs w:val="28"/>
          <w:lang w:eastAsia="ru-RU"/>
        </w:rPr>
        <w:t>Sustain</w:t>
      </w:r>
      <w:proofErr w:type="spellEnd"/>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Педаль </w:t>
      </w: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на рояле позволяет не глушить струны инструмента и создает продолженное звучание. Примерно так же работает </w:t>
      </w: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компрессия. Обратите внимание, что гитара никогда не была солирующим инструментом в </w:t>
      </w:r>
      <w:proofErr w:type="spellStart"/>
      <w:r w:rsidRPr="000023F9">
        <w:rPr>
          <w:rFonts w:ascii="Times New Roman" w:eastAsia="Times New Roman" w:hAnsi="Times New Roman" w:cs="Times New Roman"/>
          <w:color w:val="333333"/>
          <w:sz w:val="28"/>
          <w:szCs w:val="28"/>
          <w:lang w:eastAsia="ru-RU"/>
        </w:rPr>
        <w:t>оркесте</w:t>
      </w:r>
      <w:proofErr w:type="spellEnd"/>
      <w:r w:rsidRPr="000023F9">
        <w:rPr>
          <w:rFonts w:ascii="Times New Roman" w:eastAsia="Times New Roman" w:hAnsi="Times New Roman" w:cs="Times New Roman"/>
          <w:color w:val="333333"/>
          <w:sz w:val="28"/>
          <w:szCs w:val="28"/>
          <w:lang w:eastAsia="ru-RU"/>
        </w:rPr>
        <w:t>, потому что это не громкий инструмент и еще потому что струна слишком быстро затухает. И только с появлением электрогитары и компрессоров она стала солировать.</w:t>
      </w:r>
    </w:p>
    <w:p w:rsidR="009A73DD"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lastRenderedPageBreak/>
        <w:drawing>
          <wp:inline distT="0" distB="0" distL="0" distR="0" wp14:anchorId="22265017" wp14:editId="32DB57B3">
            <wp:extent cx="2857500" cy="1962150"/>
            <wp:effectExtent l="0" t="0" r="0" b="0"/>
            <wp:docPr id="39" name="Рисунок 39" descr="Sus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sta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6215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color w:val="333333"/>
          <w:sz w:val="28"/>
          <w:szCs w:val="28"/>
          <w:lang w:eastAsia="ru-RU"/>
        </w:rPr>
        <w:t>Сустейн</w:t>
      </w:r>
      <w:proofErr w:type="spellEnd"/>
      <w:r w:rsidRPr="000023F9">
        <w:rPr>
          <w:rFonts w:ascii="Times New Roman" w:eastAsia="Times New Roman" w:hAnsi="Times New Roman" w:cs="Times New Roman"/>
          <w:color w:val="333333"/>
          <w:sz w:val="28"/>
          <w:szCs w:val="28"/>
          <w:lang w:eastAsia="ru-RU"/>
        </w:rPr>
        <w:t xml:space="preserve"> </w:t>
      </w:r>
      <w:r w:rsidR="009A73DD" w:rsidRPr="000023F9">
        <w:rPr>
          <w:rFonts w:ascii="Times New Roman" w:eastAsia="Times New Roman" w:hAnsi="Times New Roman" w:cs="Times New Roman"/>
          <w:color w:val="333333"/>
          <w:sz w:val="28"/>
          <w:szCs w:val="28"/>
          <w:lang w:eastAsia="ru-RU"/>
        </w:rPr>
        <w:t>компрессия — это</w:t>
      </w:r>
      <w:r w:rsidRPr="000023F9">
        <w:rPr>
          <w:rFonts w:ascii="Times New Roman" w:eastAsia="Times New Roman" w:hAnsi="Times New Roman" w:cs="Times New Roman"/>
          <w:color w:val="333333"/>
          <w:sz w:val="28"/>
          <w:szCs w:val="28"/>
          <w:lang w:eastAsia="ru-RU"/>
        </w:rPr>
        <w:t xml:space="preserve"> компрессия с быстрым релизом, при этом атака может быть быстрой, а может быть не очень быстрой. Суть быстрого релиза в том, что по мере того как уровень сигнала падает, компрессор быстро восстанавливается и таким образом удерживает сигнал на постоянном уровне </w:t>
      </w:r>
      <w:r w:rsidR="009A73DD" w:rsidRPr="000023F9">
        <w:rPr>
          <w:rFonts w:ascii="Times New Roman" w:eastAsia="Times New Roman" w:hAnsi="Times New Roman" w:cs="Times New Roman"/>
          <w:color w:val="333333"/>
          <w:sz w:val="28"/>
          <w:szCs w:val="28"/>
          <w:lang w:eastAsia="ru-RU"/>
        </w:rPr>
        <w:t>до тех пор, пока</w:t>
      </w:r>
      <w:r w:rsidRPr="000023F9">
        <w:rPr>
          <w:rFonts w:ascii="Times New Roman" w:eastAsia="Times New Roman" w:hAnsi="Times New Roman" w:cs="Times New Roman"/>
          <w:color w:val="333333"/>
          <w:sz w:val="28"/>
          <w:szCs w:val="28"/>
          <w:lang w:eastAsia="ru-RU"/>
        </w:rPr>
        <w:t xml:space="preserve"> он не упадет ниже порогового значения. Значения атаки и релиза могут отличаться от приведенных на графике. Такой вид компрессии применяется на гитаре и других ударных и щипковых инструментах. С помощью такой компрессии сделаны многие бочки и малые в техно, клубной и поп музыке.</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 </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i/>
          <w:iCs/>
          <w:color w:val="333333"/>
          <w:sz w:val="28"/>
          <w:szCs w:val="28"/>
          <w:lang w:eastAsia="ru-RU"/>
        </w:rPr>
        <w:t>Использование компрессии на сведении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Предположим у нас есть две партии, которые играют одновременно. Первая это клавишные, которые играют гармонию, длительностью по 2/4. Вторая это гитарное пиццикато длительностью 1/8.</w:t>
      </w:r>
      <w:r w:rsidRPr="000023F9">
        <w:rPr>
          <w:rFonts w:ascii="Times New Roman" w:eastAsia="Times New Roman" w:hAnsi="Times New Roman" w:cs="Times New Roman"/>
          <w:noProof/>
          <w:color w:val="333333"/>
          <w:sz w:val="28"/>
          <w:szCs w:val="28"/>
          <w:lang w:eastAsia="ru-RU"/>
        </w:rPr>
        <w:drawing>
          <wp:inline distT="0" distB="0" distL="0" distR="0" wp14:anchorId="23C04399" wp14:editId="21EE08B2">
            <wp:extent cx="2857500" cy="1304925"/>
            <wp:effectExtent l="0" t="0" r="0" b="9525"/>
            <wp:docPr id="38" name="Рисунок 38" descr="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i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304925"/>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На сведении возникает такая проблема, Вы поднимаете клавишные и гитара начинает тонуть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поднимаете гитару, клавишные проваливаются. При этом второй акцент гитары прослушивается </w:t>
      </w:r>
      <w:bookmarkStart w:id="0" w:name="_GoBack"/>
      <w:bookmarkEnd w:id="0"/>
      <w:r w:rsidR="009A73DD" w:rsidRPr="000023F9">
        <w:rPr>
          <w:rFonts w:ascii="Times New Roman" w:eastAsia="Times New Roman" w:hAnsi="Times New Roman" w:cs="Times New Roman"/>
          <w:color w:val="333333"/>
          <w:sz w:val="28"/>
          <w:szCs w:val="28"/>
          <w:lang w:eastAsia="ru-RU"/>
        </w:rPr>
        <w:t>хорошо, потому</w:t>
      </w:r>
      <w:r w:rsidRPr="000023F9">
        <w:rPr>
          <w:rFonts w:ascii="Times New Roman" w:eastAsia="Times New Roman" w:hAnsi="Times New Roman" w:cs="Times New Roman"/>
          <w:color w:val="333333"/>
          <w:sz w:val="28"/>
          <w:szCs w:val="28"/>
          <w:lang w:eastAsia="ru-RU"/>
        </w:rPr>
        <w:t xml:space="preserve"> что он на </w:t>
      </w:r>
      <w:r w:rsidRPr="000023F9">
        <w:rPr>
          <w:rFonts w:ascii="Times New Roman" w:eastAsia="Times New Roman" w:hAnsi="Times New Roman" w:cs="Times New Roman"/>
          <w:color w:val="333333"/>
          <w:sz w:val="28"/>
          <w:szCs w:val="28"/>
          <w:lang w:eastAsia="ru-RU"/>
        </w:rPr>
        <w:lastRenderedPageBreak/>
        <w:t xml:space="preserve">открытом месте, а вот первый и третий проваливаются. Плюс клавишные, которые звучат по 2/4, занимают слишком много места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и </w:t>
      </w:r>
      <w:proofErr w:type="spellStart"/>
      <w:r w:rsidR="009A73DD" w:rsidRPr="000023F9">
        <w:rPr>
          <w:rFonts w:ascii="Times New Roman" w:eastAsia="Times New Roman" w:hAnsi="Times New Roman" w:cs="Times New Roman"/>
          <w:color w:val="333333"/>
          <w:sz w:val="28"/>
          <w:szCs w:val="28"/>
          <w:lang w:eastAsia="ru-RU"/>
        </w:rPr>
        <w:t>замыливают</w:t>
      </w:r>
      <w:proofErr w:type="spellEnd"/>
      <w:r w:rsidR="009A73DD" w:rsidRPr="000023F9">
        <w:rPr>
          <w:rFonts w:ascii="Times New Roman" w:eastAsia="Times New Roman" w:hAnsi="Times New Roman" w:cs="Times New Roman"/>
          <w:color w:val="333333"/>
          <w:sz w:val="28"/>
          <w:szCs w:val="28"/>
          <w:lang w:eastAsia="ru-RU"/>
        </w:rPr>
        <w:t> другие</w:t>
      </w:r>
      <w:r w:rsidRPr="000023F9">
        <w:rPr>
          <w:rFonts w:ascii="Times New Roman" w:eastAsia="Times New Roman" w:hAnsi="Times New Roman" w:cs="Times New Roman"/>
          <w:color w:val="333333"/>
          <w:sz w:val="28"/>
          <w:szCs w:val="28"/>
          <w:lang w:eastAsia="ru-RU"/>
        </w:rPr>
        <w:t xml:space="preserve"> инструменты. </w:t>
      </w:r>
      <w:proofErr w:type="spellStart"/>
      <w:r w:rsidRPr="000023F9">
        <w:rPr>
          <w:rFonts w:ascii="Times New Roman" w:eastAsia="Times New Roman" w:hAnsi="Times New Roman" w:cs="Times New Roman"/>
          <w:color w:val="333333"/>
          <w:sz w:val="28"/>
          <w:szCs w:val="28"/>
          <w:lang w:eastAsia="ru-RU"/>
        </w:rPr>
        <w:t>Психоакустически</w:t>
      </w:r>
      <w:proofErr w:type="spellEnd"/>
      <w:r w:rsidRPr="000023F9">
        <w:rPr>
          <w:rFonts w:ascii="Times New Roman" w:eastAsia="Times New Roman" w:hAnsi="Times New Roman" w:cs="Times New Roman"/>
          <w:color w:val="333333"/>
          <w:sz w:val="28"/>
          <w:szCs w:val="28"/>
          <w:lang w:eastAsia="ru-RU"/>
        </w:rPr>
        <w:t xml:space="preserve"> для нас очень важны атаки инструментов, это первые 5-10 </w:t>
      </w:r>
      <w:proofErr w:type="spellStart"/>
      <w:r w:rsidRPr="000023F9">
        <w:rPr>
          <w:rFonts w:ascii="Times New Roman" w:eastAsia="Times New Roman" w:hAnsi="Times New Roman" w:cs="Times New Roman"/>
          <w:color w:val="333333"/>
          <w:sz w:val="28"/>
          <w:szCs w:val="28"/>
          <w:lang w:eastAsia="ru-RU"/>
        </w:rPr>
        <w:t>мс</w:t>
      </w:r>
      <w:proofErr w:type="spellEnd"/>
      <w:r w:rsidRPr="000023F9">
        <w:rPr>
          <w:rFonts w:ascii="Times New Roman" w:eastAsia="Times New Roman" w:hAnsi="Times New Roman" w:cs="Times New Roman"/>
          <w:color w:val="333333"/>
          <w:sz w:val="28"/>
          <w:szCs w:val="28"/>
          <w:lang w:eastAsia="ru-RU"/>
        </w:rPr>
        <w:t xml:space="preserve"> звучания, этого времени достаточно, </w:t>
      </w:r>
      <w:r w:rsidR="009A73DD" w:rsidRPr="000023F9">
        <w:rPr>
          <w:rFonts w:ascii="Times New Roman" w:eastAsia="Times New Roman" w:hAnsi="Times New Roman" w:cs="Times New Roman"/>
          <w:color w:val="333333"/>
          <w:sz w:val="28"/>
          <w:szCs w:val="28"/>
          <w:lang w:eastAsia="ru-RU"/>
        </w:rPr>
        <w:t>чтобы</w:t>
      </w:r>
      <w:r w:rsidRPr="000023F9">
        <w:rPr>
          <w:rFonts w:ascii="Times New Roman" w:eastAsia="Times New Roman" w:hAnsi="Times New Roman" w:cs="Times New Roman"/>
          <w:color w:val="333333"/>
          <w:sz w:val="28"/>
          <w:szCs w:val="28"/>
          <w:lang w:eastAsia="ru-RU"/>
        </w:rPr>
        <w:t xml:space="preserve"> определить тембр, ноты и характер инструмента, то что он держит гармонию еще 2/4 уже никакой информации не несет.</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Каждый из Вас </w:t>
      </w:r>
      <w:r w:rsidR="009A73DD" w:rsidRPr="000023F9">
        <w:rPr>
          <w:rFonts w:ascii="Times New Roman" w:eastAsia="Times New Roman" w:hAnsi="Times New Roman" w:cs="Times New Roman"/>
          <w:color w:val="333333"/>
          <w:sz w:val="28"/>
          <w:szCs w:val="28"/>
          <w:lang w:eastAsia="ru-RU"/>
        </w:rPr>
        <w:t>когда-нибудь</w:t>
      </w:r>
      <w:r w:rsidRPr="000023F9">
        <w:rPr>
          <w:rFonts w:ascii="Times New Roman" w:eastAsia="Times New Roman" w:hAnsi="Times New Roman" w:cs="Times New Roman"/>
          <w:color w:val="333333"/>
          <w:sz w:val="28"/>
          <w:szCs w:val="28"/>
          <w:lang w:eastAsia="ru-RU"/>
        </w:rPr>
        <w:t xml:space="preserve"> сталкивался с телефоном с плавно нарастающим звонком. </w:t>
      </w:r>
      <w:r w:rsidR="009A73DD" w:rsidRPr="000023F9">
        <w:rPr>
          <w:rFonts w:ascii="Times New Roman" w:eastAsia="Times New Roman" w:hAnsi="Times New Roman" w:cs="Times New Roman"/>
          <w:color w:val="333333"/>
          <w:sz w:val="28"/>
          <w:szCs w:val="28"/>
          <w:lang w:eastAsia="ru-RU"/>
        </w:rPr>
        <w:t>Такой телефон</w:t>
      </w:r>
      <w:r w:rsidRPr="000023F9">
        <w:rPr>
          <w:rFonts w:ascii="Times New Roman" w:eastAsia="Times New Roman" w:hAnsi="Times New Roman" w:cs="Times New Roman"/>
          <w:color w:val="333333"/>
          <w:sz w:val="28"/>
          <w:szCs w:val="28"/>
          <w:lang w:eastAsia="ru-RU"/>
        </w:rPr>
        <w:t xml:space="preserve"> очень трудно найти в комнате потому что его прямой сигнал сливается с отражениями от стен и </w:t>
      </w:r>
      <w:r w:rsidR="009A73DD" w:rsidRPr="000023F9">
        <w:rPr>
          <w:rFonts w:ascii="Times New Roman" w:eastAsia="Times New Roman" w:hAnsi="Times New Roman" w:cs="Times New Roman"/>
          <w:color w:val="333333"/>
          <w:sz w:val="28"/>
          <w:szCs w:val="28"/>
          <w:lang w:eastAsia="ru-RU"/>
        </w:rPr>
        <w:t>невозможно</w:t>
      </w:r>
      <w:r w:rsidRPr="000023F9">
        <w:rPr>
          <w:rFonts w:ascii="Times New Roman" w:eastAsia="Times New Roman" w:hAnsi="Times New Roman" w:cs="Times New Roman"/>
          <w:color w:val="333333"/>
          <w:sz w:val="28"/>
          <w:szCs w:val="28"/>
          <w:lang w:eastAsia="ru-RU"/>
        </w:rPr>
        <w:t xml:space="preserve"> определить направление на источник звука. Все дело в атаке. Попросите </w:t>
      </w:r>
      <w:r w:rsidR="009A73DD" w:rsidRPr="000023F9">
        <w:rPr>
          <w:rFonts w:ascii="Times New Roman" w:eastAsia="Times New Roman" w:hAnsi="Times New Roman" w:cs="Times New Roman"/>
          <w:color w:val="333333"/>
          <w:sz w:val="28"/>
          <w:szCs w:val="28"/>
          <w:lang w:eastAsia="ru-RU"/>
        </w:rPr>
        <w:t>друга,</w:t>
      </w:r>
      <w:r w:rsidRPr="000023F9">
        <w:rPr>
          <w:rFonts w:ascii="Times New Roman" w:eastAsia="Times New Roman" w:hAnsi="Times New Roman" w:cs="Times New Roman"/>
          <w:color w:val="333333"/>
          <w:sz w:val="28"/>
          <w:szCs w:val="28"/>
          <w:lang w:eastAsia="ru-RU"/>
        </w:rPr>
        <w:t xml:space="preserve"> находящегося с Вами в комнате хлопнуть </w:t>
      </w:r>
      <w:r w:rsidR="009A73DD" w:rsidRPr="000023F9">
        <w:rPr>
          <w:rFonts w:ascii="Times New Roman" w:eastAsia="Times New Roman" w:hAnsi="Times New Roman" w:cs="Times New Roman"/>
          <w:color w:val="333333"/>
          <w:sz w:val="28"/>
          <w:szCs w:val="28"/>
          <w:lang w:eastAsia="ru-RU"/>
        </w:rPr>
        <w:t>в ладоши,</w:t>
      </w:r>
      <w:r w:rsidRPr="000023F9">
        <w:rPr>
          <w:rFonts w:ascii="Times New Roman" w:eastAsia="Times New Roman" w:hAnsi="Times New Roman" w:cs="Times New Roman"/>
          <w:color w:val="333333"/>
          <w:sz w:val="28"/>
          <w:szCs w:val="28"/>
          <w:lang w:eastAsia="ru-RU"/>
        </w:rPr>
        <w:t xml:space="preserve"> и Вы моментально покажете где он находится. А теперь попросите его просто ровно гудеть с закрытым ртом на одной </w:t>
      </w:r>
      <w:r w:rsidR="009A73DD" w:rsidRPr="000023F9">
        <w:rPr>
          <w:rFonts w:ascii="Times New Roman" w:eastAsia="Times New Roman" w:hAnsi="Times New Roman" w:cs="Times New Roman"/>
          <w:color w:val="333333"/>
          <w:sz w:val="28"/>
          <w:szCs w:val="28"/>
          <w:lang w:eastAsia="ru-RU"/>
        </w:rPr>
        <w:t>ноте,</w:t>
      </w:r>
      <w:r w:rsidRPr="000023F9">
        <w:rPr>
          <w:rFonts w:ascii="Times New Roman" w:eastAsia="Times New Roman" w:hAnsi="Times New Roman" w:cs="Times New Roman"/>
          <w:color w:val="333333"/>
          <w:sz w:val="28"/>
          <w:szCs w:val="28"/>
          <w:lang w:eastAsia="ru-RU"/>
        </w:rPr>
        <w:t xml:space="preserve"> и Вы уже начнете прислушиваться и крутить головой, </w:t>
      </w:r>
      <w:r w:rsidR="009A73DD" w:rsidRPr="000023F9">
        <w:rPr>
          <w:rFonts w:ascii="Times New Roman" w:eastAsia="Times New Roman" w:hAnsi="Times New Roman" w:cs="Times New Roman"/>
          <w:color w:val="333333"/>
          <w:sz w:val="28"/>
          <w:szCs w:val="28"/>
          <w:lang w:eastAsia="ru-RU"/>
        </w:rPr>
        <w:t>чтобы</w:t>
      </w:r>
      <w:r w:rsidRPr="000023F9">
        <w:rPr>
          <w:rFonts w:ascii="Times New Roman" w:eastAsia="Times New Roman" w:hAnsi="Times New Roman" w:cs="Times New Roman"/>
          <w:color w:val="333333"/>
          <w:sz w:val="28"/>
          <w:szCs w:val="28"/>
          <w:lang w:eastAsia="ru-RU"/>
        </w:rPr>
        <w:t xml:space="preserve"> определить его местоположение. Да, Вы знаете, что </w:t>
      </w:r>
      <w:r w:rsidR="009A73DD" w:rsidRPr="000023F9">
        <w:rPr>
          <w:rFonts w:ascii="Times New Roman" w:eastAsia="Times New Roman" w:hAnsi="Times New Roman" w:cs="Times New Roman"/>
          <w:color w:val="333333"/>
          <w:sz w:val="28"/>
          <w:szCs w:val="28"/>
          <w:lang w:eastAsia="ru-RU"/>
        </w:rPr>
        <w:t>у человека,</w:t>
      </w:r>
      <w:r w:rsidRPr="000023F9">
        <w:rPr>
          <w:rFonts w:ascii="Times New Roman" w:eastAsia="Times New Roman" w:hAnsi="Times New Roman" w:cs="Times New Roman"/>
          <w:color w:val="333333"/>
          <w:sz w:val="28"/>
          <w:szCs w:val="28"/>
          <w:lang w:eastAsia="ru-RU"/>
        </w:rPr>
        <w:t xml:space="preserve"> потерявшего один и органов чувств, остальные обостряются. У слепых обостряется слух и тактильное восприятие, </w:t>
      </w:r>
      <w:r w:rsidR="009A73DD" w:rsidRPr="000023F9">
        <w:rPr>
          <w:rFonts w:ascii="Times New Roman" w:eastAsia="Times New Roman" w:hAnsi="Times New Roman" w:cs="Times New Roman"/>
          <w:color w:val="333333"/>
          <w:sz w:val="28"/>
          <w:szCs w:val="28"/>
          <w:lang w:eastAsia="ru-RU"/>
        </w:rPr>
        <w:t>у глухого опять же тактильного восприятия</w:t>
      </w:r>
      <w:r w:rsidRPr="000023F9">
        <w:rPr>
          <w:rFonts w:ascii="Times New Roman" w:eastAsia="Times New Roman" w:hAnsi="Times New Roman" w:cs="Times New Roman"/>
          <w:color w:val="333333"/>
          <w:sz w:val="28"/>
          <w:szCs w:val="28"/>
          <w:lang w:eastAsia="ru-RU"/>
        </w:rPr>
        <w:t xml:space="preserve"> и зрение. Так что проделайте этот эксперимент с закрытыми глазами.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Все это я рассказал к тому </w:t>
      </w:r>
      <w:r w:rsidR="009A73DD" w:rsidRPr="000023F9">
        <w:rPr>
          <w:rFonts w:ascii="Times New Roman" w:eastAsia="Times New Roman" w:hAnsi="Times New Roman" w:cs="Times New Roman"/>
          <w:color w:val="333333"/>
          <w:sz w:val="28"/>
          <w:szCs w:val="28"/>
          <w:lang w:eastAsia="ru-RU"/>
        </w:rPr>
        <w:t>что,</w:t>
      </w:r>
      <w:r w:rsidRPr="000023F9">
        <w:rPr>
          <w:rFonts w:ascii="Times New Roman" w:eastAsia="Times New Roman" w:hAnsi="Times New Roman" w:cs="Times New Roman"/>
          <w:color w:val="333333"/>
          <w:sz w:val="28"/>
          <w:szCs w:val="28"/>
          <w:lang w:eastAsia="ru-RU"/>
        </w:rPr>
        <w:t xml:space="preserve"> применив компрессию на выделение атаки и тем самым опустив подложку, мы сделаем услугу гитаре и тем самым облегчим жизнь ей и другим инструментам. А Ваш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станет чище и прозрачней.  Проделав то же самое с гитарой, ее можно будет сделать </w:t>
      </w:r>
      <w:r w:rsidR="009A73DD" w:rsidRPr="000023F9">
        <w:rPr>
          <w:rFonts w:ascii="Times New Roman" w:eastAsia="Times New Roman" w:hAnsi="Times New Roman" w:cs="Times New Roman"/>
          <w:color w:val="333333"/>
          <w:sz w:val="28"/>
          <w:szCs w:val="28"/>
          <w:lang w:eastAsia="ru-RU"/>
        </w:rPr>
        <w:t>тише,</w:t>
      </w:r>
      <w:r w:rsidRPr="000023F9">
        <w:rPr>
          <w:rFonts w:ascii="Times New Roman" w:eastAsia="Times New Roman" w:hAnsi="Times New Roman" w:cs="Times New Roman"/>
          <w:color w:val="333333"/>
          <w:sz w:val="28"/>
          <w:szCs w:val="28"/>
          <w:lang w:eastAsia="ru-RU"/>
        </w:rPr>
        <w:t xml:space="preserve"> и она все равно будет хорошо читаться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А еще у Вас будет больше места для других инструментов.</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val="en-US" w:eastAsia="ru-RU"/>
        </w:rPr>
      </w:pPr>
      <w:r w:rsidRPr="000023F9">
        <w:rPr>
          <w:rFonts w:ascii="Times New Roman" w:eastAsia="Times New Roman" w:hAnsi="Times New Roman" w:cs="Times New Roman"/>
          <w:i/>
          <w:iCs/>
          <w:color w:val="333333"/>
          <w:sz w:val="28"/>
          <w:szCs w:val="28"/>
          <w:lang w:eastAsia="ru-RU"/>
        </w:rPr>
        <w:t>Полосовая</w:t>
      </w:r>
      <w:r w:rsidRPr="000023F9">
        <w:rPr>
          <w:rFonts w:ascii="Times New Roman" w:eastAsia="Times New Roman" w:hAnsi="Times New Roman" w:cs="Times New Roman"/>
          <w:i/>
          <w:iCs/>
          <w:color w:val="333333"/>
          <w:sz w:val="28"/>
          <w:szCs w:val="28"/>
          <w:lang w:val="en-US" w:eastAsia="ru-RU"/>
        </w:rPr>
        <w:t xml:space="preserve"> </w:t>
      </w:r>
      <w:r w:rsidRPr="000023F9">
        <w:rPr>
          <w:rFonts w:ascii="Times New Roman" w:eastAsia="Times New Roman" w:hAnsi="Times New Roman" w:cs="Times New Roman"/>
          <w:i/>
          <w:iCs/>
          <w:color w:val="333333"/>
          <w:sz w:val="28"/>
          <w:szCs w:val="28"/>
          <w:lang w:eastAsia="ru-RU"/>
        </w:rPr>
        <w:t>компрессия</w:t>
      </w:r>
      <w:r w:rsidRPr="000023F9">
        <w:rPr>
          <w:rFonts w:ascii="Times New Roman" w:eastAsia="Times New Roman" w:hAnsi="Times New Roman" w:cs="Times New Roman"/>
          <w:i/>
          <w:iCs/>
          <w:color w:val="333333"/>
          <w:sz w:val="28"/>
          <w:szCs w:val="28"/>
          <w:lang w:val="en-US" w:eastAsia="ru-RU"/>
        </w:rPr>
        <w:t xml:space="preserve"> (Single-band compression)</w:t>
      </w:r>
    </w:p>
    <w:p w:rsidR="00982938" w:rsidRPr="000023F9" w:rsidRDefault="009A73DD"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Компрессор — это</w:t>
      </w:r>
      <w:r w:rsidR="00982938" w:rsidRPr="000023F9">
        <w:rPr>
          <w:rFonts w:ascii="Times New Roman" w:eastAsia="Times New Roman" w:hAnsi="Times New Roman" w:cs="Times New Roman"/>
          <w:color w:val="333333"/>
          <w:sz w:val="28"/>
          <w:szCs w:val="28"/>
          <w:lang w:eastAsia="ru-RU"/>
        </w:rPr>
        <w:t xml:space="preserve"> управляемый </w:t>
      </w:r>
      <w:r w:rsidRPr="000023F9">
        <w:rPr>
          <w:rFonts w:ascii="Times New Roman" w:eastAsia="Times New Roman" w:hAnsi="Times New Roman" w:cs="Times New Roman"/>
          <w:color w:val="333333"/>
          <w:sz w:val="28"/>
          <w:szCs w:val="28"/>
          <w:lang w:eastAsia="ru-RU"/>
        </w:rPr>
        <w:t>усилитель, где</w:t>
      </w:r>
      <w:r w:rsidR="00982938" w:rsidRPr="000023F9">
        <w:rPr>
          <w:rFonts w:ascii="Times New Roman" w:eastAsia="Times New Roman" w:hAnsi="Times New Roman" w:cs="Times New Roman"/>
          <w:color w:val="333333"/>
          <w:sz w:val="28"/>
          <w:szCs w:val="28"/>
          <w:lang w:eastAsia="ru-RU"/>
        </w:rPr>
        <w:t xml:space="preserve"> в качестве управляющего сигнала используется среднеквадратичное значение входного сигнала </w:t>
      </w:r>
      <w:r w:rsidRPr="000023F9">
        <w:rPr>
          <w:rFonts w:ascii="Times New Roman" w:eastAsia="Times New Roman" w:hAnsi="Times New Roman" w:cs="Times New Roman"/>
          <w:color w:val="333333"/>
          <w:sz w:val="28"/>
          <w:szCs w:val="28"/>
          <w:lang w:eastAsia="ru-RU"/>
        </w:rPr>
        <w:t>(Интегрирующая</w:t>
      </w:r>
      <w:r w:rsidR="00982938" w:rsidRPr="000023F9">
        <w:rPr>
          <w:rFonts w:ascii="Times New Roman" w:eastAsia="Times New Roman" w:hAnsi="Times New Roman" w:cs="Times New Roman"/>
          <w:color w:val="333333"/>
          <w:sz w:val="28"/>
          <w:szCs w:val="28"/>
          <w:lang w:eastAsia="ru-RU"/>
        </w:rPr>
        <w:t xml:space="preserve"> цепь).  Что это означает? На слух звучит сложно, а на самом деле все просто: чем выше уровень входного сигнала, тем больше </w:t>
      </w:r>
      <w:r w:rsidR="00982938" w:rsidRPr="000023F9">
        <w:rPr>
          <w:rFonts w:ascii="Times New Roman" w:eastAsia="Times New Roman" w:hAnsi="Times New Roman" w:cs="Times New Roman"/>
          <w:color w:val="333333"/>
          <w:sz w:val="28"/>
          <w:szCs w:val="28"/>
          <w:lang w:eastAsia="ru-RU"/>
        </w:rPr>
        <w:lastRenderedPageBreak/>
        <w:t>степень компрессии. И все. Схемотехнически это выглядит так:   </w:t>
      </w:r>
      <w:r w:rsidR="00982938" w:rsidRPr="000023F9">
        <w:rPr>
          <w:rFonts w:ascii="Times New Roman" w:eastAsia="Times New Roman" w:hAnsi="Times New Roman" w:cs="Times New Roman"/>
          <w:noProof/>
          <w:color w:val="333333"/>
          <w:sz w:val="28"/>
          <w:szCs w:val="28"/>
          <w:lang w:eastAsia="ru-RU"/>
        </w:rPr>
        <w:drawing>
          <wp:inline distT="0" distB="0" distL="0" distR="0" wp14:anchorId="43D04C69" wp14:editId="29103761">
            <wp:extent cx="2857500" cy="1685925"/>
            <wp:effectExtent l="0" t="0" r="0" b="9525"/>
            <wp:docPr id="37" name="Рисунок 37" descr="Ban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and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r w:rsidR="00982938" w:rsidRPr="000023F9">
        <w:rPr>
          <w:rFonts w:ascii="Times New Roman" w:eastAsia="Times New Roman" w:hAnsi="Times New Roman" w:cs="Times New Roman"/>
          <w:noProof/>
          <w:color w:val="333333"/>
          <w:sz w:val="28"/>
          <w:szCs w:val="28"/>
          <w:lang w:eastAsia="ru-RU"/>
        </w:rPr>
        <w:drawing>
          <wp:inline distT="0" distB="0" distL="0" distR="0" wp14:anchorId="6E2958E8" wp14:editId="43449FDC">
            <wp:extent cx="2857500" cy="1685925"/>
            <wp:effectExtent l="0" t="0" r="0" b="9525"/>
            <wp:docPr id="36" name="Рисунок 36" descr="Ban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and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Теперь если в цепь управляющего сигнала мы поставим полосовой фильтр, мы получим полосовой компрессор. То есть компрессор будет срабатывать только </w:t>
      </w:r>
      <w:r w:rsidR="009A73DD" w:rsidRPr="000023F9">
        <w:rPr>
          <w:rFonts w:ascii="Times New Roman" w:eastAsia="Times New Roman" w:hAnsi="Times New Roman" w:cs="Times New Roman"/>
          <w:color w:val="333333"/>
          <w:sz w:val="28"/>
          <w:szCs w:val="28"/>
          <w:lang w:eastAsia="ru-RU"/>
        </w:rPr>
        <w:t>тогда, когда</w:t>
      </w:r>
      <w:r w:rsidRPr="000023F9">
        <w:rPr>
          <w:rFonts w:ascii="Times New Roman" w:eastAsia="Times New Roman" w:hAnsi="Times New Roman" w:cs="Times New Roman"/>
          <w:color w:val="333333"/>
          <w:sz w:val="28"/>
          <w:szCs w:val="28"/>
          <w:lang w:eastAsia="ru-RU"/>
        </w:rPr>
        <w:t xml:space="preserve"> в сигнале появляется </w:t>
      </w:r>
      <w:r w:rsidR="009A73DD" w:rsidRPr="000023F9">
        <w:rPr>
          <w:rFonts w:ascii="Times New Roman" w:eastAsia="Times New Roman" w:hAnsi="Times New Roman" w:cs="Times New Roman"/>
          <w:color w:val="333333"/>
          <w:sz w:val="28"/>
          <w:szCs w:val="28"/>
          <w:lang w:eastAsia="ru-RU"/>
        </w:rPr>
        <w:t>частота,</w:t>
      </w:r>
      <w:r w:rsidRPr="000023F9">
        <w:rPr>
          <w:rFonts w:ascii="Times New Roman" w:eastAsia="Times New Roman" w:hAnsi="Times New Roman" w:cs="Times New Roman"/>
          <w:color w:val="333333"/>
          <w:sz w:val="28"/>
          <w:szCs w:val="28"/>
          <w:lang w:eastAsia="ru-RU"/>
        </w:rPr>
        <w:t xml:space="preserve"> на которую он настроен.</w:t>
      </w:r>
    </w:p>
    <w:p w:rsidR="009A73DD"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noProof/>
          <w:color w:val="333333"/>
          <w:sz w:val="28"/>
          <w:szCs w:val="28"/>
          <w:lang w:eastAsia="ru-RU"/>
        </w:rPr>
        <w:drawing>
          <wp:inline distT="0" distB="0" distL="0" distR="0" wp14:anchorId="3AB5A432" wp14:editId="6568F3DE">
            <wp:extent cx="2857500" cy="2019300"/>
            <wp:effectExtent l="0" t="0" r="0" b="0"/>
            <wp:docPr id="35" name="Рисунок 35" descr="De-e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e-ess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Поставим полосовой компрессор на вокальную дорожку. Предположим фильтр настроен на частоту 6-8 кГц, тогда компрессор будет срабатывать только тогда, когда появляется буква </w:t>
      </w:r>
      <w:proofErr w:type="spellStart"/>
      <w:r w:rsidRPr="000023F9">
        <w:rPr>
          <w:rFonts w:ascii="Times New Roman" w:eastAsia="Times New Roman" w:hAnsi="Times New Roman" w:cs="Times New Roman"/>
          <w:color w:val="333333"/>
          <w:sz w:val="28"/>
          <w:szCs w:val="28"/>
          <w:lang w:eastAsia="ru-RU"/>
        </w:rPr>
        <w:t>Эсс</w:t>
      </w:r>
      <w:proofErr w:type="spellEnd"/>
      <w:r w:rsidRPr="000023F9">
        <w:rPr>
          <w:rFonts w:ascii="Times New Roman" w:eastAsia="Times New Roman" w:hAnsi="Times New Roman" w:cs="Times New Roman"/>
          <w:color w:val="333333"/>
          <w:sz w:val="28"/>
          <w:szCs w:val="28"/>
          <w:lang w:eastAsia="ru-RU"/>
        </w:rPr>
        <w:t>. Мы пол</w:t>
      </w:r>
      <w:r w:rsidR="009A73DD">
        <w:rPr>
          <w:rFonts w:ascii="Times New Roman" w:eastAsia="Times New Roman" w:hAnsi="Times New Roman" w:cs="Times New Roman"/>
          <w:color w:val="333333"/>
          <w:sz w:val="28"/>
          <w:szCs w:val="28"/>
          <w:lang w:eastAsia="ru-RU"/>
        </w:rPr>
        <w:t xml:space="preserve">учаем частный случай полосового </w:t>
      </w:r>
      <w:r w:rsidRPr="000023F9">
        <w:rPr>
          <w:rFonts w:ascii="Times New Roman" w:eastAsia="Times New Roman" w:hAnsi="Times New Roman" w:cs="Times New Roman"/>
          <w:color w:val="333333"/>
          <w:sz w:val="28"/>
          <w:szCs w:val="28"/>
          <w:lang w:eastAsia="ru-RU"/>
        </w:rPr>
        <w:t>компрессора </w:t>
      </w:r>
      <w:proofErr w:type="spellStart"/>
      <w:r w:rsidR="009A73DD">
        <w:rPr>
          <w:rFonts w:ascii="Times New Roman" w:eastAsia="Times New Roman" w:hAnsi="Times New Roman" w:cs="Times New Roman"/>
          <w:i/>
          <w:iCs/>
          <w:color w:val="333333"/>
          <w:sz w:val="28"/>
          <w:szCs w:val="28"/>
          <w:lang w:eastAsia="ru-RU"/>
        </w:rPr>
        <w:t>De</w:t>
      </w:r>
      <w:r w:rsidRPr="000023F9">
        <w:rPr>
          <w:rFonts w:ascii="Times New Roman" w:eastAsia="Times New Roman" w:hAnsi="Times New Roman" w:cs="Times New Roman"/>
          <w:i/>
          <w:iCs/>
          <w:color w:val="333333"/>
          <w:sz w:val="28"/>
          <w:szCs w:val="28"/>
          <w:lang w:eastAsia="ru-RU"/>
        </w:rPr>
        <w:t>esser</w:t>
      </w:r>
      <w:proofErr w:type="spellEnd"/>
      <w:r w:rsidRPr="000023F9">
        <w:rPr>
          <w:rFonts w:ascii="Times New Roman" w:eastAsia="Times New Roman" w:hAnsi="Times New Roman" w:cs="Times New Roman"/>
          <w:i/>
          <w:iCs/>
          <w:color w:val="333333"/>
          <w:sz w:val="28"/>
          <w:szCs w:val="28"/>
          <w:lang w:eastAsia="ru-RU"/>
        </w:rPr>
        <w:t>.</w:t>
      </w:r>
      <w:r w:rsidRPr="000023F9">
        <w:rPr>
          <w:rFonts w:ascii="Times New Roman" w:eastAsia="Times New Roman" w:hAnsi="Times New Roman" w:cs="Times New Roman"/>
          <w:color w:val="333333"/>
          <w:sz w:val="28"/>
          <w:szCs w:val="28"/>
          <w:lang w:eastAsia="ru-RU"/>
        </w:rPr>
        <w:t> Теперь перенастроим фильтр на частоту 2-3 кГц и тогда компрессор будет срабатывать на II форманту вокалиста. У мужчин она 2-2,5 кГц, у женщин 3-3,5кГц.</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lastRenderedPageBreak/>
        <w:t xml:space="preserve">В некоторых случаях полосовой компрессор абсолютно незаменимая вещь. Есть ситуации кода просто нет другого способа решения проблемы. </w:t>
      </w:r>
      <w:r w:rsidR="009A73DD" w:rsidRPr="000023F9">
        <w:rPr>
          <w:rFonts w:ascii="Times New Roman" w:eastAsia="Times New Roman" w:hAnsi="Times New Roman" w:cs="Times New Roman"/>
          <w:color w:val="333333"/>
          <w:sz w:val="28"/>
          <w:szCs w:val="28"/>
          <w:lang w:eastAsia="ru-RU"/>
        </w:rPr>
        <w:t>Например,</w:t>
      </w:r>
      <w:r w:rsidRPr="000023F9">
        <w:rPr>
          <w:rFonts w:ascii="Times New Roman" w:eastAsia="Times New Roman" w:hAnsi="Times New Roman" w:cs="Times New Roman"/>
          <w:color w:val="333333"/>
          <w:sz w:val="28"/>
          <w:szCs w:val="28"/>
          <w:lang w:eastAsia="ru-RU"/>
        </w:rPr>
        <w:t xml:space="preserve"> </w:t>
      </w:r>
      <w:r w:rsidR="009A73DD" w:rsidRPr="000023F9">
        <w:rPr>
          <w:rFonts w:ascii="Times New Roman" w:eastAsia="Times New Roman" w:hAnsi="Times New Roman" w:cs="Times New Roman"/>
          <w:color w:val="333333"/>
          <w:sz w:val="28"/>
          <w:szCs w:val="28"/>
          <w:lang w:eastAsia="ru-RU"/>
        </w:rPr>
        <w:t>гитарная партия,</w:t>
      </w:r>
      <w:r w:rsidRPr="000023F9">
        <w:rPr>
          <w:rFonts w:ascii="Times New Roman" w:eastAsia="Times New Roman" w:hAnsi="Times New Roman" w:cs="Times New Roman"/>
          <w:color w:val="333333"/>
          <w:sz w:val="28"/>
          <w:szCs w:val="28"/>
          <w:lang w:eastAsia="ru-RU"/>
        </w:rPr>
        <w:t xml:space="preserve"> сыгранная в двух октавах. Когда ноты чередуются в разных октавах. Часть нот звучит на 4-5 струнах, а часть на 1-2 струнах.  </w:t>
      </w:r>
      <w:r w:rsidR="009A73DD" w:rsidRPr="000023F9">
        <w:rPr>
          <w:rFonts w:ascii="Times New Roman" w:eastAsia="Times New Roman" w:hAnsi="Times New Roman" w:cs="Times New Roman"/>
          <w:color w:val="333333"/>
          <w:sz w:val="28"/>
          <w:szCs w:val="28"/>
          <w:lang w:eastAsia="ru-RU"/>
        </w:rPr>
        <w:t>Гитаристы знают</w:t>
      </w:r>
      <w:r w:rsidRPr="000023F9">
        <w:rPr>
          <w:rFonts w:ascii="Times New Roman" w:eastAsia="Times New Roman" w:hAnsi="Times New Roman" w:cs="Times New Roman"/>
          <w:color w:val="333333"/>
          <w:sz w:val="28"/>
          <w:szCs w:val="28"/>
          <w:lang w:eastAsia="ru-RU"/>
        </w:rPr>
        <w:t xml:space="preserve">, что 1-2 струны звучат намного ярче чем 4-5. Делая ярче нижнюю октаву, верхняя становится пронзительно резкой, приглушая верхнюю октаву, нижняя становится мутной. Естественно мы это делаем с помощью эквалайзера. И этим способом эту проблему не решить. Пронзительность первых струн и мутность последних лежат в одном </w:t>
      </w:r>
      <w:r w:rsidR="009A73DD" w:rsidRPr="000023F9">
        <w:rPr>
          <w:rFonts w:ascii="Times New Roman" w:eastAsia="Times New Roman" w:hAnsi="Times New Roman" w:cs="Times New Roman"/>
          <w:color w:val="333333"/>
          <w:sz w:val="28"/>
          <w:szCs w:val="28"/>
          <w:lang w:eastAsia="ru-RU"/>
        </w:rPr>
        <w:t>диапазоне 2</w:t>
      </w:r>
      <w:r w:rsidRPr="000023F9">
        <w:rPr>
          <w:rFonts w:ascii="Times New Roman" w:eastAsia="Times New Roman" w:hAnsi="Times New Roman" w:cs="Times New Roman"/>
          <w:color w:val="333333"/>
          <w:sz w:val="28"/>
          <w:szCs w:val="28"/>
          <w:lang w:eastAsia="ru-RU"/>
        </w:rPr>
        <w:t>-3кГц. Теперь если мы поставим полосовой компрессор, настроенный на этот диапазон, то он будет срабатывать и убирать излишнюю пронзительность только тогда, когда появляется верхняя октава. После такой компрессии мы сможем прибавить яркости нижней октаве без ущерба для всей партии.</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Еще пример. У хорошего вокалиста гласные А, </w:t>
      </w:r>
      <w:proofErr w:type="gramStart"/>
      <w:r w:rsidRPr="000023F9">
        <w:rPr>
          <w:rFonts w:ascii="Times New Roman" w:eastAsia="Times New Roman" w:hAnsi="Times New Roman" w:cs="Times New Roman"/>
          <w:color w:val="333333"/>
          <w:sz w:val="28"/>
          <w:szCs w:val="28"/>
          <w:lang w:eastAsia="ru-RU"/>
        </w:rPr>
        <w:t>О</w:t>
      </w:r>
      <w:proofErr w:type="gramEnd"/>
      <w:r w:rsidRPr="000023F9">
        <w:rPr>
          <w:rFonts w:ascii="Times New Roman" w:eastAsia="Times New Roman" w:hAnsi="Times New Roman" w:cs="Times New Roman"/>
          <w:color w:val="333333"/>
          <w:sz w:val="28"/>
          <w:szCs w:val="28"/>
          <w:lang w:eastAsia="ru-RU"/>
        </w:rPr>
        <w:t xml:space="preserve">, И </w:t>
      </w:r>
      <w:proofErr w:type="spellStart"/>
      <w:r w:rsidRPr="000023F9">
        <w:rPr>
          <w:rFonts w:ascii="Times New Roman" w:eastAsia="Times New Roman" w:hAnsi="Times New Roman" w:cs="Times New Roman"/>
          <w:color w:val="333333"/>
          <w:sz w:val="28"/>
          <w:szCs w:val="28"/>
          <w:lang w:eastAsia="ru-RU"/>
        </w:rPr>
        <w:t>и</w:t>
      </w:r>
      <w:proofErr w:type="spellEnd"/>
      <w:r w:rsidRPr="000023F9">
        <w:rPr>
          <w:rFonts w:ascii="Times New Roman" w:eastAsia="Times New Roman" w:hAnsi="Times New Roman" w:cs="Times New Roman"/>
          <w:color w:val="333333"/>
          <w:sz w:val="28"/>
          <w:szCs w:val="28"/>
          <w:lang w:eastAsia="ru-RU"/>
        </w:rPr>
        <w:t xml:space="preserve"> У звучат одинаково по тембру. Но нам приходится работать с разными вокалистами, поэтому часто встречается проблема, когда А - звучит ярко, а </w:t>
      </w:r>
      <w:proofErr w:type="gramStart"/>
      <w:r w:rsidRPr="000023F9">
        <w:rPr>
          <w:rFonts w:ascii="Times New Roman" w:eastAsia="Times New Roman" w:hAnsi="Times New Roman" w:cs="Times New Roman"/>
          <w:color w:val="333333"/>
          <w:sz w:val="28"/>
          <w:szCs w:val="28"/>
          <w:lang w:eastAsia="ru-RU"/>
        </w:rPr>
        <w:t>У</w:t>
      </w:r>
      <w:proofErr w:type="gramEnd"/>
      <w:r w:rsidRPr="000023F9">
        <w:rPr>
          <w:rFonts w:ascii="Times New Roman" w:eastAsia="Times New Roman" w:hAnsi="Times New Roman" w:cs="Times New Roman"/>
          <w:color w:val="333333"/>
          <w:sz w:val="28"/>
          <w:szCs w:val="28"/>
          <w:lang w:eastAsia="ru-RU"/>
        </w:rPr>
        <w:t xml:space="preserve"> - глухо. За яркость и </w:t>
      </w:r>
      <w:proofErr w:type="spellStart"/>
      <w:r w:rsidRPr="000023F9">
        <w:rPr>
          <w:rFonts w:ascii="Times New Roman" w:eastAsia="Times New Roman" w:hAnsi="Times New Roman" w:cs="Times New Roman"/>
          <w:color w:val="333333"/>
          <w:sz w:val="28"/>
          <w:szCs w:val="28"/>
          <w:lang w:eastAsia="ru-RU"/>
        </w:rPr>
        <w:t>полетность</w:t>
      </w:r>
      <w:proofErr w:type="spellEnd"/>
      <w:r w:rsidRPr="000023F9">
        <w:rPr>
          <w:rFonts w:ascii="Times New Roman" w:eastAsia="Times New Roman" w:hAnsi="Times New Roman" w:cs="Times New Roman"/>
          <w:color w:val="333333"/>
          <w:sz w:val="28"/>
          <w:szCs w:val="28"/>
          <w:lang w:eastAsia="ru-RU"/>
        </w:rPr>
        <w:t xml:space="preserve"> голоса отвечает II форманта, на открытых гласных она открывается, а на закрытых, закрывается. В этой ситуации мы можем поставить полосовой компрессор на 3 кГц и тогда он хирургически точно по</w:t>
      </w:r>
      <w:r w:rsidR="009A73DD">
        <w:rPr>
          <w:rFonts w:ascii="Times New Roman" w:eastAsia="Times New Roman" w:hAnsi="Times New Roman" w:cs="Times New Roman"/>
          <w:color w:val="333333"/>
          <w:sz w:val="28"/>
          <w:szCs w:val="28"/>
          <w:lang w:eastAsia="ru-RU"/>
        </w:rPr>
        <w:t>дожмет только открытые гласные.</w:t>
      </w:r>
    </w:p>
    <w:p w:rsidR="00982938" w:rsidRPr="000023F9" w:rsidRDefault="009A73DD"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Многополосная компрессия (</w:t>
      </w:r>
      <w:proofErr w:type="spellStart"/>
      <w:r w:rsidR="00982938" w:rsidRPr="000023F9">
        <w:rPr>
          <w:rFonts w:ascii="Times New Roman" w:eastAsia="Times New Roman" w:hAnsi="Times New Roman" w:cs="Times New Roman"/>
          <w:i/>
          <w:iCs/>
          <w:color w:val="333333"/>
          <w:sz w:val="28"/>
          <w:szCs w:val="28"/>
          <w:lang w:eastAsia="ru-RU"/>
        </w:rPr>
        <w:t>Multiband</w:t>
      </w:r>
      <w:proofErr w:type="spellEnd"/>
      <w:r w:rsidR="00982938" w:rsidRPr="000023F9">
        <w:rPr>
          <w:rFonts w:ascii="Times New Roman" w:eastAsia="Times New Roman" w:hAnsi="Times New Roman" w:cs="Times New Roman"/>
          <w:i/>
          <w:iCs/>
          <w:color w:val="333333"/>
          <w:sz w:val="28"/>
          <w:szCs w:val="28"/>
          <w:lang w:eastAsia="ru-RU"/>
        </w:rPr>
        <w:t xml:space="preserve"> </w:t>
      </w:r>
      <w:proofErr w:type="spellStart"/>
      <w:r w:rsidR="00982938" w:rsidRPr="000023F9">
        <w:rPr>
          <w:rFonts w:ascii="Times New Roman" w:eastAsia="Times New Roman" w:hAnsi="Times New Roman" w:cs="Times New Roman"/>
          <w:i/>
          <w:iCs/>
          <w:color w:val="333333"/>
          <w:sz w:val="28"/>
          <w:szCs w:val="28"/>
          <w:lang w:eastAsia="ru-RU"/>
        </w:rPr>
        <w:t>compression</w:t>
      </w:r>
      <w:proofErr w:type="spellEnd"/>
      <w:r w:rsidR="00982938" w:rsidRPr="000023F9">
        <w:rPr>
          <w:rFonts w:ascii="Times New Roman" w:eastAsia="Times New Roman" w:hAnsi="Times New Roman" w:cs="Times New Roman"/>
          <w:i/>
          <w:iCs/>
          <w:color w:val="333333"/>
          <w:sz w:val="28"/>
          <w:szCs w:val="28"/>
          <w:lang w:eastAsia="ru-RU"/>
        </w:rPr>
        <w:t>)</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w:t>
      </w:r>
      <w:r w:rsidRPr="000023F9">
        <w:rPr>
          <w:rFonts w:ascii="Times New Roman" w:eastAsia="Times New Roman" w:hAnsi="Times New Roman" w:cs="Times New Roman"/>
          <w:noProof/>
          <w:color w:val="333333"/>
          <w:sz w:val="28"/>
          <w:szCs w:val="28"/>
          <w:lang w:eastAsia="ru-RU"/>
        </w:rPr>
        <w:drawing>
          <wp:inline distT="0" distB="0" distL="0" distR="0" wp14:anchorId="06608676" wp14:editId="4013052E">
            <wp:extent cx="2857500" cy="1428750"/>
            <wp:effectExtent l="0" t="0" r="0" b="0"/>
            <wp:docPr id="34" name="Рисунок 34" descr="Multi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ultib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Весь спектр разбивается на четыре, пять полос с помощью </w:t>
      </w:r>
      <w:proofErr w:type="spellStart"/>
      <w:r w:rsidRPr="000023F9">
        <w:rPr>
          <w:rFonts w:ascii="Times New Roman" w:eastAsia="Times New Roman" w:hAnsi="Times New Roman" w:cs="Times New Roman"/>
          <w:color w:val="333333"/>
          <w:sz w:val="28"/>
          <w:szCs w:val="28"/>
          <w:lang w:eastAsia="ru-RU"/>
        </w:rPr>
        <w:t>кроссовера</w:t>
      </w:r>
      <w:proofErr w:type="spellEnd"/>
      <w:r w:rsidRPr="000023F9">
        <w:rPr>
          <w:rFonts w:ascii="Times New Roman" w:eastAsia="Times New Roman" w:hAnsi="Times New Roman" w:cs="Times New Roman"/>
          <w:color w:val="333333"/>
          <w:sz w:val="28"/>
          <w:szCs w:val="28"/>
          <w:lang w:eastAsia="ru-RU"/>
        </w:rPr>
        <w:t xml:space="preserve">. Далее каждая полоса обрабатывается своим компрессором, со своими </w:t>
      </w:r>
      <w:r w:rsidRPr="000023F9">
        <w:rPr>
          <w:rFonts w:ascii="Times New Roman" w:eastAsia="Times New Roman" w:hAnsi="Times New Roman" w:cs="Times New Roman"/>
          <w:color w:val="333333"/>
          <w:sz w:val="28"/>
          <w:szCs w:val="28"/>
          <w:lang w:eastAsia="ru-RU"/>
        </w:rPr>
        <w:lastRenderedPageBreak/>
        <w:t xml:space="preserve">параметрами атаки, </w:t>
      </w:r>
      <w:r w:rsidR="009A73DD" w:rsidRPr="000023F9">
        <w:rPr>
          <w:rFonts w:ascii="Times New Roman" w:eastAsia="Times New Roman" w:hAnsi="Times New Roman" w:cs="Times New Roman"/>
          <w:color w:val="333333"/>
          <w:sz w:val="28"/>
          <w:szCs w:val="28"/>
          <w:lang w:eastAsia="ru-RU"/>
        </w:rPr>
        <w:t>релиза, порога</w:t>
      </w:r>
      <w:r w:rsidRPr="000023F9">
        <w:rPr>
          <w:rFonts w:ascii="Times New Roman" w:eastAsia="Times New Roman" w:hAnsi="Times New Roman" w:cs="Times New Roman"/>
          <w:color w:val="333333"/>
          <w:sz w:val="28"/>
          <w:szCs w:val="28"/>
          <w:lang w:eastAsia="ru-RU"/>
        </w:rPr>
        <w:t xml:space="preserve"> и степени сжатия, после чего компрессированные полосы снова соединяются в сумматоре.</w:t>
      </w:r>
    </w:p>
    <w:p w:rsidR="00982938" w:rsidRPr="000023F9"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 часто называют динамическим эквалайзером и это действительно так, потому что Вы меняете не только динамику трека по полосам, но и баланс между различными частями спектра, а при недостаточном опыте это может быть весьма опасным для трека. Кроме того,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компрессоры в большинстве случаев используются на </w:t>
      </w:r>
      <w:proofErr w:type="spellStart"/>
      <w:r w:rsidRPr="000023F9">
        <w:rPr>
          <w:rFonts w:ascii="Times New Roman" w:eastAsia="Times New Roman" w:hAnsi="Times New Roman" w:cs="Times New Roman"/>
          <w:color w:val="333333"/>
          <w:sz w:val="28"/>
          <w:szCs w:val="28"/>
          <w:lang w:eastAsia="ru-RU"/>
        </w:rPr>
        <w:t>мастеринге</w:t>
      </w:r>
      <w:proofErr w:type="spellEnd"/>
      <w:r w:rsidRPr="000023F9">
        <w:rPr>
          <w:rFonts w:ascii="Times New Roman" w:eastAsia="Times New Roman" w:hAnsi="Times New Roman" w:cs="Times New Roman"/>
          <w:color w:val="333333"/>
          <w:sz w:val="28"/>
          <w:szCs w:val="28"/>
          <w:lang w:eastAsia="ru-RU"/>
        </w:rPr>
        <w:t xml:space="preserve"> и реставрации, потому что у нас нет </w:t>
      </w:r>
      <w:r w:rsidR="009A73DD" w:rsidRPr="000023F9">
        <w:rPr>
          <w:rFonts w:ascii="Times New Roman" w:eastAsia="Times New Roman" w:hAnsi="Times New Roman" w:cs="Times New Roman"/>
          <w:color w:val="333333"/>
          <w:sz w:val="28"/>
          <w:szCs w:val="28"/>
          <w:lang w:eastAsia="ru-RU"/>
        </w:rPr>
        <w:t>инструментов,</w:t>
      </w:r>
      <w:r w:rsidRPr="000023F9">
        <w:rPr>
          <w:rFonts w:ascii="Times New Roman" w:eastAsia="Times New Roman" w:hAnsi="Times New Roman" w:cs="Times New Roman"/>
          <w:color w:val="333333"/>
          <w:sz w:val="28"/>
          <w:szCs w:val="28"/>
          <w:lang w:eastAsia="ru-RU"/>
        </w:rPr>
        <w:t xml:space="preserve"> звучащих во всем слышимом частотном диапазоне </w:t>
      </w:r>
      <w:r w:rsidR="009A73DD" w:rsidRPr="000023F9">
        <w:rPr>
          <w:rFonts w:ascii="Times New Roman" w:eastAsia="Times New Roman" w:hAnsi="Times New Roman" w:cs="Times New Roman"/>
          <w:color w:val="333333"/>
          <w:sz w:val="28"/>
          <w:szCs w:val="28"/>
          <w:lang w:eastAsia="ru-RU"/>
        </w:rPr>
        <w:t>и,</w:t>
      </w:r>
      <w:r w:rsidRPr="000023F9">
        <w:rPr>
          <w:rFonts w:ascii="Times New Roman" w:eastAsia="Times New Roman" w:hAnsi="Times New Roman" w:cs="Times New Roman"/>
          <w:color w:val="333333"/>
          <w:sz w:val="28"/>
          <w:szCs w:val="28"/>
          <w:lang w:eastAsia="ru-RU"/>
        </w:rPr>
        <w:t xml:space="preserve"> если Вы </w:t>
      </w:r>
      <w:r w:rsidR="009A73DD" w:rsidRPr="000023F9">
        <w:rPr>
          <w:rFonts w:ascii="Times New Roman" w:eastAsia="Times New Roman" w:hAnsi="Times New Roman" w:cs="Times New Roman"/>
          <w:color w:val="333333"/>
          <w:sz w:val="28"/>
          <w:szCs w:val="28"/>
          <w:lang w:eastAsia="ru-RU"/>
        </w:rPr>
        <w:t>все-таки</w:t>
      </w:r>
      <w:r w:rsidRPr="000023F9">
        <w:rPr>
          <w:rFonts w:ascii="Times New Roman" w:eastAsia="Times New Roman" w:hAnsi="Times New Roman" w:cs="Times New Roman"/>
          <w:color w:val="333333"/>
          <w:sz w:val="28"/>
          <w:szCs w:val="28"/>
          <w:lang w:eastAsia="ru-RU"/>
        </w:rPr>
        <w:t xml:space="preserve"> рискнули использовать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во время сведения, отключите те полосы, которые у Вас не задействованы. А вот на </w:t>
      </w:r>
      <w:proofErr w:type="spellStart"/>
      <w:r w:rsidRPr="000023F9">
        <w:rPr>
          <w:rFonts w:ascii="Times New Roman" w:eastAsia="Times New Roman" w:hAnsi="Times New Roman" w:cs="Times New Roman"/>
          <w:color w:val="333333"/>
          <w:sz w:val="28"/>
          <w:szCs w:val="28"/>
          <w:lang w:eastAsia="ru-RU"/>
        </w:rPr>
        <w:t>Мастеринге</w:t>
      </w:r>
      <w:proofErr w:type="spellEnd"/>
      <w:r w:rsidRPr="000023F9">
        <w:rPr>
          <w:rFonts w:ascii="Times New Roman" w:eastAsia="Times New Roman" w:hAnsi="Times New Roman" w:cs="Times New Roman"/>
          <w:color w:val="333333"/>
          <w:sz w:val="28"/>
          <w:szCs w:val="28"/>
          <w:lang w:eastAsia="ru-RU"/>
        </w:rPr>
        <w:t xml:space="preserve"> и </w:t>
      </w:r>
      <w:r w:rsidR="009A73DD" w:rsidRPr="000023F9">
        <w:rPr>
          <w:rFonts w:ascii="Times New Roman" w:eastAsia="Times New Roman" w:hAnsi="Times New Roman" w:cs="Times New Roman"/>
          <w:color w:val="333333"/>
          <w:sz w:val="28"/>
          <w:szCs w:val="28"/>
          <w:lang w:eastAsia="ru-RU"/>
        </w:rPr>
        <w:t>реставрации — это</w:t>
      </w:r>
      <w:r w:rsidRPr="000023F9">
        <w:rPr>
          <w:rFonts w:ascii="Times New Roman" w:eastAsia="Times New Roman" w:hAnsi="Times New Roman" w:cs="Times New Roman"/>
          <w:color w:val="333333"/>
          <w:sz w:val="28"/>
          <w:szCs w:val="28"/>
          <w:lang w:eastAsia="ru-RU"/>
        </w:rPr>
        <w:t xml:space="preserve"> просто незаменимый инструмент. </w:t>
      </w:r>
      <w:r w:rsidRPr="000023F9">
        <w:rPr>
          <w:rFonts w:ascii="Times New Roman" w:eastAsia="Times New Roman" w:hAnsi="Times New Roman" w:cs="Times New Roman"/>
          <w:noProof/>
          <w:color w:val="333333"/>
          <w:sz w:val="28"/>
          <w:szCs w:val="28"/>
          <w:lang w:eastAsia="ru-RU"/>
        </w:rPr>
        <w:drawing>
          <wp:inline distT="0" distB="0" distL="0" distR="0" wp14:anchorId="34BA84E9" wp14:editId="7289B842">
            <wp:extent cx="2857500" cy="3867150"/>
            <wp:effectExtent l="0" t="0" r="0" b="0"/>
            <wp:docPr id="33" name="Рисунок 33" descr="Cro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rossov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3867150"/>
                    </a:xfrm>
                    <a:prstGeom prst="rect">
                      <a:avLst/>
                    </a:prstGeom>
                    <a:noFill/>
                    <a:ln>
                      <a:noFill/>
                    </a:ln>
                  </pic:spPr>
                </pic:pic>
              </a:graphicData>
            </a:graphic>
          </wp:inline>
        </w:drawing>
      </w:r>
      <w:r w:rsidRPr="000023F9">
        <w:rPr>
          <w:rFonts w:ascii="Times New Roman" w:eastAsia="Times New Roman" w:hAnsi="Times New Roman" w:cs="Times New Roman"/>
          <w:color w:val="333333"/>
          <w:sz w:val="28"/>
          <w:szCs w:val="28"/>
          <w:lang w:eastAsia="ru-RU"/>
        </w:rPr>
        <w:t xml:space="preserve">Рассмотрим два примера. Предположим к Вам на </w:t>
      </w:r>
      <w:proofErr w:type="spellStart"/>
      <w:r w:rsidRPr="000023F9">
        <w:rPr>
          <w:rFonts w:ascii="Times New Roman" w:eastAsia="Times New Roman" w:hAnsi="Times New Roman" w:cs="Times New Roman"/>
          <w:color w:val="333333"/>
          <w:sz w:val="28"/>
          <w:szCs w:val="28"/>
          <w:lang w:eastAsia="ru-RU"/>
        </w:rPr>
        <w:t>мастеринг</w:t>
      </w:r>
      <w:proofErr w:type="spellEnd"/>
      <w:r w:rsidRPr="000023F9">
        <w:rPr>
          <w:rFonts w:ascii="Times New Roman" w:eastAsia="Times New Roman" w:hAnsi="Times New Roman" w:cs="Times New Roman"/>
          <w:color w:val="333333"/>
          <w:sz w:val="28"/>
          <w:szCs w:val="28"/>
          <w:lang w:eastAsia="ru-RU"/>
        </w:rPr>
        <w:t xml:space="preserve"> прислали трек в котором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звучит на 4-5 дБ громче, чем ей положено. </w:t>
      </w:r>
      <w:proofErr w:type="spellStart"/>
      <w:r w:rsidRPr="000023F9">
        <w:rPr>
          <w:rFonts w:ascii="Times New Roman" w:eastAsia="Times New Roman" w:hAnsi="Times New Roman" w:cs="Times New Roman"/>
          <w:color w:val="333333"/>
          <w:sz w:val="28"/>
          <w:szCs w:val="28"/>
          <w:lang w:eastAsia="ru-RU"/>
        </w:rPr>
        <w:t>Пересвести</w:t>
      </w:r>
      <w:proofErr w:type="spellEnd"/>
      <w:r w:rsidRPr="000023F9">
        <w:rPr>
          <w:rFonts w:ascii="Times New Roman" w:eastAsia="Times New Roman" w:hAnsi="Times New Roman" w:cs="Times New Roman"/>
          <w:color w:val="333333"/>
          <w:sz w:val="28"/>
          <w:szCs w:val="28"/>
          <w:lang w:eastAsia="ru-RU"/>
        </w:rPr>
        <w:t xml:space="preserve"> трек мы не можем, но с помощью </w:t>
      </w:r>
      <w:proofErr w:type="spellStart"/>
      <w:r w:rsidRPr="000023F9">
        <w:rPr>
          <w:rFonts w:ascii="Times New Roman" w:eastAsia="Times New Roman" w:hAnsi="Times New Roman" w:cs="Times New Roman"/>
          <w:color w:val="333333"/>
          <w:sz w:val="28"/>
          <w:szCs w:val="28"/>
          <w:lang w:eastAsia="ru-RU"/>
        </w:rPr>
        <w:t>мультибэнда</w:t>
      </w:r>
      <w:proofErr w:type="spellEnd"/>
      <w:r w:rsidRPr="000023F9">
        <w:rPr>
          <w:rFonts w:ascii="Times New Roman" w:eastAsia="Times New Roman" w:hAnsi="Times New Roman" w:cs="Times New Roman"/>
          <w:color w:val="333333"/>
          <w:sz w:val="28"/>
          <w:szCs w:val="28"/>
          <w:lang w:eastAsia="ru-RU"/>
        </w:rPr>
        <w:t xml:space="preserve"> мы можем слегка </w:t>
      </w:r>
      <w:proofErr w:type="spellStart"/>
      <w:r w:rsidRPr="000023F9">
        <w:rPr>
          <w:rFonts w:ascii="Times New Roman" w:eastAsia="Times New Roman" w:hAnsi="Times New Roman" w:cs="Times New Roman"/>
          <w:color w:val="333333"/>
          <w:sz w:val="28"/>
          <w:szCs w:val="28"/>
          <w:lang w:eastAsia="ru-RU"/>
        </w:rPr>
        <w:t>втопить</w:t>
      </w:r>
      <w:proofErr w:type="spellEnd"/>
      <w:r w:rsidRPr="000023F9">
        <w:rPr>
          <w:rFonts w:ascii="Times New Roman" w:eastAsia="Times New Roman" w:hAnsi="Times New Roman" w:cs="Times New Roman"/>
          <w:color w:val="333333"/>
          <w:sz w:val="28"/>
          <w:szCs w:val="28"/>
          <w:lang w:eastAsia="ru-RU"/>
        </w:rPr>
        <w:t xml:space="preserve"> бочку обратно в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и таким образом исправить ошибку сведения. Тело бочки лежит ниже 100 </w:t>
      </w:r>
      <w:proofErr w:type="spellStart"/>
      <w:r w:rsidRPr="000023F9">
        <w:rPr>
          <w:rFonts w:ascii="Times New Roman" w:eastAsia="Times New Roman" w:hAnsi="Times New Roman" w:cs="Times New Roman"/>
          <w:color w:val="333333"/>
          <w:sz w:val="28"/>
          <w:szCs w:val="28"/>
          <w:lang w:eastAsia="ru-RU"/>
        </w:rPr>
        <w:t>Hz</w:t>
      </w:r>
      <w:proofErr w:type="spellEnd"/>
      <w:r w:rsidRPr="000023F9">
        <w:rPr>
          <w:rFonts w:ascii="Times New Roman" w:eastAsia="Times New Roman" w:hAnsi="Times New Roman" w:cs="Times New Roman"/>
          <w:color w:val="333333"/>
          <w:sz w:val="28"/>
          <w:szCs w:val="28"/>
          <w:lang w:eastAsia="ru-RU"/>
        </w:rPr>
        <w:t xml:space="preserve">. Поэтому мы должны для этой полосы подобрать быструю атаку и быстрый релиз, тогда с появлением бочки компрессор </w:t>
      </w:r>
      <w:r w:rsidRPr="000023F9">
        <w:rPr>
          <w:rFonts w:ascii="Times New Roman" w:eastAsia="Times New Roman" w:hAnsi="Times New Roman" w:cs="Times New Roman"/>
          <w:color w:val="333333"/>
          <w:sz w:val="28"/>
          <w:szCs w:val="28"/>
          <w:lang w:eastAsia="ru-RU"/>
        </w:rPr>
        <w:lastRenderedPageBreak/>
        <w:t xml:space="preserve">сожмет ее, но после бочки по времени у нас звучит бас с уровнем гораздо ниже бочки. Поэтому </w:t>
      </w:r>
      <w:r w:rsidR="009A73DD" w:rsidRPr="000023F9">
        <w:rPr>
          <w:rFonts w:ascii="Times New Roman" w:eastAsia="Times New Roman" w:hAnsi="Times New Roman" w:cs="Times New Roman"/>
          <w:color w:val="333333"/>
          <w:sz w:val="28"/>
          <w:szCs w:val="28"/>
          <w:lang w:eastAsia="ru-RU"/>
        </w:rPr>
        <w:t>компрессор должен</w:t>
      </w:r>
      <w:r w:rsidRPr="000023F9">
        <w:rPr>
          <w:rFonts w:ascii="Times New Roman" w:eastAsia="Times New Roman" w:hAnsi="Times New Roman" w:cs="Times New Roman"/>
          <w:color w:val="333333"/>
          <w:sz w:val="28"/>
          <w:szCs w:val="28"/>
          <w:lang w:eastAsia="ru-RU"/>
        </w:rPr>
        <w:t xml:space="preserve"> быстро восстановиться и подтянуть бас к бочке. Ошибка исправлена. Второй пример. Обратная ситуация. Бочка слишком глубоко сидит в </w:t>
      </w:r>
      <w:proofErr w:type="spellStart"/>
      <w:r w:rsidRPr="000023F9">
        <w:rPr>
          <w:rFonts w:ascii="Times New Roman" w:eastAsia="Times New Roman" w:hAnsi="Times New Roman" w:cs="Times New Roman"/>
          <w:color w:val="333333"/>
          <w:sz w:val="28"/>
          <w:szCs w:val="28"/>
          <w:lang w:eastAsia="ru-RU"/>
        </w:rPr>
        <w:t>миксе</w:t>
      </w:r>
      <w:proofErr w:type="spellEnd"/>
      <w:r w:rsidRPr="000023F9">
        <w:rPr>
          <w:rFonts w:ascii="Times New Roman" w:eastAsia="Times New Roman" w:hAnsi="Times New Roman" w:cs="Times New Roman"/>
          <w:color w:val="333333"/>
          <w:sz w:val="28"/>
          <w:szCs w:val="28"/>
          <w:lang w:eastAsia="ru-RU"/>
        </w:rPr>
        <w:t xml:space="preserve"> и нам нужно чуть вытащить бочку, отделить ее от баса. В этой ситуации мы сделаем все с точностью наоборот. Мы подберем атаку нижней полосы </w:t>
      </w:r>
      <w:proofErr w:type="spellStart"/>
      <w:r w:rsidRPr="000023F9">
        <w:rPr>
          <w:rFonts w:ascii="Times New Roman" w:eastAsia="Times New Roman" w:hAnsi="Times New Roman" w:cs="Times New Roman"/>
          <w:color w:val="333333"/>
          <w:sz w:val="28"/>
          <w:szCs w:val="28"/>
          <w:lang w:eastAsia="ru-RU"/>
        </w:rPr>
        <w:t>мультибенда</w:t>
      </w:r>
      <w:proofErr w:type="spellEnd"/>
      <w:r w:rsidRPr="000023F9">
        <w:rPr>
          <w:rFonts w:ascii="Times New Roman" w:eastAsia="Times New Roman" w:hAnsi="Times New Roman" w:cs="Times New Roman"/>
          <w:color w:val="333333"/>
          <w:sz w:val="28"/>
          <w:szCs w:val="28"/>
          <w:lang w:eastAsia="ru-RU"/>
        </w:rPr>
        <w:t xml:space="preserve"> </w:t>
      </w:r>
      <w:r w:rsidR="009A73DD" w:rsidRPr="000023F9">
        <w:rPr>
          <w:rFonts w:ascii="Times New Roman" w:eastAsia="Times New Roman" w:hAnsi="Times New Roman" w:cs="Times New Roman"/>
          <w:color w:val="333333"/>
          <w:sz w:val="28"/>
          <w:szCs w:val="28"/>
          <w:lang w:eastAsia="ru-RU"/>
        </w:rPr>
        <w:t>так, чтобы</w:t>
      </w:r>
      <w:r w:rsidRPr="000023F9">
        <w:rPr>
          <w:rFonts w:ascii="Times New Roman" w:eastAsia="Times New Roman" w:hAnsi="Times New Roman" w:cs="Times New Roman"/>
          <w:color w:val="333333"/>
          <w:sz w:val="28"/>
          <w:szCs w:val="28"/>
          <w:lang w:eastAsia="ru-RU"/>
        </w:rPr>
        <w:t xml:space="preserve"> она пропустила </w:t>
      </w:r>
      <w:proofErr w:type="spellStart"/>
      <w:r w:rsidRPr="000023F9">
        <w:rPr>
          <w:rFonts w:ascii="Times New Roman" w:eastAsia="Times New Roman" w:hAnsi="Times New Roman" w:cs="Times New Roman"/>
          <w:color w:val="333333"/>
          <w:sz w:val="28"/>
          <w:szCs w:val="28"/>
          <w:lang w:eastAsia="ru-RU"/>
        </w:rPr>
        <w:t>Kick</w:t>
      </w:r>
      <w:proofErr w:type="spellEnd"/>
      <w:r w:rsidRPr="000023F9">
        <w:rPr>
          <w:rFonts w:ascii="Times New Roman" w:eastAsia="Times New Roman" w:hAnsi="Times New Roman" w:cs="Times New Roman"/>
          <w:color w:val="333333"/>
          <w:sz w:val="28"/>
          <w:szCs w:val="28"/>
          <w:lang w:eastAsia="ru-RU"/>
        </w:rPr>
        <w:t xml:space="preserve"> и только после этого сжала бас, </w:t>
      </w:r>
      <w:r w:rsidR="009A73DD" w:rsidRPr="000023F9">
        <w:rPr>
          <w:rFonts w:ascii="Times New Roman" w:eastAsia="Times New Roman" w:hAnsi="Times New Roman" w:cs="Times New Roman"/>
          <w:color w:val="333333"/>
          <w:sz w:val="28"/>
          <w:szCs w:val="28"/>
          <w:lang w:eastAsia="ru-RU"/>
        </w:rPr>
        <w:t>с релизом,</w:t>
      </w:r>
      <w:r w:rsidRPr="000023F9">
        <w:rPr>
          <w:rFonts w:ascii="Times New Roman" w:eastAsia="Times New Roman" w:hAnsi="Times New Roman" w:cs="Times New Roman"/>
          <w:color w:val="333333"/>
          <w:sz w:val="28"/>
          <w:szCs w:val="28"/>
          <w:lang w:eastAsia="ru-RU"/>
        </w:rPr>
        <w:t xml:space="preserve"> подобранным по темпу трека. Таким образом </w:t>
      </w:r>
      <w:proofErr w:type="spellStart"/>
      <w:r w:rsidRPr="000023F9">
        <w:rPr>
          <w:rFonts w:ascii="Times New Roman" w:eastAsia="Times New Roman" w:hAnsi="Times New Roman" w:cs="Times New Roman"/>
          <w:color w:val="333333"/>
          <w:sz w:val="28"/>
          <w:szCs w:val="28"/>
          <w:lang w:eastAsia="ru-RU"/>
        </w:rPr>
        <w:t>микс</w:t>
      </w:r>
      <w:proofErr w:type="spellEnd"/>
      <w:r w:rsidRPr="000023F9">
        <w:rPr>
          <w:rFonts w:ascii="Times New Roman" w:eastAsia="Times New Roman" w:hAnsi="Times New Roman" w:cs="Times New Roman"/>
          <w:color w:val="333333"/>
          <w:sz w:val="28"/>
          <w:szCs w:val="28"/>
          <w:lang w:eastAsia="ru-RU"/>
        </w:rPr>
        <w:t xml:space="preserve"> будет звучать более динамично и бочка чуть оторвется от баса.</w:t>
      </w:r>
    </w:p>
    <w:p w:rsidR="004347EF" w:rsidRPr="009A73DD" w:rsidRDefault="00982938" w:rsidP="009A73DD">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0023F9">
        <w:rPr>
          <w:rFonts w:ascii="Times New Roman" w:eastAsia="Times New Roman" w:hAnsi="Times New Roman" w:cs="Times New Roman"/>
          <w:color w:val="333333"/>
          <w:sz w:val="28"/>
          <w:szCs w:val="28"/>
          <w:lang w:eastAsia="ru-RU"/>
        </w:rPr>
        <w:t xml:space="preserve">В аналоговом виде существуют только трехполосные </w:t>
      </w:r>
      <w:proofErr w:type="spellStart"/>
      <w:r w:rsidRPr="000023F9">
        <w:rPr>
          <w:rFonts w:ascii="Times New Roman" w:eastAsia="Times New Roman" w:hAnsi="Times New Roman" w:cs="Times New Roman"/>
          <w:color w:val="333333"/>
          <w:sz w:val="28"/>
          <w:szCs w:val="28"/>
          <w:lang w:eastAsia="ru-RU"/>
        </w:rPr>
        <w:t>мультибэнд</w:t>
      </w:r>
      <w:proofErr w:type="spellEnd"/>
      <w:r w:rsidRPr="000023F9">
        <w:rPr>
          <w:rFonts w:ascii="Times New Roman" w:eastAsia="Times New Roman" w:hAnsi="Times New Roman" w:cs="Times New Roman"/>
          <w:color w:val="333333"/>
          <w:sz w:val="28"/>
          <w:szCs w:val="28"/>
          <w:lang w:eastAsia="ru-RU"/>
        </w:rPr>
        <w:t xml:space="preserve"> компрессоры. Это связан</w:t>
      </w:r>
      <w:r w:rsidR="009A73DD">
        <w:rPr>
          <w:rFonts w:ascii="Times New Roman" w:eastAsia="Times New Roman" w:hAnsi="Times New Roman" w:cs="Times New Roman"/>
          <w:color w:val="333333"/>
          <w:sz w:val="28"/>
          <w:szCs w:val="28"/>
          <w:lang w:eastAsia="ru-RU"/>
        </w:rPr>
        <w:t>о с техническими возможностями.</w:t>
      </w:r>
    </w:p>
    <w:sectPr w:rsidR="004347EF" w:rsidRPr="009A7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43755"/>
    <w:multiLevelType w:val="multilevel"/>
    <w:tmpl w:val="E3F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879A5"/>
    <w:multiLevelType w:val="multilevel"/>
    <w:tmpl w:val="FBD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00AAD"/>
    <w:multiLevelType w:val="multilevel"/>
    <w:tmpl w:val="5C9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5"/>
    <w:rsid w:val="000023F9"/>
    <w:rsid w:val="00040848"/>
    <w:rsid w:val="0029122E"/>
    <w:rsid w:val="004347EF"/>
    <w:rsid w:val="004561E4"/>
    <w:rsid w:val="00583DA5"/>
    <w:rsid w:val="006D4125"/>
    <w:rsid w:val="00982938"/>
    <w:rsid w:val="009A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B3FA"/>
  <w15:docId w15:val="{05E3B2AF-82A8-433F-84E7-FE2FD122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12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l">
    <w:name w:val="il"/>
    <w:basedOn w:val="a0"/>
    <w:rsid w:val="00583DA5"/>
  </w:style>
  <w:style w:type="character" w:styleId="a4">
    <w:name w:val="Strong"/>
    <w:basedOn w:val="a0"/>
    <w:uiPriority w:val="22"/>
    <w:qFormat/>
    <w:rsid w:val="00583DA5"/>
    <w:rPr>
      <w:b/>
      <w:bCs/>
    </w:rPr>
  </w:style>
  <w:style w:type="paragraph" w:styleId="a5">
    <w:name w:val="Balloon Text"/>
    <w:basedOn w:val="a"/>
    <w:link w:val="a6"/>
    <w:uiPriority w:val="99"/>
    <w:semiHidden/>
    <w:unhideWhenUsed/>
    <w:rsid w:val="00583D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DA5"/>
    <w:rPr>
      <w:rFonts w:ascii="Tahoma" w:hAnsi="Tahoma" w:cs="Tahoma"/>
      <w:sz w:val="16"/>
      <w:szCs w:val="16"/>
    </w:rPr>
  </w:style>
  <w:style w:type="character" w:customStyle="1" w:styleId="20">
    <w:name w:val="Заголовок 2 Знак"/>
    <w:basedOn w:val="a0"/>
    <w:link w:val="2"/>
    <w:uiPriority w:val="9"/>
    <w:rsid w:val="0029122E"/>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29122E"/>
    <w:rPr>
      <w:color w:val="0000FF"/>
      <w:u w:val="single"/>
    </w:rPr>
  </w:style>
  <w:style w:type="table" w:styleId="a8">
    <w:name w:val="Table Grid"/>
    <w:basedOn w:val="a1"/>
    <w:uiPriority w:val="59"/>
    <w:rsid w:val="0000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66481">
      <w:bodyDiv w:val="1"/>
      <w:marLeft w:val="0"/>
      <w:marRight w:val="0"/>
      <w:marTop w:val="0"/>
      <w:marBottom w:val="0"/>
      <w:divBdr>
        <w:top w:val="none" w:sz="0" w:space="0" w:color="auto"/>
        <w:left w:val="none" w:sz="0" w:space="0" w:color="auto"/>
        <w:bottom w:val="none" w:sz="0" w:space="0" w:color="auto"/>
        <w:right w:val="none" w:sz="0" w:space="0" w:color="auto"/>
      </w:divBdr>
      <w:divsChild>
        <w:div w:id="498883282">
          <w:marLeft w:val="150"/>
          <w:marRight w:val="0"/>
          <w:marTop w:val="150"/>
          <w:marBottom w:val="300"/>
          <w:divBdr>
            <w:top w:val="none" w:sz="0" w:space="0" w:color="auto"/>
            <w:left w:val="none" w:sz="0" w:space="0" w:color="auto"/>
            <w:bottom w:val="none" w:sz="0" w:space="0" w:color="auto"/>
            <w:right w:val="none" w:sz="0" w:space="0" w:color="auto"/>
          </w:divBdr>
        </w:div>
        <w:div w:id="1866020386">
          <w:marLeft w:val="0"/>
          <w:marRight w:val="0"/>
          <w:marTop w:val="0"/>
          <w:marBottom w:val="0"/>
          <w:divBdr>
            <w:top w:val="none" w:sz="0" w:space="0" w:color="auto"/>
            <w:left w:val="none" w:sz="0" w:space="0" w:color="auto"/>
            <w:bottom w:val="none" w:sz="0" w:space="0" w:color="auto"/>
            <w:right w:val="none" w:sz="0" w:space="0" w:color="auto"/>
          </w:divBdr>
        </w:div>
      </w:divsChild>
    </w:div>
    <w:div w:id="1292513876">
      <w:bodyDiv w:val="1"/>
      <w:marLeft w:val="0"/>
      <w:marRight w:val="0"/>
      <w:marTop w:val="0"/>
      <w:marBottom w:val="0"/>
      <w:divBdr>
        <w:top w:val="none" w:sz="0" w:space="0" w:color="auto"/>
        <w:left w:val="none" w:sz="0" w:space="0" w:color="auto"/>
        <w:bottom w:val="none" w:sz="0" w:space="0" w:color="auto"/>
        <w:right w:val="none" w:sz="0" w:space="0" w:color="auto"/>
      </w:divBdr>
      <w:divsChild>
        <w:div w:id="888031724">
          <w:marLeft w:val="150"/>
          <w:marRight w:val="0"/>
          <w:marTop w:val="150"/>
          <w:marBottom w:val="300"/>
          <w:divBdr>
            <w:top w:val="none" w:sz="0" w:space="0" w:color="auto"/>
            <w:left w:val="none" w:sz="0" w:space="0" w:color="auto"/>
            <w:bottom w:val="none" w:sz="0" w:space="0" w:color="auto"/>
            <w:right w:val="none" w:sz="0" w:space="0" w:color="auto"/>
          </w:divBdr>
        </w:div>
        <w:div w:id="1916041476">
          <w:marLeft w:val="0"/>
          <w:marRight w:val="0"/>
          <w:marTop w:val="0"/>
          <w:marBottom w:val="0"/>
          <w:divBdr>
            <w:top w:val="none" w:sz="0" w:space="0" w:color="auto"/>
            <w:left w:val="none" w:sz="0" w:space="0" w:color="auto"/>
            <w:bottom w:val="none" w:sz="0" w:space="0" w:color="auto"/>
            <w:right w:val="none" w:sz="0" w:space="0" w:color="auto"/>
          </w:divBdr>
        </w:div>
      </w:divsChild>
    </w:div>
    <w:div w:id="1668898200">
      <w:bodyDiv w:val="1"/>
      <w:marLeft w:val="0"/>
      <w:marRight w:val="0"/>
      <w:marTop w:val="0"/>
      <w:marBottom w:val="0"/>
      <w:divBdr>
        <w:top w:val="none" w:sz="0" w:space="0" w:color="auto"/>
        <w:left w:val="none" w:sz="0" w:space="0" w:color="auto"/>
        <w:bottom w:val="none" w:sz="0" w:space="0" w:color="auto"/>
        <w:right w:val="none" w:sz="0" w:space="0" w:color="auto"/>
      </w:divBdr>
      <w:divsChild>
        <w:div w:id="997465406">
          <w:marLeft w:val="150"/>
          <w:marRight w:val="0"/>
          <w:marTop w:val="150"/>
          <w:marBottom w:val="300"/>
          <w:divBdr>
            <w:top w:val="none" w:sz="0" w:space="0" w:color="auto"/>
            <w:left w:val="none" w:sz="0" w:space="0" w:color="auto"/>
            <w:bottom w:val="none" w:sz="0" w:space="0" w:color="auto"/>
            <w:right w:val="none" w:sz="0" w:space="0" w:color="auto"/>
          </w:divBdr>
        </w:div>
        <w:div w:id="1518042297">
          <w:marLeft w:val="0"/>
          <w:marRight w:val="0"/>
          <w:marTop w:val="0"/>
          <w:marBottom w:val="0"/>
          <w:divBdr>
            <w:top w:val="none" w:sz="0" w:space="0" w:color="auto"/>
            <w:left w:val="none" w:sz="0" w:space="0" w:color="auto"/>
            <w:bottom w:val="none" w:sz="0" w:space="0" w:color="auto"/>
            <w:right w:val="none" w:sz="0" w:space="0" w:color="auto"/>
          </w:divBdr>
        </w:div>
      </w:divsChild>
    </w:div>
    <w:div w:id="213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Аппаратная РМК</dc:creator>
  <cp:lastModifiedBy>Александр Залятдинов</cp:lastModifiedBy>
  <cp:revision>4</cp:revision>
  <dcterms:created xsi:type="dcterms:W3CDTF">2020-04-06T10:57:00Z</dcterms:created>
  <dcterms:modified xsi:type="dcterms:W3CDTF">2020-04-06T12:20:00Z</dcterms:modified>
</cp:coreProperties>
</file>