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150" w:type="dxa"/>
        <w:tblLook w:val="04A0" w:firstRow="1" w:lastRow="0" w:firstColumn="1" w:lastColumn="0" w:noHBand="0" w:noVBand="1"/>
      </w:tblPr>
      <w:tblGrid>
        <w:gridCol w:w="2758"/>
        <w:gridCol w:w="6437"/>
      </w:tblGrid>
      <w:tr w:rsidR="00054C54" w:rsidRPr="00BE01DF" w:rsidTr="00C37DAC">
        <w:tc>
          <w:tcPr>
            <w:tcW w:w="2758" w:type="dxa"/>
          </w:tcPr>
          <w:p w:rsidR="00054C54" w:rsidRPr="00BE01DF" w:rsidRDefault="00054C54" w:rsidP="00E2125C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Преподаватель</w:t>
            </w:r>
          </w:p>
        </w:tc>
        <w:tc>
          <w:tcPr>
            <w:tcW w:w="6437" w:type="dxa"/>
          </w:tcPr>
          <w:p w:rsidR="00054C54" w:rsidRPr="00BE01DF" w:rsidRDefault="00054C54" w:rsidP="00E2125C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Залятдинов А.Ф.</w:t>
            </w:r>
          </w:p>
        </w:tc>
      </w:tr>
      <w:tr w:rsidR="00054C54" w:rsidRPr="00BE01DF" w:rsidTr="00C37DAC">
        <w:tc>
          <w:tcPr>
            <w:tcW w:w="2758" w:type="dxa"/>
          </w:tcPr>
          <w:p w:rsidR="00054C54" w:rsidRPr="00BE01DF" w:rsidRDefault="00054C54" w:rsidP="00E2125C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Учебная дисциплина</w:t>
            </w:r>
          </w:p>
        </w:tc>
        <w:tc>
          <w:tcPr>
            <w:tcW w:w="6437" w:type="dxa"/>
          </w:tcPr>
          <w:p w:rsidR="00054C54" w:rsidRPr="00BE01DF" w:rsidRDefault="00054C54" w:rsidP="00E2125C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proofErr w:type="spellStart"/>
            <w:r>
              <w:rPr>
                <w:b/>
                <w:color w:val="333333"/>
                <w:szCs w:val="28"/>
              </w:rPr>
              <w:t>Звукофикация</w:t>
            </w:r>
            <w:proofErr w:type="spellEnd"/>
            <w:r>
              <w:rPr>
                <w:b/>
                <w:color w:val="333333"/>
                <w:szCs w:val="28"/>
              </w:rPr>
              <w:t xml:space="preserve"> театров и концертных залов </w:t>
            </w:r>
          </w:p>
        </w:tc>
      </w:tr>
      <w:tr w:rsidR="00054C54" w:rsidRPr="00BE01DF" w:rsidTr="00C37DAC">
        <w:tc>
          <w:tcPr>
            <w:tcW w:w="2758" w:type="dxa"/>
          </w:tcPr>
          <w:p w:rsidR="00054C54" w:rsidRPr="00BE01DF" w:rsidRDefault="00054C54" w:rsidP="00E2125C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курс</w:t>
            </w:r>
          </w:p>
        </w:tc>
        <w:tc>
          <w:tcPr>
            <w:tcW w:w="6437" w:type="dxa"/>
          </w:tcPr>
          <w:p w:rsidR="00054C54" w:rsidRPr="00BE01DF" w:rsidRDefault="00054C54" w:rsidP="00E2125C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М2</w:t>
            </w:r>
          </w:p>
        </w:tc>
      </w:tr>
      <w:tr w:rsidR="00054C54" w:rsidRPr="00BE01DF" w:rsidTr="00C37DAC">
        <w:tc>
          <w:tcPr>
            <w:tcW w:w="2758" w:type="dxa"/>
          </w:tcPr>
          <w:p w:rsidR="00054C54" w:rsidRPr="00BE01DF" w:rsidRDefault="00054C54" w:rsidP="00E2125C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специальность</w:t>
            </w:r>
          </w:p>
        </w:tc>
        <w:tc>
          <w:tcPr>
            <w:tcW w:w="6437" w:type="dxa"/>
          </w:tcPr>
          <w:p w:rsidR="00054C54" w:rsidRPr="00BE01DF" w:rsidRDefault="00054C54" w:rsidP="00E2125C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53.02.08 Музыкальное звукооператорское мастерство</w:t>
            </w:r>
          </w:p>
        </w:tc>
      </w:tr>
      <w:tr w:rsidR="00054C54" w:rsidRPr="00BE01DF" w:rsidTr="00C37DAC">
        <w:tc>
          <w:tcPr>
            <w:tcW w:w="2758" w:type="dxa"/>
          </w:tcPr>
          <w:p w:rsidR="00054C54" w:rsidRPr="00BE01DF" w:rsidRDefault="00054C54" w:rsidP="00E2125C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Дата занятия:</w:t>
            </w:r>
          </w:p>
        </w:tc>
        <w:tc>
          <w:tcPr>
            <w:tcW w:w="6437" w:type="dxa"/>
          </w:tcPr>
          <w:p w:rsidR="00054C54" w:rsidRPr="00BE01DF" w:rsidRDefault="00F42F42" w:rsidP="00E2125C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13</w:t>
            </w:r>
            <w:r w:rsidR="00054C54" w:rsidRPr="00BE01DF">
              <w:rPr>
                <w:b/>
                <w:color w:val="333333"/>
                <w:szCs w:val="28"/>
              </w:rPr>
              <w:t>.04.2020</w:t>
            </w:r>
          </w:p>
        </w:tc>
      </w:tr>
      <w:tr w:rsidR="00054C54" w:rsidRPr="00BE01DF" w:rsidTr="00C37DAC">
        <w:tc>
          <w:tcPr>
            <w:tcW w:w="2758" w:type="dxa"/>
          </w:tcPr>
          <w:p w:rsidR="00054C54" w:rsidRDefault="00054C54" w:rsidP="00E2125C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bookmarkStart w:id="0" w:name="_GoBack"/>
            <w:bookmarkEnd w:id="0"/>
            <w:r>
              <w:rPr>
                <w:b/>
                <w:color w:val="333333"/>
                <w:szCs w:val="28"/>
              </w:rPr>
              <w:t xml:space="preserve">Обратный адрес </w:t>
            </w:r>
          </w:p>
        </w:tc>
        <w:tc>
          <w:tcPr>
            <w:tcW w:w="6437" w:type="dxa"/>
          </w:tcPr>
          <w:p w:rsidR="00054C54" w:rsidRPr="00645EEA" w:rsidRDefault="00C37DAC" w:rsidP="00E2125C">
            <w:pPr>
              <w:pStyle w:val="a5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val="en-US"/>
              </w:rPr>
            </w:pPr>
            <w:hyperlink r:id="rId5" w:history="1">
              <w:r w:rsidR="00054C54" w:rsidRPr="000A1559">
                <w:rPr>
                  <w:rStyle w:val="a6"/>
                  <w:b/>
                  <w:szCs w:val="28"/>
                  <w:lang w:val="en-US"/>
                </w:rPr>
                <w:t>Zalex84@mail.ru</w:t>
              </w:r>
            </w:hyperlink>
            <w:r w:rsidR="00054C54">
              <w:rPr>
                <w:b/>
                <w:color w:val="333333"/>
                <w:szCs w:val="28"/>
                <w:lang w:val="en-US"/>
              </w:rPr>
              <w:t xml:space="preserve"> </w:t>
            </w:r>
          </w:p>
        </w:tc>
      </w:tr>
    </w:tbl>
    <w:p w:rsidR="00054C54" w:rsidRDefault="00054C54" w:rsidP="002C4733">
      <w:pPr>
        <w:rPr>
          <w:rFonts w:ascii="Times New Roman" w:hAnsi="Times New Roman" w:cs="Times New Roman"/>
          <w:sz w:val="28"/>
        </w:rPr>
      </w:pPr>
    </w:p>
    <w:p w:rsidR="00F42F42" w:rsidRPr="00F42F42" w:rsidRDefault="00F42F42" w:rsidP="00F42F42">
      <w:pPr>
        <w:jc w:val="center"/>
        <w:rPr>
          <w:rFonts w:ascii="Times New Roman" w:hAnsi="Times New Roman" w:cs="Times New Roman"/>
          <w:sz w:val="28"/>
        </w:rPr>
      </w:pPr>
      <w:r w:rsidRPr="00F42F42">
        <w:rPr>
          <w:rFonts w:ascii="Times New Roman" w:hAnsi="Times New Roman" w:cs="Times New Roman"/>
          <w:sz w:val="28"/>
        </w:rPr>
        <w:t>ПРИМЕР АКУСТИЧЕСКОГО ПРОЕКТИРОВАНИЯ</w:t>
      </w:r>
    </w:p>
    <w:p w:rsidR="00F42F42" w:rsidRDefault="00F42F42" w:rsidP="00F42F42">
      <w:pPr>
        <w:jc w:val="center"/>
        <w:rPr>
          <w:rFonts w:ascii="Times New Roman" w:hAnsi="Times New Roman" w:cs="Times New Roman"/>
          <w:sz w:val="28"/>
        </w:rPr>
      </w:pPr>
      <w:r w:rsidRPr="00F42F42">
        <w:rPr>
          <w:rFonts w:ascii="Times New Roman" w:hAnsi="Times New Roman" w:cs="Times New Roman"/>
          <w:sz w:val="28"/>
        </w:rPr>
        <w:t>КОНЦЕРТНОГО ЗАЛА</w:t>
      </w:r>
    </w:p>
    <w:p w:rsidR="00F42F42" w:rsidRPr="00F42F42" w:rsidRDefault="00F42F42" w:rsidP="00F42F42">
      <w:pPr>
        <w:jc w:val="both"/>
        <w:rPr>
          <w:rFonts w:ascii="Times New Roman" w:hAnsi="Times New Roman" w:cs="Times New Roman"/>
          <w:sz w:val="28"/>
        </w:rPr>
      </w:pPr>
      <w:r w:rsidRPr="00F42F42">
        <w:rPr>
          <w:rFonts w:ascii="Times New Roman" w:hAnsi="Times New Roman" w:cs="Times New Roman"/>
          <w:sz w:val="28"/>
        </w:rPr>
        <w:t>Эффективная потолочная отражающая поверхность м</w:t>
      </w:r>
      <w:r>
        <w:rPr>
          <w:rFonts w:ascii="Times New Roman" w:hAnsi="Times New Roman" w:cs="Times New Roman"/>
          <w:sz w:val="28"/>
        </w:rPr>
        <w:t>ожет быть спроектирована с помо</w:t>
      </w:r>
      <w:r w:rsidRPr="00F42F42">
        <w:rPr>
          <w:rFonts w:ascii="Times New Roman" w:hAnsi="Times New Roman" w:cs="Times New Roman"/>
          <w:sz w:val="28"/>
        </w:rPr>
        <w:t>щью графического метода, предложенного ниже. Определение</w:t>
      </w:r>
      <w:r>
        <w:rPr>
          <w:rFonts w:ascii="Times New Roman" w:hAnsi="Times New Roman" w:cs="Times New Roman"/>
          <w:sz w:val="28"/>
        </w:rPr>
        <w:t xml:space="preserve"> необходимого наклона и размера </w:t>
      </w:r>
      <w:r w:rsidRPr="00F42F42">
        <w:rPr>
          <w:rFonts w:ascii="Times New Roman" w:hAnsi="Times New Roman" w:cs="Times New Roman"/>
          <w:sz w:val="28"/>
        </w:rPr>
        <w:t xml:space="preserve">потолочных секций над источником, расположенным в точке </w:t>
      </w:r>
      <w:proofErr w:type="gramStart"/>
      <w:r w:rsidRPr="00F42F42">
        <w:rPr>
          <w:rFonts w:ascii="Times New Roman" w:hAnsi="Times New Roman" w:cs="Times New Roman"/>
          <w:sz w:val="28"/>
        </w:rPr>
        <w:t>Q ,</w:t>
      </w:r>
      <w:proofErr w:type="gramEnd"/>
      <w:r>
        <w:rPr>
          <w:rFonts w:ascii="Times New Roman" w:hAnsi="Times New Roman" w:cs="Times New Roman"/>
          <w:sz w:val="28"/>
        </w:rPr>
        <w:t xml:space="preserve"> для отражения звука в пределах </w:t>
      </w:r>
      <w:r w:rsidRPr="00F42F42">
        <w:rPr>
          <w:rFonts w:ascii="Times New Roman" w:hAnsi="Times New Roman" w:cs="Times New Roman"/>
          <w:sz w:val="28"/>
        </w:rPr>
        <w:t>угла, ограниченного точками А (ухо зрителя последнего ряда бал</w:t>
      </w:r>
      <w:r>
        <w:rPr>
          <w:rFonts w:ascii="Times New Roman" w:hAnsi="Times New Roman" w:cs="Times New Roman"/>
          <w:sz w:val="28"/>
        </w:rPr>
        <w:t>кона на расстоянии 0,5м от зад</w:t>
      </w:r>
      <w:r w:rsidRPr="00F42F42">
        <w:rPr>
          <w:rFonts w:ascii="Times New Roman" w:hAnsi="Times New Roman" w:cs="Times New Roman"/>
          <w:sz w:val="28"/>
        </w:rPr>
        <w:t>ней стены) и Р (радиус прямого звука на уровне ушей слушателей в партере зала).</w:t>
      </w:r>
    </w:p>
    <w:p w:rsidR="00F42F42" w:rsidRPr="00F42F42" w:rsidRDefault="00F42F42" w:rsidP="00F42F42">
      <w:pPr>
        <w:jc w:val="both"/>
        <w:rPr>
          <w:rFonts w:ascii="Times New Roman" w:hAnsi="Times New Roman" w:cs="Times New Roman"/>
          <w:sz w:val="28"/>
        </w:rPr>
      </w:pPr>
      <w:r w:rsidRPr="00F42F42">
        <w:rPr>
          <w:rFonts w:ascii="Times New Roman" w:hAnsi="Times New Roman" w:cs="Times New Roman"/>
          <w:sz w:val="28"/>
        </w:rPr>
        <w:t>Построение отражающих поверхностей потолка производим указанным далее образом.</w:t>
      </w:r>
    </w:p>
    <w:p w:rsidR="00F42F42" w:rsidRPr="00F42F42" w:rsidRDefault="00F42F42" w:rsidP="00F42F42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F42F42">
        <w:rPr>
          <w:rFonts w:ascii="Times New Roman" w:hAnsi="Times New Roman" w:cs="Times New Roman"/>
          <w:sz w:val="28"/>
        </w:rPr>
        <w:t>Определяем точку мнимого источника звука от гори</w:t>
      </w:r>
      <w:r>
        <w:rPr>
          <w:rFonts w:ascii="Times New Roman" w:hAnsi="Times New Roman" w:cs="Times New Roman"/>
          <w:sz w:val="28"/>
        </w:rPr>
        <w:t>зонтального участка потолка QꞋ</w:t>
      </w:r>
      <w:r w:rsidRPr="00F42F42">
        <w:rPr>
          <w:rFonts w:ascii="Times New Roman" w:hAnsi="Times New Roman" w:cs="Times New Roman"/>
          <w:sz w:val="28"/>
        </w:rPr>
        <w:t>. Для</w:t>
      </w:r>
      <w:r>
        <w:rPr>
          <w:rFonts w:ascii="Times New Roman" w:hAnsi="Times New Roman" w:cs="Times New Roman"/>
          <w:sz w:val="28"/>
        </w:rPr>
        <w:t xml:space="preserve"> </w:t>
      </w:r>
      <w:r w:rsidRPr="00F42F42">
        <w:rPr>
          <w:rFonts w:ascii="Times New Roman" w:hAnsi="Times New Roman" w:cs="Times New Roman"/>
          <w:sz w:val="28"/>
        </w:rPr>
        <w:t xml:space="preserve">этого выстраиваем перпендикуляр к потолку из </w:t>
      </w:r>
      <w:proofErr w:type="spellStart"/>
      <w:r w:rsidRPr="00F42F42">
        <w:rPr>
          <w:rFonts w:ascii="Times New Roman" w:hAnsi="Times New Roman" w:cs="Times New Roman"/>
          <w:sz w:val="28"/>
        </w:rPr>
        <w:t>т.Q</w:t>
      </w:r>
      <w:proofErr w:type="spellEnd"/>
      <w:r w:rsidRPr="00F42F42">
        <w:rPr>
          <w:rFonts w:ascii="Times New Roman" w:hAnsi="Times New Roman" w:cs="Times New Roman"/>
          <w:sz w:val="28"/>
        </w:rPr>
        <w:t xml:space="preserve"> (источник звука, находящийся по центру</w:t>
      </w:r>
      <w:r>
        <w:rPr>
          <w:rFonts w:ascii="Times New Roman" w:hAnsi="Times New Roman" w:cs="Times New Roman"/>
          <w:sz w:val="28"/>
        </w:rPr>
        <w:t xml:space="preserve"> </w:t>
      </w:r>
      <w:r w:rsidRPr="00F42F42">
        <w:rPr>
          <w:rFonts w:ascii="Times New Roman" w:hAnsi="Times New Roman" w:cs="Times New Roman"/>
          <w:sz w:val="28"/>
        </w:rPr>
        <w:t>авансцены на высоте 1,5 м от пола). На пересечении перпендикуля</w:t>
      </w:r>
      <w:r>
        <w:rPr>
          <w:rFonts w:ascii="Times New Roman" w:hAnsi="Times New Roman" w:cs="Times New Roman"/>
          <w:sz w:val="28"/>
        </w:rPr>
        <w:t xml:space="preserve">ра и потолка ставим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т.П</w:t>
      </w:r>
      <w:proofErr w:type="spellEnd"/>
      <w:proofErr w:type="gramEnd"/>
      <w:r>
        <w:rPr>
          <w:rFonts w:ascii="Times New Roman" w:hAnsi="Times New Roman" w:cs="Times New Roman"/>
          <w:sz w:val="28"/>
        </w:rPr>
        <w:t>Ꞌ. Про</w:t>
      </w:r>
      <w:r w:rsidRPr="00F42F42">
        <w:rPr>
          <w:rFonts w:ascii="Times New Roman" w:hAnsi="Times New Roman" w:cs="Times New Roman"/>
          <w:sz w:val="28"/>
        </w:rPr>
        <w:t>дляем эту п</w:t>
      </w:r>
      <w:r>
        <w:rPr>
          <w:rFonts w:ascii="Times New Roman" w:hAnsi="Times New Roman" w:cs="Times New Roman"/>
          <w:sz w:val="28"/>
        </w:rPr>
        <w:t xml:space="preserve">рямую на расстояние равное QПꞋ, ставим </w:t>
      </w:r>
      <w:proofErr w:type="spellStart"/>
      <w:r>
        <w:rPr>
          <w:rFonts w:ascii="Times New Roman" w:hAnsi="Times New Roman" w:cs="Times New Roman"/>
          <w:sz w:val="28"/>
        </w:rPr>
        <w:t>т.Q</w:t>
      </w:r>
      <w:proofErr w:type="spellEnd"/>
      <w:r>
        <w:rPr>
          <w:rFonts w:ascii="Times New Roman" w:hAnsi="Times New Roman" w:cs="Times New Roman"/>
          <w:sz w:val="28"/>
        </w:rPr>
        <w:t>Ꞌ</w:t>
      </w:r>
      <w:r w:rsidRPr="00F42F42">
        <w:rPr>
          <w:rFonts w:ascii="Times New Roman" w:hAnsi="Times New Roman" w:cs="Times New Roman"/>
          <w:sz w:val="28"/>
        </w:rPr>
        <w:t>- точк</w:t>
      </w:r>
      <w:r>
        <w:rPr>
          <w:rFonts w:ascii="Times New Roman" w:hAnsi="Times New Roman" w:cs="Times New Roman"/>
          <w:sz w:val="28"/>
        </w:rPr>
        <w:t>а мнимого источника звука от го</w:t>
      </w:r>
      <w:r w:rsidRPr="00F42F42">
        <w:rPr>
          <w:rFonts w:ascii="Times New Roman" w:hAnsi="Times New Roman" w:cs="Times New Roman"/>
          <w:sz w:val="28"/>
        </w:rPr>
        <w:t>ризонтального участка потолка. Далее определяем участок потолка, который будет посылать</w:t>
      </w:r>
      <w:r>
        <w:rPr>
          <w:rFonts w:ascii="Times New Roman" w:hAnsi="Times New Roman" w:cs="Times New Roman"/>
          <w:sz w:val="28"/>
        </w:rPr>
        <w:t xml:space="preserve"> </w:t>
      </w:r>
      <w:r w:rsidRPr="00F42F42">
        <w:rPr>
          <w:rFonts w:ascii="Times New Roman" w:hAnsi="Times New Roman" w:cs="Times New Roman"/>
          <w:sz w:val="28"/>
        </w:rPr>
        <w:t xml:space="preserve">только положительные отражения в пределах угла АР. Соединяем </w:t>
      </w:r>
      <w:proofErr w:type="spellStart"/>
      <w:r w:rsidRPr="00F42F42">
        <w:rPr>
          <w:rFonts w:ascii="Times New Roman" w:hAnsi="Times New Roman" w:cs="Times New Roman"/>
          <w:sz w:val="28"/>
        </w:rPr>
        <w:t>т.Q</w:t>
      </w:r>
      <w:proofErr w:type="spellEnd"/>
      <w:r>
        <w:rPr>
          <w:rFonts w:ascii="Times New Roman" w:hAnsi="Times New Roman" w:cs="Times New Roman"/>
          <w:sz w:val="28"/>
        </w:rPr>
        <w:t xml:space="preserve">Ꞌ с т. А и </w:t>
      </w:r>
      <w:proofErr w:type="spellStart"/>
      <w:r>
        <w:rPr>
          <w:rFonts w:ascii="Times New Roman" w:hAnsi="Times New Roman" w:cs="Times New Roman"/>
          <w:sz w:val="28"/>
        </w:rPr>
        <w:t>т.Р</w:t>
      </w:r>
      <w:proofErr w:type="spellEnd"/>
      <w:r>
        <w:rPr>
          <w:rFonts w:ascii="Times New Roman" w:hAnsi="Times New Roman" w:cs="Times New Roman"/>
          <w:sz w:val="28"/>
        </w:rPr>
        <w:t>. В местах пересечения потолка и лучей QꞋ А и QꞋ</w:t>
      </w:r>
      <w:r w:rsidRPr="00F42F42">
        <w:rPr>
          <w:rFonts w:ascii="Times New Roman" w:hAnsi="Times New Roman" w:cs="Times New Roman"/>
          <w:sz w:val="28"/>
        </w:rPr>
        <w:t xml:space="preserve"> Р ставим соответственно точки П 1 и П </w:t>
      </w:r>
      <w:proofErr w:type="gramStart"/>
      <w:r w:rsidRPr="00F42F42">
        <w:rPr>
          <w:rFonts w:ascii="Times New Roman" w:hAnsi="Times New Roman" w:cs="Times New Roman"/>
          <w:sz w:val="28"/>
        </w:rPr>
        <w:t>2 .</w:t>
      </w:r>
      <w:proofErr w:type="gramEnd"/>
      <w:r w:rsidRPr="00F42F42">
        <w:rPr>
          <w:rFonts w:ascii="Times New Roman" w:hAnsi="Times New Roman" w:cs="Times New Roman"/>
          <w:sz w:val="28"/>
        </w:rPr>
        <w:t xml:space="preserve"> Участок потолка П 1 П 2 -</w:t>
      </w:r>
      <w:r>
        <w:rPr>
          <w:rFonts w:ascii="Times New Roman" w:hAnsi="Times New Roman" w:cs="Times New Roman"/>
          <w:sz w:val="28"/>
        </w:rPr>
        <w:t xml:space="preserve"> </w:t>
      </w:r>
      <w:r w:rsidRPr="00F42F42">
        <w:rPr>
          <w:rFonts w:ascii="Times New Roman" w:hAnsi="Times New Roman" w:cs="Times New Roman"/>
          <w:sz w:val="28"/>
        </w:rPr>
        <w:t>создает положительные отражения звука в зрительном зале. Участ</w:t>
      </w:r>
      <w:r>
        <w:rPr>
          <w:rFonts w:ascii="Times New Roman" w:hAnsi="Times New Roman" w:cs="Times New Roman"/>
          <w:sz w:val="28"/>
        </w:rPr>
        <w:t xml:space="preserve">ок от угла до </w:t>
      </w:r>
      <w:proofErr w:type="spellStart"/>
      <w:r>
        <w:rPr>
          <w:rFonts w:ascii="Times New Roman" w:hAnsi="Times New Roman" w:cs="Times New Roman"/>
          <w:sz w:val="28"/>
        </w:rPr>
        <w:t>т.П</w:t>
      </w:r>
      <w:proofErr w:type="spellEnd"/>
      <w:r>
        <w:rPr>
          <w:rFonts w:ascii="Times New Roman" w:hAnsi="Times New Roman" w:cs="Times New Roman"/>
          <w:sz w:val="28"/>
        </w:rPr>
        <w:t xml:space="preserve"> 1 требует усе</w:t>
      </w:r>
      <w:r w:rsidRPr="00F42F42">
        <w:rPr>
          <w:rFonts w:ascii="Times New Roman" w:hAnsi="Times New Roman" w:cs="Times New Roman"/>
          <w:sz w:val="28"/>
        </w:rPr>
        <w:t>чения, угол наклона проверяем графически, но задняя часть стены должна быть не менее 3-3,5м.</w:t>
      </w:r>
    </w:p>
    <w:p w:rsidR="00F42F42" w:rsidRPr="00F42F42" w:rsidRDefault="00F42F42" w:rsidP="00F42F42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F42F42">
        <w:rPr>
          <w:rFonts w:ascii="Times New Roman" w:hAnsi="Times New Roman" w:cs="Times New Roman"/>
          <w:sz w:val="28"/>
        </w:rPr>
        <w:t>Строим второй участок отражающего потолка, но уже наклонный.</w:t>
      </w:r>
      <w:r>
        <w:rPr>
          <w:rFonts w:ascii="Times New Roman" w:hAnsi="Times New Roman" w:cs="Times New Roman"/>
          <w:sz w:val="28"/>
        </w:rPr>
        <w:t xml:space="preserve"> </w:t>
      </w:r>
      <w:r w:rsidRPr="00F42F42">
        <w:rPr>
          <w:rFonts w:ascii="Times New Roman" w:hAnsi="Times New Roman" w:cs="Times New Roman"/>
          <w:sz w:val="28"/>
        </w:rPr>
        <w:t xml:space="preserve">Проводим луч из т. А через </w:t>
      </w:r>
      <w:proofErr w:type="spellStart"/>
      <w:r w:rsidRPr="00F42F42">
        <w:rPr>
          <w:rFonts w:ascii="Times New Roman" w:hAnsi="Times New Roman" w:cs="Times New Roman"/>
          <w:sz w:val="28"/>
        </w:rPr>
        <w:t>т.П</w:t>
      </w:r>
      <w:proofErr w:type="spellEnd"/>
      <w:r w:rsidRPr="00F42F42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F42F42">
        <w:rPr>
          <w:rFonts w:ascii="Times New Roman" w:hAnsi="Times New Roman" w:cs="Times New Roman"/>
          <w:sz w:val="28"/>
        </w:rPr>
        <w:t>2 .</w:t>
      </w:r>
      <w:proofErr w:type="gramEnd"/>
      <w:r w:rsidRPr="00F42F42">
        <w:rPr>
          <w:rFonts w:ascii="Times New Roman" w:hAnsi="Times New Roman" w:cs="Times New Roman"/>
          <w:sz w:val="28"/>
        </w:rPr>
        <w:t xml:space="preserve"> Соединяем т. Q с П </w:t>
      </w:r>
      <w:proofErr w:type="gramStart"/>
      <w:r w:rsidRPr="00F42F42">
        <w:rPr>
          <w:rFonts w:ascii="Times New Roman" w:hAnsi="Times New Roman" w:cs="Times New Roman"/>
          <w:sz w:val="28"/>
        </w:rPr>
        <w:t>2  .</w:t>
      </w:r>
      <w:proofErr w:type="gramEnd"/>
      <w:r w:rsidRPr="00F42F42">
        <w:rPr>
          <w:rFonts w:ascii="Times New Roman" w:hAnsi="Times New Roman" w:cs="Times New Roman"/>
          <w:sz w:val="28"/>
        </w:rPr>
        <w:t xml:space="preserve"> На луче АП 3 откладываем расстояние QП 2</w:t>
      </w:r>
      <w:r>
        <w:rPr>
          <w:rFonts w:ascii="Times New Roman" w:hAnsi="Times New Roman" w:cs="Times New Roman"/>
          <w:sz w:val="28"/>
        </w:rPr>
        <w:t xml:space="preserve"> и ставим точку </w:t>
      </w:r>
      <w:proofErr w:type="gramStart"/>
      <w:r>
        <w:rPr>
          <w:rFonts w:ascii="Times New Roman" w:hAnsi="Times New Roman" w:cs="Times New Roman"/>
          <w:sz w:val="28"/>
        </w:rPr>
        <w:t>QꞋꞋ .</w:t>
      </w:r>
      <w:proofErr w:type="gramEnd"/>
      <w:r>
        <w:rPr>
          <w:rFonts w:ascii="Times New Roman" w:hAnsi="Times New Roman" w:cs="Times New Roman"/>
          <w:sz w:val="28"/>
        </w:rPr>
        <w:t xml:space="preserve"> Соединяем Q </w:t>
      </w:r>
      <w:proofErr w:type="spellStart"/>
      <w:r>
        <w:rPr>
          <w:rFonts w:ascii="Times New Roman" w:hAnsi="Times New Roman" w:cs="Times New Roman"/>
          <w:sz w:val="28"/>
        </w:rPr>
        <w:t>Q</w:t>
      </w:r>
      <w:proofErr w:type="spellEnd"/>
      <w:r>
        <w:rPr>
          <w:rFonts w:ascii="Times New Roman" w:hAnsi="Times New Roman" w:cs="Times New Roman"/>
          <w:sz w:val="28"/>
        </w:rPr>
        <w:t>ꞋꞋ и делим его пополам точкой П</w:t>
      </w:r>
      <w:proofErr w:type="gramStart"/>
      <w:r>
        <w:rPr>
          <w:rFonts w:ascii="Times New Roman" w:hAnsi="Times New Roman" w:cs="Times New Roman"/>
          <w:sz w:val="28"/>
        </w:rPr>
        <w:t>ꞋꞋ ,</w:t>
      </w:r>
      <w:proofErr w:type="gramEnd"/>
      <w:r>
        <w:rPr>
          <w:rFonts w:ascii="Times New Roman" w:hAnsi="Times New Roman" w:cs="Times New Roman"/>
          <w:sz w:val="28"/>
        </w:rPr>
        <w:t xml:space="preserve"> точку ПꞋꞋ</w:t>
      </w:r>
      <w:r w:rsidRPr="00F42F42">
        <w:rPr>
          <w:rFonts w:ascii="Times New Roman" w:hAnsi="Times New Roman" w:cs="Times New Roman"/>
          <w:sz w:val="28"/>
        </w:rPr>
        <w:t xml:space="preserve"> соединяем с точкой</w:t>
      </w:r>
      <w:r>
        <w:rPr>
          <w:rFonts w:ascii="Times New Roman" w:hAnsi="Times New Roman" w:cs="Times New Roman"/>
          <w:sz w:val="28"/>
        </w:rPr>
        <w:t xml:space="preserve"> П 2  . Точку QꞋꞋ</w:t>
      </w:r>
      <w:r w:rsidRPr="00F42F42">
        <w:rPr>
          <w:rFonts w:ascii="Times New Roman" w:hAnsi="Times New Roman" w:cs="Times New Roman"/>
          <w:sz w:val="28"/>
        </w:rPr>
        <w:t xml:space="preserve"> соединяем с </w:t>
      </w:r>
      <w:proofErr w:type="spellStart"/>
      <w:r w:rsidRPr="00F42F42">
        <w:rPr>
          <w:rFonts w:ascii="Times New Roman" w:hAnsi="Times New Roman" w:cs="Times New Roman"/>
          <w:sz w:val="28"/>
        </w:rPr>
        <w:t>т.Р</w:t>
      </w:r>
      <w:proofErr w:type="spellEnd"/>
      <w:r w:rsidRPr="00F42F42">
        <w:rPr>
          <w:rFonts w:ascii="Times New Roman" w:hAnsi="Times New Roman" w:cs="Times New Roman"/>
          <w:sz w:val="28"/>
        </w:rPr>
        <w:t>, на</w:t>
      </w:r>
      <w:r>
        <w:rPr>
          <w:rFonts w:ascii="Times New Roman" w:hAnsi="Times New Roman" w:cs="Times New Roman"/>
          <w:sz w:val="28"/>
        </w:rPr>
        <w:t xml:space="preserve"> пресечении этого отрезка с ПꞋꞋ</w:t>
      </w:r>
      <w:r w:rsidRPr="00F42F42">
        <w:rPr>
          <w:rFonts w:ascii="Times New Roman" w:hAnsi="Times New Roman" w:cs="Times New Roman"/>
          <w:sz w:val="28"/>
        </w:rPr>
        <w:t xml:space="preserve"> П 2 ставим точку П </w:t>
      </w:r>
      <w:proofErr w:type="gramStart"/>
      <w:r w:rsidRPr="00F42F42">
        <w:rPr>
          <w:rFonts w:ascii="Times New Roman" w:hAnsi="Times New Roman" w:cs="Times New Roman"/>
          <w:sz w:val="28"/>
        </w:rPr>
        <w:t>3 .</w:t>
      </w:r>
      <w:proofErr w:type="gramEnd"/>
      <w:r w:rsidRPr="00F42F42">
        <w:rPr>
          <w:rFonts w:ascii="Times New Roman" w:hAnsi="Times New Roman" w:cs="Times New Roman"/>
          <w:sz w:val="28"/>
        </w:rPr>
        <w:t xml:space="preserve"> Отрезок П 2 П 3</w:t>
      </w:r>
      <w:r>
        <w:rPr>
          <w:rFonts w:ascii="Times New Roman" w:hAnsi="Times New Roman" w:cs="Times New Roman"/>
          <w:sz w:val="28"/>
        </w:rPr>
        <w:t xml:space="preserve"> </w:t>
      </w:r>
      <w:r w:rsidRPr="00F42F42">
        <w:rPr>
          <w:rFonts w:ascii="Times New Roman" w:hAnsi="Times New Roman" w:cs="Times New Roman"/>
          <w:sz w:val="28"/>
        </w:rPr>
        <w:t xml:space="preserve">- образует второй участок с положительными </w:t>
      </w:r>
      <w:r w:rsidRPr="00F42F42">
        <w:rPr>
          <w:rFonts w:ascii="Times New Roman" w:hAnsi="Times New Roman" w:cs="Times New Roman"/>
          <w:sz w:val="28"/>
        </w:rPr>
        <w:lastRenderedPageBreak/>
        <w:t>отражениями зв</w:t>
      </w:r>
      <w:r>
        <w:rPr>
          <w:rFonts w:ascii="Times New Roman" w:hAnsi="Times New Roman" w:cs="Times New Roman"/>
          <w:sz w:val="28"/>
        </w:rPr>
        <w:t>ука в зрительный зал. Все после</w:t>
      </w:r>
      <w:r w:rsidRPr="00F42F42">
        <w:rPr>
          <w:rFonts w:ascii="Times New Roman" w:hAnsi="Times New Roman" w:cs="Times New Roman"/>
          <w:sz w:val="28"/>
        </w:rPr>
        <w:t>дующие наклонные участки потолка строятся аналогично.</w:t>
      </w:r>
    </w:p>
    <w:p w:rsidR="00F42F42" w:rsidRPr="00F42F42" w:rsidRDefault="00F42F42" w:rsidP="00C37DA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339565" cy="4429125"/>
            <wp:effectExtent l="0" t="0" r="4445" b="0"/>
            <wp:docPr id="1" name="Рисунок 1" descr="C:\Users\Аппаратная\YandexDisk\Скриншоты\2020-04-13_10-59-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ппаратная\YandexDisk\Скриншоты\2020-04-13_10-59-2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603" cy="4436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F42" w:rsidRDefault="00F42F42" w:rsidP="00F42F42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F42F42">
        <w:rPr>
          <w:rFonts w:ascii="Times New Roman" w:hAnsi="Times New Roman" w:cs="Times New Roman"/>
          <w:sz w:val="28"/>
        </w:rPr>
        <w:t>В плане применяется та же методика построения оптимальной конфигурации отражающих</w:t>
      </w:r>
      <w:r w:rsidR="00C37DAC" w:rsidRPr="00C37DAC">
        <w:rPr>
          <w:rFonts w:ascii="Times New Roman" w:hAnsi="Times New Roman" w:cs="Times New Roman"/>
          <w:sz w:val="28"/>
        </w:rPr>
        <w:t xml:space="preserve"> </w:t>
      </w:r>
      <w:r w:rsidRPr="00F42F42">
        <w:rPr>
          <w:rFonts w:ascii="Times New Roman" w:hAnsi="Times New Roman" w:cs="Times New Roman"/>
          <w:sz w:val="28"/>
        </w:rPr>
        <w:t>поверхностей.</w:t>
      </w:r>
    </w:p>
    <w:p w:rsidR="00C37DAC" w:rsidRDefault="00C37DAC" w:rsidP="00C37DA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267200" cy="3334574"/>
            <wp:effectExtent l="0" t="0" r="0" b="0"/>
            <wp:docPr id="2" name="Рисунок 2" descr="C:\Users\Аппаратная\YandexDisk\Скриншоты\2020-04-13_11-00-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ппаратная\YandexDisk\Скриншоты\2020-04-13_11-00-3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528" cy="3341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DAC" w:rsidRDefault="00C37DAC" w:rsidP="00C37DA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3838575" cy="3533775"/>
            <wp:effectExtent l="0" t="0" r="9525" b="9525"/>
            <wp:docPr id="3" name="Рисунок 3" descr="C:\Users\Аппаратная\YandexDisk\Скриншоты\2020-04-13_11-02-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ппаратная\YandexDisk\Скриншоты\2020-04-13_11-02-4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DAC" w:rsidRPr="00C37DAC" w:rsidRDefault="00C37DAC" w:rsidP="00C37DA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845125" cy="5372100"/>
            <wp:effectExtent l="0" t="0" r="3175" b="0"/>
            <wp:docPr id="4" name="Рисунок 4" descr="C:\Users\Аппаратная\YandexDisk\Скриншоты\2020-04-13_11-03-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ппаратная\YandexDisk\Скриншоты\2020-04-13_11-03-4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978" cy="5383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DAC" w:rsidRPr="00C37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14B94"/>
    <w:multiLevelType w:val="hybridMultilevel"/>
    <w:tmpl w:val="595EF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566EB"/>
    <w:multiLevelType w:val="hybridMultilevel"/>
    <w:tmpl w:val="41E0A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733"/>
    <w:rsid w:val="00054C54"/>
    <w:rsid w:val="002C4733"/>
    <w:rsid w:val="004B7EC0"/>
    <w:rsid w:val="00A270A0"/>
    <w:rsid w:val="00C37DAC"/>
    <w:rsid w:val="00D1337E"/>
    <w:rsid w:val="00F4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4C8EB"/>
  <w15:chartTrackingRefBased/>
  <w15:docId w15:val="{E554DAC5-AB70-4561-A6D8-901319AE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4733"/>
    <w:rPr>
      <w:color w:val="808080"/>
    </w:rPr>
  </w:style>
  <w:style w:type="table" w:styleId="a4">
    <w:name w:val="Table Grid"/>
    <w:basedOn w:val="a1"/>
    <w:uiPriority w:val="59"/>
    <w:rsid w:val="00054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54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54C54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F42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Zalex84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Залятдинов</dc:creator>
  <cp:keywords/>
  <dc:description/>
  <cp:lastModifiedBy>Александр Залятдинов</cp:lastModifiedBy>
  <cp:revision>3</cp:revision>
  <dcterms:created xsi:type="dcterms:W3CDTF">2020-04-13T06:49:00Z</dcterms:created>
  <dcterms:modified xsi:type="dcterms:W3CDTF">2020-04-13T07:05:00Z</dcterms:modified>
</cp:coreProperties>
</file>