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E6" w:rsidRPr="00853A8F" w:rsidRDefault="005454E6" w:rsidP="005454E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53A8F">
        <w:rPr>
          <w:rFonts w:ascii="Times New Roman" w:eastAsia="Times New Roman" w:hAnsi="Times New Roman" w:cs="Times New Roman"/>
          <w:b/>
          <w:lang w:eastAsia="ru-RU"/>
        </w:rPr>
        <w:t xml:space="preserve">Преподаватель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Шабалина Л.Р.</w:t>
      </w:r>
    </w:p>
    <w:p w:rsidR="005454E6" w:rsidRPr="00853A8F" w:rsidRDefault="005454E6" w:rsidP="005454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5454E6" w:rsidRPr="00853A8F" w:rsidTr="005463CA">
        <w:trPr>
          <w:trHeight w:hRule="exact" w:val="320"/>
        </w:trPr>
        <w:tc>
          <w:tcPr>
            <w:tcW w:w="3572" w:type="dxa"/>
            <w:vAlign w:val="center"/>
          </w:tcPr>
          <w:p w:rsidR="005454E6" w:rsidRPr="00853A8F" w:rsidRDefault="005454E6" w:rsidP="005463CA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5454E6" w:rsidRPr="00853A8F" w:rsidRDefault="005454E6" w:rsidP="005463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Элективный курс  сольфеджио и гармонии</w:t>
            </w:r>
          </w:p>
        </w:tc>
      </w:tr>
      <w:tr w:rsidR="005454E6" w:rsidRPr="00853A8F" w:rsidTr="005463CA">
        <w:trPr>
          <w:trHeight w:hRule="exact" w:val="1347"/>
        </w:trPr>
        <w:tc>
          <w:tcPr>
            <w:tcW w:w="3572" w:type="dxa"/>
            <w:vAlign w:val="center"/>
          </w:tcPr>
          <w:p w:rsidR="005454E6" w:rsidRPr="00853A8F" w:rsidRDefault="005454E6" w:rsidP="005463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5454E6" w:rsidRDefault="005454E6" w:rsidP="0054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53.02.03  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5454E6" w:rsidRPr="00853A8F" w:rsidRDefault="005454E6" w:rsidP="0054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Фортепиано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5454E6" w:rsidRPr="00853A8F" w:rsidRDefault="005454E6" w:rsidP="0054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</w:t>
            </w:r>
          </w:p>
          <w:p w:rsidR="005454E6" w:rsidRPr="00853A8F" w:rsidRDefault="005454E6" w:rsidP="0054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5454E6" w:rsidRPr="00853A8F" w:rsidRDefault="005454E6" w:rsidP="0054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5454E6" w:rsidRPr="00853A8F" w:rsidTr="005463CA">
        <w:trPr>
          <w:trHeight w:hRule="exact" w:val="369"/>
        </w:trPr>
        <w:tc>
          <w:tcPr>
            <w:tcW w:w="3572" w:type="dxa"/>
            <w:vAlign w:val="center"/>
          </w:tcPr>
          <w:p w:rsidR="005454E6" w:rsidRPr="00853A8F" w:rsidRDefault="005454E6" w:rsidP="005463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5454E6" w:rsidRDefault="005454E6" w:rsidP="0054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 04. 2020 (Ф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  <w:p w:rsidR="005454E6" w:rsidRDefault="005454E6" w:rsidP="0054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454E6" w:rsidRDefault="005454E6" w:rsidP="0054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454E6" w:rsidRPr="00853A8F" w:rsidRDefault="005454E6" w:rsidP="0054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5454E6" w:rsidRDefault="005454E6" w:rsidP="005454E6"/>
    <w:p w:rsidR="003774BC" w:rsidRPr="003774BC" w:rsidRDefault="005454E6" w:rsidP="003774BC">
      <w:pPr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3A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Альтерированные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аккорды в тональности и от звука. Ритмические </w:t>
      </w:r>
      <w:r w:rsidR="003774B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упражнения. Ритмический диктант</w:t>
      </w:r>
    </w:p>
    <w:p w:rsidR="003774BC" w:rsidRPr="003774BC" w:rsidRDefault="003774BC" w:rsidP="003774B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74B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Спеть </w:t>
      </w:r>
      <w:r w:rsidRPr="003774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Качалина Н. Сольфед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жио,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вып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 1 М., 2005 № 166, 167</w:t>
      </w:r>
    </w:p>
    <w:p w:rsidR="003774BC" w:rsidRPr="00E1392D" w:rsidRDefault="003774BC" w:rsidP="003774B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Определить, разрешить как аккорды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альтерированной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субдоминанты, двойной доминанты, спеть, сыграть:</w:t>
      </w:r>
    </w:p>
    <w:p w:rsidR="00E1392D" w:rsidRPr="00E1392D" w:rsidRDefault="00E1392D" w:rsidP="00E1392D">
      <w:pPr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467475" cy="10763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4E6" w:rsidRPr="003774BC" w:rsidRDefault="005454E6" w:rsidP="003774B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774BC">
        <w:rPr>
          <w:rFonts w:ascii="Times New Roman" w:hAnsi="Times New Roman" w:cs="Times New Roman"/>
          <w:sz w:val="24"/>
          <w:szCs w:val="24"/>
        </w:rPr>
        <w:t>Гармонизовать мелодию:</w:t>
      </w:r>
    </w:p>
    <w:p w:rsidR="005454E6" w:rsidRDefault="00E1392D" w:rsidP="005454E6">
      <w:pPr>
        <w:jc w:val="both"/>
        <w:rPr>
          <w:rFonts w:ascii="Times New Roman" w:hAnsi="Times New Roman" w:cs="Times New Roman"/>
          <w:sz w:val="24"/>
          <w:szCs w:val="24"/>
        </w:rPr>
      </w:pPr>
      <w:r w:rsidRPr="00E1392D">
        <w:rPr>
          <w:rFonts w:ascii="Times New Roman" w:eastAsia="Calibri" w:hAnsi="Times New Roman" w:cs="Times New Roman"/>
          <w:b/>
          <w:noProof/>
          <w:sz w:val="28"/>
          <w:lang w:eastAsia="ru-RU"/>
        </w:rPr>
        <w:drawing>
          <wp:inline distT="0" distB="0" distL="0" distR="0" wp14:anchorId="4A5201E6" wp14:editId="471FC1F3">
            <wp:extent cx="6479540" cy="2297962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29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4E6" w:rsidRDefault="005454E6" w:rsidP="005454E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454E6" w:rsidRDefault="005454E6" w:rsidP="005454E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</w:p>
    <w:p w:rsidR="005454E6" w:rsidRPr="00B84042" w:rsidRDefault="005454E6" w:rsidP="005454E6">
      <w:pPr>
        <w:widowControl w:val="0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 w:rsidR="00E1392D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 228-</w:t>
      </w:r>
      <w:r w:rsidR="00A552B5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249; 313-322</w:t>
      </w:r>
    </w:p>
    <w:p w:rsidR="005454E6" w:rsidRDefault="005454E6" w:rsidP="005454E6">
      <w:pPr>
        <w:widowControl w:val="0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Дубовский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И., Евсеев С.. </w:t>
      </w: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Способин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И., Соколов В. Учебник гармонии.- М.: Музыка, 1999</w:t>
      </w:r>
      <w:r w:rsidR="00E1392D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 </w:t>
      </w:r>
      <w:r w:rsidR="00A552B5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306-311</w:t>
      </w:r>
    </w:p>
    <w:p w:rsidR="005454E6" w:rsidRPr="00B84042" w:rsidRDefault="00E1392D" w:rsidP="005454E6">
      <w:pPr>
        <w:widowControl w:val="0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3774BC">
        <w:rPr>
          <w:rFonts w:ascii="Times New Roman" w:eastAsia="Calibri" w:hAnsi="Times New Roman" w:cs="Times New Roman"/>
          <w:sz w:val="24"/>
          <w:szCs w:val="24"/>
          <w:lang w:eastAsia="ru-RU"/>
        </w:rPr>
        <w:t>Качалина Н. Сольфед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жио,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вып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1 М., 2005 </w:t>
      </w:r>
      <w:r w:rsidR="005454E6" w:rsidRPr="002E286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5454E6" w:rsidRDefault="005454E6" w:rsidP="005454E6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454E6" w:rsidRDefault="005454E6" w:rsidP="005454E6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Внеаудиторная работ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 студентов, домашнее задание (2 часа</w:t>
      </w: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) </w:t>
      </w:r>
    </w:p>
    <w:p w:rsidR="003774BC" w:rsidRPr="00E1392D" w:rsidRDefault="005454E6" w:rsidP="00E1392D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Спеть:  </w:t>
      </w:r>
      <w:r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Островский А.,  Соловьев С., </w:t>
      </w:r>
      <w:proofErr w:type="spellStart"/>
      <w:r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>Шокин</w:t>
      </w:r>
      <w:proofErr w:type="spellEnd"/>
      <w:r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В.. М: Классика-</w:t>
      </w:r>
      <w:proofErr w:type="gramStart"/>
      <w:r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>XXI</w:t>
      </w:r>
      <w:proofErr w:type="gramEnd"/>
      <w:r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>, 2008</w:t>
      </w:r>
      <w:r w:rsidR="00E139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</w:t>
      </w:r>
      <w:r w:rsidR="00A552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204, 206</w:t>
      </w:r>
    </w:p>
    <w:p w:rsidR="003774BC" w:rsidRPr="003774BC" w:rsidRDefault="003774BC" w:rsidP="003774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2. </w:t>
      </w:r>
      <w:proofErr w:type="spellStart"/>
      <w:r w:rsidRPr="003774BC">
        <w:rPr>
          <w:rFonts w:ascii="Times New Roman" w:hAnsi="Times New Roman" w:cs="Times New Roman"/>
          <w:sz w:val="24"/>
          <w:szCs w:val="24"/>
        </w:rPr>
        <w:t>Аудиодиктант</w:t>
      </w:r>
      <w:proofErr w:type="spellEnd"/>
      <w:r w:rsidR="004B5A5C">
        <w:rPr>
          <w:rFonts w:ascii="Times New Roman" w:hAnsi="Times New Roman" w:cs="Times New Roman"/>
          <w:sz w:val="24"/>
          <w:szCs w:val="24"/>
        </w:rPr>
        <w:t xml:space="preserve"> (аудиофайл прилагается)</w:t>
      </w:r>
    </w:p>
    <w:p w:rsidR="004B5A5C" w:rsidRDefault="005454E6" w:rsidP="005454E6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</w:t>
      </w:r>
      <w:r w:rsidR="00A552B5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3</w:t>
      </w:r>
      <w:r w:rsidR="00A552B5" w:rsidRPr="00A552B5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.</w:t>
      </w:r>
      <w:r w:rsidR="00A552B5" w:rsidRPr="00A552B5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ab/>
        <w:t xml:space="preserve">Определить, разрешить как аккорды </w:t>
      </w:r>
      <w:proofErr w:type="spellStart"/>
      <w:r w:rsidR="00A552B5" w:rsidRPr="00A552B5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альте</w:t>
      </w:r>
      <w:r w:rsidR="00A552B5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рированной</w:t>
      </w:r>
      <w:proofErr w:type="spellEnd"/>
      <w:r w:rsidR="00A552B5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</w:t>
      </w:r>
      <w:r w:rsidR="00A552B5" w:rsidRPr="00A552B5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доминанты, спеть, сыграть:</w:t>
      </w:r>
    </w:p>
    <w:p w:rsidR="004B5A5C" w:rsidRDefault="004B5A5C" w:rsidP="005454E6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noProof/>
          <w:color w:val="030303"/>
          <w:sz w:val="24"/>
          <w:szCs w:val="24"/>
          <w:shd w:val="clear" w:color="auto" w:fill="F9F9F9"/>
          <w:lang w:eastAsia="ru-RU"/>
        </w:rPr>
        <w:drawing>
          <wp:inline distT="0" distB="0" distL="0" distR="0">
            <wp:extent cx="6477000" cy="11144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4E6" w:rsidRPr="00776343" w:rsidRDefault="005454E6" w:rsidP="005454E6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5454E6" w:rsidRDefault="005454E6" w:rsidP="005454E6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5454E6" w:rsidRPr="00913419" w:rsidRDefault="004B5A5C" w:rsidP="005454E6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 до 16.00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5454E6"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</w:t>
      </w:r>
      <w:r w:rsidR="0054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54E6" w:rsidRPr="00913419" w:rsidRDefault="005454E6" w:rsidP="005454E6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5454E6" w:rsidRDefault="005454E6" w:rsidP="005454E6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shabalina</w:t>
      </w:r>
      <w:proofErr w:type="spellEnd"/>
      <w:r w:rsidRPr="00E72ECF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ludmila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gmail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B00430" w:rsidRDefault="00B00430"/>
    <w:sectPr w:rsidR="00B00430" w:rsidSect="005454E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444D"/>
    <w:multiLevelType w:val="hybridMultilevel"/>
    <w:tmpl w:val="97DA2DA4"/>
    <w:lvl w:ilvl="0" w:tplc="A23A21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56835"/>
    <w:multiLevelType w:val="hybridMultilevel"/>
    <w:tmpl w:val="97DA2DA4"/>
    <w:lvl w:ilvl="0" w:tplc="A23A21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74860"/>
    <w:multiLevelType w:val="hybridMultilevel"/>
    <w:tmpl w:val="95B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8808E8"/>
    <w:multiLevelType w:val="hybridMultilevel"/>
    <w:tmpl w:val="97DA2DA4"/>
    <w:lvl w:ilvl="0" w:tplc="A23A21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E6"/>
    <w:rsid w:val="003774BC"/>
    <w:rsid w:val="004B5A5C"/>
    <w:rsid w:val="005454E6"/>
    <w:rsid w:val="00A552B5"/>
    <w:rsid w:val="00B00430"/>
    <w:rsid w:val="00E1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2020-04-15T10:30:00Z</dcterms:created>
  <dcterms:modified xsi:type="dcterms:W3CDTF">2020-04-15T11:46:00Z</dcterms:modified>
</cp:coreProperties>
</file>