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43" w:rsidRDefault="00480E43">
      <w:pP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</w:p>
    <w:p w:rsidR="00480E43" w:rsidRPr="00A04B9B" w:rsidRDefault="00480E43" w:rsidP="00A04B9B">
      <w:pPr>
        <w:jc w:val="center"/>
        <w:rPr>
          <w:rFonts w:ascii="Times New Roman" w:eastAsia="Times New Roman" w:hAnsi="Times New Roman" w:cs="Times New Roman"/>
          <w:b/>
          <w:color w:val="242429"/>
          <w:sz w:val="24"/>
          <w:szCs w:val="24"/>
          <w:lang w:eastAsia="ru-RU"/>
        </w:rPr>
      </w:pPr>
      <w:r w:rsidRPr="00A04B9B">
        <w:rPr>
          <w:rFonts w:ascii="Times New Roman" w:eastAsia="Times New Roman" w:hAnsi="Times New Roman" w:cs="Times New Roman"/>
          <w:b/>
          <w:color w:val="242429"/>
          <w:sz w:val="24"/>
          <w:szCs w:val="24"/>
          <w:lang w:eastAsia="ru-RU"/>
        </w:rPr>
        <w:t>КОНСПЕКТ  УРОКА</w:t>
      </w:r>
    </w:p>
    <w:p w:rsidR="00004772" w:rsidRDefault="009E4FD8" w:rsidP="00301617">
      <w:pPr>
        <w:spacing w:after="0"/>
        <w:ind w:right="-426" w:firstLine="708"/>
        <w:jc w:val="both"/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</w:pPr>
      <w:r w:rsidRPr="00AA5505"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  <w:t xml:space="preserve">В современной педагогической науке </w:t>
      </w:r>
      <w:r w:rsidRPr="00AA5505"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  <w:t>конспект урока</w:t>
      </w:r>
      <w:r w:rsidRPr="00AA5505"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  <w:t xml:space="preserve"> – это полный и подробный план предстоящего урока, который отражает его содержание и включает </w:t>
      </w:r>
      <w:r w:rsidRPr="00004772"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  <w:t>разве</w:t>
      </w:r>
      <w:r w:rsidR="00A04B9B" w:rsidRPr="00004772"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  <w:t>рнутое описание его хода</w:t>
      </w:r>
      <w:r w:rsidR="00A04B9B" w:rsidRPr="00AA5505"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  <w:t>, отражающее совместную деятельность  преподавателя   и обучающегося.</w:t>
      </w:r>
      <w:r w:rsidR="00A04B9B" w:rsidRPr="00A04B9B">
        <w:rPr>
          <w:rFonts w:ascii="Times New Roman" w:eastAsia="Times New Roman" w:hAnsi="Times New Roman" w:cs="Times New Roman"/>
          <w:color w:val="242429"/>
          <w:sz w:val="24"/>
          <w:szCs w:val="24"/>
          <w:lang w:eastAsia="ru-RU"/>
        </w:rPr>
        <w:t> </w:t>
      </w:r>
      <w:r w:rsidR="00AA5505" w:rsidRPr="00004772"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  <w:t>В связи с этим часто употребляется словосочетание «</w:t>
      </w:r>
      <w:r w:rsidR="00AA5505" w:rsidRPr="00004772"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  <w:t>план-конспект урока</w:t>
      </w:r>
      <w:r w:rsidR="00AA5505" w:rsidRPr="00004772"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  <w:t>», которое точнее отражает суть данного понятия.</w:t>
      </w:r>
    </w:p>
    <w:p w:rsidR="009E4FD8" w:rsidRPr="003F3543" w:rsidRDefault="009E4FD8" w:rsidP="00301617">
      <w:pPr>
        <w:spacing w:after="0"/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</w:pPr>
      <w:r w:rsidRPr="003F3543"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  <w:t>Основные требования к составлению конспекта урока»:</w:t>
      </w:r>
    </w:p>
    <w:p w:rsidR="009E4FD8" w:rsidRPr="003F3543" w:rsidRDefault="009E4FD8" w:rsidP="0030161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</w:pPr>
      <w:r w:rsidRPr="003F3543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>методы, цели, задачи урока должны соответствовать возрасту учащихся и теме занятия;</w:t>
      </w:r>
    </w:p>
    <w:p w:rsidR="009E4FD8" w:rsidRPr="003F3543" w:rsidRDefault="009E4FD8" w:rsidP="0030161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</w:pPr>
      <w:r w:rsidRPr="003F3543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>цели и задачи должны быть достижимы и четко сформулированы;</w:t>
      </w:r>
    </w:p>
    <w:p w:rsidR="009E4FD8" w:rsidRPr="003F3543" w:rsidRDefault="009E4FD8" w:rsidP="0030161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</w:pPr>
      <w:r w:rsidRPr="003F3543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>наличие мотивации к изучению темы;</w:t>
      </w:r>
    </w:p>
    <w:p w:rsidR="009E4FD8" w:rsidRPr="003F3543" w:rsidRDefault="009E4FD8" w:rsidP="0030161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</w:pPr>
      <w:r w:rsidRPr="003F3543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>ход урока должен способствовать выполнению поставленных задач и достижению целей.</w:t>
      </w:r>
    </w:p>
    <w:p w:rsidR="009E4FD8" w:rsidRPr="003F3543" w:rsidRDefault="009E4FD8" w:rsidP="00301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</w:pPr>
      <w:r w:rsidRPr="003F3543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>Таким образом, определение перечня целей и способов их достижения является краеугольным камнем в процессе составления конспекта урока.</w:t>
      </w:r>
    </w:p>
    <w:p w:rsidR="009E4FD8" w:rsidRPr="003F3543" w:rsidRDefault="009E4FD8" w:rsidP="00301617">
      <w:pPr>
        <w:spacing w:before="300" w:after="0" w:line="240" w:lineRule="auto"/>
        <w:outlineLvl w:val="1"/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</w:pPr>
      <w:r w:rsidRPr="003F3543"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  <w:t>Из чего же состоит конспект урока?</w:t>
      </w:r>
    </w:p>
    <w:p w:rsidR="009E4FD8" w:rsidRPr="007832A1" w:rsidRDefault="009E4FD8" w:rsidP="00301617">
      <w:pPr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</w:pPr>
      <w:r w:rsidRPr="007832A1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>Как и любой конспект, конспект урока состоит из нескольких частей, или подпунктов. Перечислим их.</w:t>
      </w:r>
    </w:p>
    <w:p w:rsidR="005D47B6" w:rsidRPr="005D47B6" w:rsidRDefault="009E4FD8" w:rsidP="00301617">
      <w:pPr>
        <w:numPr>
          <w:ilvl w:val="0"/>
          <w:numId w:val="8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cs="Times New Roman"/>
          <w:color w:val="242429"/>
          <w:sz w:val="27"/>
          <w:szCs w:val="27"/>
        </w:rPr>
      </w:pPr>
      <w:r w:rsidRPr="005D47B6"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  <w:t>Тема урока.</w:t>
      </w:r>
      <w:r w:rsidRPr="005D47B6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 xml:space="preserve"> </w:t>
      </w:r>
    </w:p>
    <w:p w:rsidR="005D47B6" w:rsidRPr="005D47B6" w:rsidRDefault="009E4FD8" w:rsidP="00301617">
      <w:pPr>
        <w:numPr>
          <w:ilvl w:val="0"/>
          <w:numId w:val="8"/>
        </w:num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</w:pPr>
      <w:r w:rsidRPr="005D47B6"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  <w:t xml:space="preserve">Цели урока. </w:t>
      </w:r>
    </w:p>
    <w:p w:rsidR="005D47B6" w:rsidRPr="005D47B6" w:rsidRDefault="009E4FD8" w:rsidP="005D47B6">
      <w:pPr>
        <w:numPr>
          <w:ilvl w:val="0"/>
          <w:numId w:val="8"/>
        </w:num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</w:pPr>
      <w:r w:rsidRPr="005D47B6"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  <w:t xml:space="preserve">Планируемые задачи. </w:t>
      </w:r>
    </w:p>
    <w:p w:rsidR="005D47B6" w:rsidRPr="005D47B6" w:rsidRDefault="009E4FD8" w:rsidP="005D47B6">
      <w:pPr>
        <w:numPr>
          <w:ilvl w:val="0"/>
          <w:numId w:val="8"/>
        </w:num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</w:pPr>
      <w:r w:rsidRPr="005D47B6"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  <w:t xml:space="preserve">Вид и форма </w:t>
      </w:r>
    </w:p>
    <w:p w:rsidR="005D47B6" w:rsidRPr="005D47B6" w:rsidRDefault="009E4FD8" w:rsidP="005D47B6">
      <w:pPr>
        <w:numPr>
          <w:ilvl w:val="0"/>
          <w:numId w:val="8"/>
        </w:num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</w:pPr>
      <w:r w:rsidRPr="005D47B6"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  <w:t xml:space="preserve">Ход урока. </w:t>
      </w:r>
    </w:p>
    <w:p w:rsidR="005D47B6" w:rsidRPr="005D47B6" w:rsidRDefault="009E4FD8" w:rsidP="005D47B6">
      <w:pPr>
        <w:numPr>
          <w:ilvl w:val="0"/>
          <w:numId w:val="8"/>
        </w:num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</w:pPr>
      <w:r w:rsidRPr="00615470"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  <w:t>Методическое обеспечение урока</w:t>
      </w:r>
      <w:r w:rsidRPr="005D47B6"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  <w:t xml:space="preserve">. </w:t>
      </w:r>
    </w:p>
    <w:p w:rsidR="009E4FD8" w:rsidRPr="00193627" w:rsidRDefault="009E4FD8" w:rsidP="00146F5D">
      <w:pPr>
        <w:spacing w:after="150" w:line="690" w:lineRule="atLeast"/>
        <w:jc w:val="center"/>
        <w:outlineLvl w:val="1"/>
        <w:rPr>
          <w:rFonts w:ascii="inherit" w:eastAsia="Times New Roman" w:hAnsi="inherit" w:cs="Times New Roman"/>
          <w:b/>
          <w:bCs/>
          <w:color w:val="242429"/>
          <w:sz w:val="28"/>
          <w:szCs w:val="28"/>
          <w:lang w:eastAsia="ru-RU"/>
        </w:rPr>
      </w:pPr>
      <w:r w:rsidRPr="00193627">
        <w:rPr>
          <w:rFonts w:ascii="inherit" w:eastAsia="Times New Roman" w:hAnsi="inherit" w:cs="Times New Roman"/>
          <w:b/>
          <w:bCs/>
          <w:color w:val="242429"/>
          <w:sz w:val="28"/>
          <w:szCs w:val="28"/>
          <w:lang w:eastAsia="ru-RU"/>
        </w:rPr>
        <w:t>Ход урока</w:t>
      </w:r>
    </w:p>
    <w:p w:rsidR="003F3543" w:rsidRDefault="009E4FD8" w:rsidP="00193627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42429"/>
          <w:sz w:val="27"/>
          <w:szCs w:val="27"/>
          <w:lang w:eastAsia="ru-RU"/>
        </w:rPr>
      </w:pPr>
      <w:r w:rsidRPr="007832A1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>Это – самая главная и трудоемкая часть конспекта урока. Иными словами, </w:t>
      </w:r>
      <w:r w:rsidRPr="007832A1">
        <w:rPr>
          <w:rFonts w:ascii="Times New Roman" w:eastAsia="Times New Roman" w:hAnsi="Times New Roman" w:cs="Times New Roman"/>
          <w:b/>
          <w:bCs/>
          <w:color w:val="242429"/>
          <w:sz w:val="27"/>
          <w:szCs w:val="27"/>
          <w:lang w:eastAsia="ru-RU"/>
        </w:rPr>
        <w:t>ход урока – это «п</w:t>
      </w:r>
      <w:r w:rsidR="00301617">
        <w:rPr>
          <w:rFonts w:ascii="Times New Roman" w:eastAsia="Times New Roman" w:hAnsi="Times New Roman" w:cs="Times New Roman"/>
          <w:b/>
          <w:bCs/>
          <w:color w:val="242429"/>
          <w:sz w:val="27"/>
          <w:szCs w:val="27"/>
          <w:lang w:eastAsia="ru-RU"/>
        </w:rPr>
        <w:t>ошаговая инструкция» для преподавателя</w:t>
      </w:r>
      <w:r w:rsidRPr="007832A1">
        <w:rPr>
          <w:rFonts w:ascii="Times New Roman" w:eastAsia="Times New Roman" w:hAnsi="Times New Roman" w:cs="Times New Roman"/>
          <w:b/>
          <w:bCs/>
          <w:color w:val="242429"/>
          <w:sz w:val="27"/>
          <w:szCs w:val="27"/>
          <w:lang w:eastAsia="ru-RU"/>
        </w:rPr>
        <w:t>, как нужно провести урок</w:t>
      </w:r>
    </w:p>
    <w:p w:rsidR="00193627" w:rsidRPr="00146F5D" w:rsidRDefault="009E4FD8" w:rsidP="005D47B6">
      <w:pPr>
        <w:spacing w:after="0" w:line="240" w:lineRule="auto"/>
        <w:ind w:firstLine="708"/>
        <w:jc w:val="both"/>
        <w:rPr>
          <w:color w:val="444444"/>
          <w:sz w:val="28"/>
          <w:szCs w:val="28"/>
          <w:u w:val="single"/>
        </w:rPr>
      </w:pPr>
      <w:r w:rsidRPr="007832A1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 xml:space="preserve">Ход урока подразделяется на </w:t>
      </w:r>
      <w:r w:rsidRPr="00301617">
        <w:rPr>
          <w:rFonts w:ascii="Times New Roman" w:eastAsia="Times New Roman" w:hAnsi="Times New Roman" w:cs="Times New Roman"/>
          <w:b/>
          <w:color w:val="242429"/>
          <w:sz w:val="27"/>
          <w:szCs w:val="27"/>
          <w:lang w:eastAsia="ru-RU"/>
        </w:rPr>
        <w:t>подпункты</w:t>
      </w:r>
      <w:r w:rsidRPr="007832A1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>, каждый из которых является элементом урока</w:t>
      </w:r>
      <w:r w:rsidR="00193627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 xml:space="preserve"> (этапом)</w:t>
      </w:r>
      <w:r w:rsidRPr="007832A1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 xml:space="preserve">. </w:t>
      </w:r>
    </w:p>
    <w:p w:rsidR="003F3543" w:rsidRPr="00301617" w:rsidRDefault="00301617" w:rsidP="00193627">
      <w:pPr>
        <w:spacing w:after="150" w:line="480" w:lineRule="atLeast"/>
        <w:ind w:firstLine="708"/>
        <w:jc w:val="both"/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 xml:space="preserve">Такими </w:t>
      </w:r>
      <w:r w:rsidR="00193627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>этапами (</w:t>
      </w:r>
      <w:r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>элементами</w:t>
      </w:r>
      <w:r w:rsidR="00193627"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242429"/>
          <w:sz w:val="27"/>
          <w:szCs w:val="27"/>
          <w:lang w:eastAsia="ru-RU"/>
        </w:rPr>
        <w:t xml:space="preserve"> могут быть:</w:t>
      </w:r>
    </w:p>
    <w:p w:rsidR="005D47B6" w:rsidRDefault="003F3543" w:rsidP="005D47B6">
      <w:pPr>
        <w:pStyle w:val="paragraph"/>
        <w:numPr>
          <w:ilvl w:val="0"/>
          <w:numId w:val="13"/>
        </w:numPr>
        <w:shd w:val="clear" w:color="auto" w:fill="FFFFFF"/>
        <w:spacing w:before="120" w:beforeAutospacing="0" w:after="0" w:afterAutospacing="0"/>
        <w:jc w:val="both"/>
        <w:rPr>
          <w:color w:val="242429"/>
          <w:sz w:val="27"/>
          <w:szCs w:val="27"/>
        </w:rPr>
      </w:pPr>
      <w:r w:rsidRPr="00477F90">
        <w:rPr>
          <w:b/>
          <w:i/>
          <w:iCs/>
          <w:color w:val="242429"/>
          <w:sz w:val="27"/>
          <w:szCs w:val="27"/>
        </w:rPr>
        <w:t>Организационный момент</w:t>
      </w:r>
      <w:r w:rsidR="005D47B6">
        <w:rPr>
          <w:color w:val="242429"/>
          <w:sz w:val="27"/>
          <w:szCs w:val="27"/>
        </w:rPr>
        <w:t> </w:t>
      </w:r>
    </w:p>
    <w:p w:rsidR="00477F90" w:rsidRDefault="00477F90" w:rsidP="005D47B6">
      <w:pPr>
        <w:pStyle w:val="paragraph"/>
        <w:numPr>
          <w:ilvl w:val="0"/>
          <w:numId w:val="13"/>
        </w:numPr>
        <w:shd w:val="clear" w:color="auto" w:fill="FFFFFF"/>
        <w:spacing w:before="120" w:beforeAutospacing="0" w:after="0" w:afterAutospacing="0"/>
        <w:jc w:val="both"/>
        <w:rPr>
          <w:color w:val="242429"/>
          <w:sz w:val="27"/>
          <w:szCs w:val="27"/>
        </w:rPr>
      </w:pPr>
      <w:r w:rsidRPr="00301617">
        <w:rPr>
          <w:i/>
          <w:iCs/>
          <w:color w:val="242429"/>
          <w:sz w:val="27"/>
          <w:szCs w:val="27"/>
        </w:rPr>
        <w:t xml:space="preserve"> </w:t>
      </w:r>
      <w:r w:rsidRPr="00477F90">
        <w:rPr>
          <w:b/>
          <w:i/>
          <w:iCs/>
          <w:color w:val="242429"/>
          <w:sz w:val="27"/>
          <w:szCs w:val="27"/>
        </w:rPr>
        <w:t>Объявление темы и целей урока</w:t>
      </w:r>
      <w:r w:rsidRPr="00301617">
        <w:rPr>
          <w:i/>
          <w:iCs/>
          <w:color w:val="242429"/>
          <w:sz w:val="27"/>
          <w:szCs w:val="27"/>
        </w:rPr>
        <w:t>.</w:t>
      </w:r>
      <w:r w:rsidRPr="00301617">
        <w:rPr>
          <w:color w:val="242429"/>
          <w:sz w:val="27"/>
          <w:szCs w:val="27"/>
        </w:rPr>
        <w:t> </w:t>
      </w:r>
    </w:p>
    <w:p w:rsidR="005D47B6" w:rsidRPr="005D47B6" w:rsidRDefault="00004772" w:rsidP="005D47B6">
      <w:pPr>
        <w:pStyle w:val="paragraph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jc w:val="both"/>
        <w:rPr>
          <w:i/>
          <w:iCs/>
          <w:color w:val="242429"/>
          <w:sz w:val="27"/>
          <w:szCs w:val="27"/>
        </w:rPr>
      </w:pPr>
      <w:r w:rsidRPr="00477F90">
        <w:rPr>
          <w:b/>
          <w:i/>
          <w:iCs/>
          <w:color w:val="242429"/>
          <w:sz w:val="27"/>
          <w:szCs w:val="27"/>
        </w:rPr>
        <w:t>Проверка домашнего задания</w:t>
      </w:r>
    </w:p>
    <w:p w:rsidR="005D47B6" w:rsidRPr="005D47B6" w:rsidRDefault="003F3543" w:rsidP="005D47B6">
      <w:pPr>
        <w:pStyle w:val="a3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jc w:val="both"/>
        <w:rPr>
          <w:color w:val="242429"/>
          <w:sz w:val="27"/>
          <w:szCs w:val="27"/>
        </w:rPr>
      </w:pPr>
      <w:r w:rsidRPr="00477F90">
        <w:rPr>
          <w:b/>
          <w:i/>
          <w:iCs/>
          <w:color w:val="242429"/>
          <w:sz w:val="27"/>
          <w:szCs w:val="27"/>
        </w:rPr>
        <w:lastRenderedPageBreak/>
        <w:t>Основная часть урока</w:t>
      </w:r>
      <w:r w:rsidRPr="00301617">
        <w:rPr>
          <w:i/>
          <w:iCs/>
          <w:color w:val="242429"/>
          <w:sz w:val="27"/>
          <w:szCs w:val="27"/>
        </w:rPr>
        <w:t>.</w:t>
      </w:r>
    </w:p>
    <w:p w:rsidR="00D6362C" w:rsidRDefault="003F3543" w:rsidP="005D47B6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color w:val="242429"/>
          <w:sz w:val="27"/>
          <w:szCs w:val="27"/>
        </w:rPr>
      </w:pPr>
      <w:r w:rsidRPr="00301617">
        <w:rPr>
          <w:color w:val="242429"/>
          <w:sz w:val="27"/>
          <w:szCs w:val="27"/>
        </w:rPr>
        <w:t>Эта часть урока будет различной в зависимости от</w:t>
      </w:r>
      <w:r w:rsidR="00D6362C">
        <w:rPr>
          <w:color w:val="242429"/>
          <w:sz w:val="27"/>
          <w:szCs w:val="27"/>
        </w:rPr>
        <w:t xml:space="preserve"> вида и формы урока. </w:t>
      </w:r>
    </w:p>
    <w:p w:rsidR="005D47B6" w:rsidRDefault="00D6362C" w:rsidP="005D47B6">
      <w:pPr>
        <w:pStyle w:val="a3"/>
        <w:numPr>
          <w:ilvl w:val="1"/>
          <w:numId w:val="14"/>
        </w:numPr>
        <w:shd w:val="clear" w:color="auto" w:fill="FFFFFF" w:themeFill="background1"/>
        <w:spacing w:before="0" w:beforeAutospacing="0" w:after="0" w:afterAutospacing="0"/>
        <w:jc w:val="both"/>
        <w:rPr>
          <w:rStyle w:val="a5"/>
          <w:color w:val="444444"/>
          <w:sz w:val="28"/>
          <w:szCs w:val="28"/>
        </w:rPr>
      </w:pPr>
      <w:r w:rsidRPr="00D6362C">
        <w:rPr>
          <w:rStyle w:val="a5"/>
          <w:color w:val="444444"/>
          <w:sz w:val="28"/>
          <w:szCs w:val="28"/>
        </w:rPr>
        <w:t>Изучение нового учебного материала.</w:t>
      </w:r>
    </w:p>
    <w:p w:rsidR="005D47B6" w:rsidRPr="005D47B6" w:rsidRDefault="00D6362C" w:rsidP="005D47B6">
      <w:pPr>
        <w:pStyle w:val="a3"/>
        <w:numPr>
          <w:ilvl w:val="1"/>
          <w:numId w:val="14"/>
        </w:numPr>
        <w:shd w:val="clear" w:color="auto" w:fill="FFFFFF" w:themeFill="background1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D6362C">
        <w:rPr>
          <w:rStyle w:val="a5"/>
          <w:color w:val="444444"/>
          <w:sz w:val="28"/>
          <w:szCs w:val="28"/>
        </w:rPr>
        <w:t>Закрепление учебного материала</w:t>
      </w:r>
      <w:r w:rsidR="005D47B6">
        <w:rPr>
          <w:color w:val="444444"/>
          <w:sz w:val="28"/>
          <w:szCs w:val="28"/>
        </w:rPr>
        <w:t>.</w:t>
      </w:r>
    </w:p>
    <w:p w:rsidR="005D47B6" w:rsidRDefault="003F3543" w:rsidP="005D47B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242429"/>
          <w:sz w:val="27"/>
          <w:szCs w:val="27"/>
        </w:rPr>
      </w:pPr>
      <w:r w:rsidRPr="00301617">
        <w:rPr>
          <w:i/>
          <w:iCs/>
          <w:color w:val="242429"/>
          <w:sz w:val="27"/>
          <w:szCs w:val="27"/>
        </w:rPr>
        <w:t xml:space="preserve"> </w:t>
      </w:r>
      <w:r w:rsidRPr="00477F90">
        <w:rPr>
          <w:b/>
          <w:i/>
          <w:iCs/>
          <w:color w:val="242429"/>
          <w:sz w:val="27"/>
          <w:szCs w:val="27"/>
        </w:rPr>
        <w:t>Подведение итогов</w:t>
      </w:r>
      <w:r w:rsidRPr="00301617">
        <w:rPr>
          <w:i/>
          <w:iCs/>
          <w:color w:val="242429"/>
          <w:sz w:val="27"/>
          <w:szCs w:val="27"/>
        </w:rPr>
        <w:t>.</w:t>
      </w:r>
      <w:r w:rsidRPr="00301617">
        <w:rPr>
          <w:color w:val="242429"/>
          <w:sz w:val="27"/>
          <w:szCs w:val="27"/>
        </w:rPr>
        <w:t xml:space="preserve">  </w:t>
      </w:r>
    </w:p>
    <w:p w:rsidR="005D47B6" w:rsidRDefault="003F3543" w:rsidP="005D47B6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42429"/>
          <w:sz w:val="27"/>
          <w:szCs w:val="27"/>
        </w:rPr>
      </w:pPr>
      <w:r w:rsidRPr="00477F90">
        <w:rPr>
          <w:b/>
          <w:i/>
          <w:iCs/>
          <w:color w:val="242429"/>
          <w:sz w:val="27"/>
          <w:szCs w:val="27"/>
        </w:rPr>
        <w:t>Выставление оценок</w:t>
      </w:r>
      <w:r w:rsidRPr="00301617">
        <w:rPr>
          <w:i/>
          <w:iCs/>
          <w:color w:val="242429"/>
          <w:sz w:val="27"/>
          <w:szCs w:val="27"/>
        </w:rPr>
        <w:t>.</w:t>
      </w:r>
      <w:r w:rsidRPr="00301617">
        <w:rPr>
          <w:color w:val="242429"/>
          <w:sz w:val="27"/>
          <w:szCs w:val="27"/>
        </w:rPr>
        <w:t> </w:t>
      </w:r>
    </w:p>
    <w:p w:rsidR="003F3543" w:rsidRPr="00477F90" w:rsidRDefault="003F3543" w:rsidP="005D47B6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color w:val="242429"/>
          <w:sz w:val="27"/>
          <w:szCs w:val="27"/>
        </w:rPr>
      </w:pPr>
      <w:r w:rsidRPr="00477F90">
        <w:rPr>
          <w:b/>
          <w:i/>
          <w:iCs/>
          <w:color w:val="242429"/>
          <w:sz w:val="27"/>
          <w:szCs w:val="27"/>
        </w:rPr>
        <w:t>Домашнее задание.</w:t>
      </w:r>
    </w:p>
    <w:p w:rsidR="005D47B6" w:rsidRDefault="005D47B6" w:rsidP="005D47B6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242429"/>
          <w:sz w:val="27"/>
          <w:szCs w:val="27"/>
        </w:rPr>
      </w:pPr>
    </w:p>
    <w:p w:rsidR="003F3543" w:rsidRDefault="003F3543" w:rsidP="00477F90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242429"/>
          <w:sz w:val="27"/>
          <w:szCs w:val="27"/>
        </w:rPr>
      </w:pPr>
      <w:r w:rsidRPr="00477F90">
        <w:rPr>
          <w:b/>
          <w:i/>
          <w:iCs/>
          <w:color w:val="242429"/>
          <w:sz w:val="27"/>
          <w:szCs w:val="27"/>
        </w:rPr>
        <w:t>Рекомендации:</w:t>
      </w:r>
      <w:r w:rsidRPr="00301617">
        <w:rPr>
          <w:color w:val="242429"/>
          <w:sz w:val="27"/>
          <w:szCs w:val="27"/>
        </w:rPr>
        <w:t> Помните, что каждый урок должен содержать "изюминку". Это может быть интересный факт, нестандартное задание, необычная форма подачи материала, интригующий эпиграф – то, что будет способствов</w:t>
      </w:r>
      <w:r w:rsidR="00193627">
        <w:rPr>
          <w:color w:val="242429"/>
          <w:sz w:val="27"/>
          <w:szCs w:val="27"/>
        </w:rPr>
        <w:t>ать заинтересованности учащихся</w:t>
      </w:r>
      <w:r w:rsidR="00ED2976">
        <w:rPr>
          <w:color w:val="242429"/>
          <w:sz w:val="27"/>
          <w:szCs w:val="27"/>
        </w:rPr>
        <w:t>.</w:t>
      </w:r>
    </w:p>
    <w:p w:rsidR="00ED2976" w:rsidRDefault="00ED2976" w:rsidP="00477F90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242429"/>
          <w:sz w:val="27"/>
          <w:szCs w:val="27"/>
        </w:rPr>
      </w:pPr>
    </w:p>
    <w:p w:rsidR="00ED2976" w:rsidRPr="00301617" w:rsidRDefault="00ED2976" w:rsidP="00477F90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242429"/>
          <w:sz w:val="27"/>
          <w:szCs w:val="27"/>
        </w:rPr>
      </w:pPr>
      <w:r w:rsidRPr="00ED2976">
        <w:rPr>
          <w:b/>
          <w:color w:val="242429"/>
          <w:sz w:val="27"/>
          <w:szCs w:val="27"/>
        </w:rPr>
        <w:t>Задание:</w:t>
      </w:r>
      <w:r>
        <w:rPr>
          <w:color w:val="242429"/>
          <w:sz w:val="27"/>
          <w:szCs w:val="27"/>
        </w:rPr>
        <w:t xml:space="preserve"> предоставить план – конспект урока (</w:t>
      </w:r>
      <w:proofErr w:type="spellStart"/>
      <w:proofErr w:type="gramStart"/>
      <w:r>
        <w:rPr>
          <w:color w:val="242429"/>
          <w:sz w:val="27"/>
          <w:szCs w:val="27"/>
        </w:rPr>
        <w:t>пед</w:t>
      </w:r>
      <w:proofErr w:type="spellEnd"/>
      <w:r>
        <w:rPr>
          <w:color w:val="242429"/>
          <w:sz w:val="27"/>
          <w:szCs w:val="27"/>
        </w:rPr>
        <w:t>. практика</w:t>
      </w:r>
      <w:proofErr w:type="gramEnd"/>
      <w:r>
        <w:rPr>
          <w:color w:val="242429"/>
          <w:sz w:val="27"/>
          <w:szCs w:val="27"/>
        </w:rPr>
        <w:t>)</w:t>
      </w:r>
      <w:r w:rsidR="005D47B6">
        <w:rPr>
          <w:color w:val="242429"/>
          <w:sz w:val="27"/>
          <w:szCs w:val="27"/>
        </w:rPr>
        <w:t>.</w:t>
      </w:r>
    </w:p>
    <w:p w:rsidR="00480E43" w:rsidRDefault="00480E43" w:rsidP="00477F90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7832A1" w:rsidRPr="00D6362C" w:rsidRDefault="00D6362C" w:rsidP="00477F9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a4"/>
          <w:color w:val="444444"/>
          <w:sz w:val="22"/>
          <w:szCs w:val="22"/>
        </w:rPr>
        <w:t xml:space="preserve"> </w:t>
      </w:r>
    </w:p>
    <w:p w:rsidR="007832A1" w:rsidRPr="00D6362C" w:rsidRDefault="007832A1" w:rsidP="007832A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32A1" w:rsidRPr="00D6362C" w:rsidSect="00A04B9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68C"/>
    <w:multiLevelType w:val="multilevel"/>
    <w:tmpl w:val="A42C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B47DA"/>
    <w:multiLevelType w:val="multilevel"/>
    <w:tmpl w:val="74CC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D174AE"/>
    <w:multiLevelType w:val="hybridMultilevel"/>
    <w:tmpl w:val="F594C0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12B8A"/>
    <w:multiLevelType w:val="multilevel"/>
    <w:tmpl w:val="FB6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26FC8"/>
    <w:multiLevelType w:val="multilevel"/>
    <w:tmpl w:val="4C42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554361"/>
    <w:multiLevelType w:val="multilevel"/>
    <w:tmpl w:val="27FA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64B06"/>
    <w:multiLevelType w:val="multilevel"/>
    <w:tmpl w:val="F554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D419B5"/>
    <w:multiLevelType w:val="hybridMultilevel"/>
    <w:tmpl w:val="B7D4E5F4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50E47B64"/>
    <w:multiLevelType w:val="multilevel"/>
    <w:tmpl w:val="E3A6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B63E9D"/>
    <w:multiLevelType w:val="hybridMultilevel"/>
    <w:tmpl w:val="91C8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802EC"/>
    <w:multiLevelType w:val="multilevel"/>
    <w:tmpl w:val="76E2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773ABC"/>
    <w:multiLevelType w:val="hybridMultilevel"/>
    <w:tmpl w:val="EB221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F3F5B"/>
    <w:multiLevelType w:val="multilevel"/>
    <w:tmpl w:val="A42C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F80B53"/>
    <w:multiLevelType w:val="hybridMultilevel"/>
    <w:tmpl w:val="8FD0B6A2"/>
    <w:lvl w:ilvl="0" w:tplc="CF8EFEE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2"/>
  </w:num>
  <w:num w:numId="9">
    <w:abstractNumId w:val="2"/>
  </w:num>
  <w:num w:numId="10">
    <w:abstractNumId w:val="0"/>
  </w:num>
  <w:num w:numId="11">
    <w:abstractNumId w:val="13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52"/>
    <w:rsid w:val="00004772"/>
    <w:rsid w:val="00087870"/>
    <w:rsid w:val="00111EE9"/>
    <w:rsid w:val="00146F5D"/>
    <w:rsid w:val="00193627"/>
    <w:rsid w:val="00301617"/>
    <w:rsid w:val="00304E15"/>
    <w:rsid w:val="00332F4A"/>
    <w:rsid w:val="003F3543"/>
    <w:rsid w:val="00477F90"/>
    <w:rsid w:val="00480E43"/>
    <w:rsid w:val="004842E5"/>
    <w:rsid w:val="005D47B6"/>
    <w:rsid w:val="00615470"/>
    <w:rsid w:val="007832A1"/>
    <w:rsid w:val="008F5959"/>
    <w:rsid w:val="009E4FD8"/>
    <w:rsid w:val="00A04B9B"/>
    <w:rsid w:val="00AA5505"/>
    <w:rsid w:val="00B5233C"/>
    <w:rsid w:val="00BE333E"/>
    <w:rsid w:val="00BE7A52"/>
    <w:rsid w:val="00D6362C"/>
    <w:rsid w:val="00DD0519"/>
    <w:rsid w:val="00E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3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3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832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2A1"/>
  </w:style>
  <w:style w:type="character" w:styleId="a4">
    <w:name w:val="Emphasis"/>
    <w:basedOn w:val="a0"/>
    <w:uiPriority w:val="20"/>
    <w:qFormat/>
    <w:rsid w:val="007832A1"/>
    <w:rPr>
      <w:i/>
      <w:iCs/>
    </w:rPr>
  </w:style>
  <w:style w:type="character" w:styleId="a5">
    <w:name w:val="Strong"/>
    <w:basedOn w:val="a0"/>
    <w:uiPriority w:val="22"/>
    <w:qFormat/>
    <w:rsid w:val="007832A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3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32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32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832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832A1"/>
    <w:rPr>
      <w:color w:val="0000FF"/>
      <w:u w:val="single"/>
    </w:rPr>
  </w:style>
  <w:style w:type="character" w:customStyle="1" w:styleId="e-month-sp">
    <w:name w:val="e-month-sp"/>
    <w:basedOn w:val="a0"/>
    <w:rsid w:val="007832A1"/>
  </w:style>
  <w:style w:type="character" w:customStyle="1" w:styleId="e-day-sp">
    <w:name w:val="e-day-sp"/>
    <w:basedOn w:val="a0"/>
    <w:rsid w:val="007832A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32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32A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32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32A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8F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32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3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3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832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2A1"/>
  </w:style>
  <w:style w:type="character" w:styleId="a4">
    <w:name w:val="Emphasis"/>
    <w:basedOn w:val="a0"/>
    <w:uiPriority w:val="20"/>
    <w:qFormat/>
    <w:rsid w:val="007832A1"/>
    <w:rPr>
      <w:i/>
      <w:iCs/>
    </w:rPr>
  </w:style>
  <w:style w:type="character" w:styleId="a5">
    <w:name w:val="Strong"/>
    <w:basedOn w:val="a0"/>
    <w:uiPriority w:val="22"/>
    <w:qFormat/>
    <w:rsid w:val="007832A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3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32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32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832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832A1"/>
    <w:rPr>
      <w:color w:val="0000FF"/>
      <w:u w:val="single"/>
    </w:rPr>
  </w:style>
  <w:style w:type="character" w:customStyle="1" w:styleId="e-month-sp">
    <w:name w:val="e-month-sp"/>
    <w:basedOn w:val="a0"/>
    <w:rsid w:val="007832A1"/>
  </w:style>
  <w:style w:type="character" w:customStyle="1" w:styleId="e-day-sp">
    <w:name w:val="e-day-sp"/>
    <w:basedOn w:val="a0"/>
    <w:rsid w:val="007832A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32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32A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32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32A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8F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3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1586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5409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495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1635">
              <w:marLeft w:val="-225"/>
              <w:marRight w:val="-22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2107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868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348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15" w:color="EBEBEB"/>
                            <w:left w:val="single" w:sz="6" w:space="15" w:color="EBEBEB"/>
                            <w:bottom w:val="single" w:sz="6" w:space="15" w:color="EBEBEB"/>
                            <w:right w:val="single" w:sz="6" w:space="15" w:color="EBEBEB"/>
                          </w:divBdr>
                          <w:divsChild>
                            <w:div w:id="135345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09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6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8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49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54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0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1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1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FDFDF"/>
                                        <w:left w:val="single" w:sz="6" w:space="8" w:color="DFDFDF"/>
                                        <w:bottom w:val="single" w:sz="6" w:space="8" w:color="DFDFDF"/>
                                        <w:right w:val="single" w:sz="6" w:space="12" w:color="DFDFDF"/>
                                      </w:divBdr>
                                      <w:divsChild>
                                        <w:div w:id="127744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6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11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06315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13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1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06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07136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0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2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31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58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51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3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85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1306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1596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6250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Пермяков</dc:creator>
  <cp:lastModifiedBy>Дмитрий Пермяков</cp:lastModifiedBy>
  <cp:revision>7</cp:revision>
  <dcterms:created xsi:type="dcterms:W3CDTF">2020-04-13T15:18:00Z</dcterms:created>
  <dcterms:modified xsi:type="dcterms:W3CDTF">2020-04-16T10:04:00Z</dcterms:modified>
</cp:coreProperties>
</file>