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7E" w:rsidRDefault="00C82D3E" w:rsidP="00C82D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Роготнева М.Н.  УП. Хоровой класс </w:t>
      </w:r>
      <w:r w:rsidR="00936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ХНП 4   17.04.2020 г.</w:t>
      </w:r>
    </w:p>
    <w:p w:rsidR="00936D7E" w:rsidRDefault="00D55731" w:rsidP="0093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D7E" w:rsidRDefault="00C82D3E" w:rsidP="00936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хоровой</w:t>
      </w:r>
      <w:r w:rsidR="00936D7E">
        <w:rPr>
          <w:rFonts w:ascii="Times New Roman" w:hAnsi="Times New Roman" w:cs="Times New Roman"/>
          <w:sz w:val="28"/>
          <w:szCs w:val="28"/>
        </w:rPr>
        <w:t xml:space="preserve"> программой: «Пасхальные радости», с. Асаново Алнашского района. </w:t>
      </w:r>
    </w:p>
    <w:p w:rsidR="00936D7E" w:rsidRPr="00C82D3E" w:rsidRDefault="00C82D3E" w:rsidP="00C82D3E">
      <w:pPr>
        <w:rPr>
          <w:rFonts w:ascii="Times New Roman" w:hAnsi="Times New Roman" w:cs="Times New Roman"/>
          <w:i/>
          <w:sz w:val="28"/>
          <w:szCs w:val="28"/>
        </w:rPr>
      </w:pPr>
      <w:r w:rsidRPr="00C82D3E">
        <w:rPr>
          <w:rFonts w:ascii="Times New Roman" w:hAnsi="Times New Roman" w:cs="Times New Roman"/>
          <w:i/>
          <w:sz w:val="28"/>
          <w:szCs w:val="28"/>
        </w:rPr>
        <w:t xml:space="preserve">     «Страдания</w:t>
      </w:r>
      <w:r w:rsidR="00936D7E" w:rsidRPr="00C82D3E">
        <w:rPr>
          <w:rFonts w:ascii="Times New Roman" w:hAnsi="Times New Roman" w:cs="Times New Roman"/>
          <w:i/>
          <w:sz w:val="28"/>
          <w:szCs w:val="28"/>
        </w:rPr>
        <w:t>»</w:t>
      </w:r>
      <w:r w:rsidRPr="00C82D3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6D7E" w:rsidRDefault="00C82D3E" w:rsidP="00936D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6D7E">
        <w:rPr>
          <w:rFonts w:ascii="Times New Roman" w:hAnsi="Times New Roman" w:cs="Times New Roman"/>
          <w:sz w:val="28"/>
          <w:szCs w:val="28"/>
        </w:rPr>
        <w:t>роработка дыхательн</w:t>
      </w:r>
      <w:r>
        <w:rPr>
          <w:rFonts w:ascii="Times New Roman" w:hAnsi="Times New Roman" w:cs="Times New Roman"/>
          <w:sz w:val="28"/>
          <w:szCs w:val="28"/>
        </w:rPr>
        <w:t>ых и артикуляционных упражнений,</w:t>
      </w:r>
    </w:p>
    <w:p w:rsidR="00936D7E" w:rsidRDefault="00C82D3E" w:rsidP="00936D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6D7E">
        <w:rPr>
          <w:rFonts w:ascii="Times New Roman" w:hAnsi="Times New Roman" w:cs="Times New Roman"/>
          <w:sz w:val="28"/>
          <w:szCs w:val="28"/>
        </w:rPr>
        <w:t xml:space="preserve">рослушивание </w:t>
      </w:r>
      <w:r>
        <w:rPr>
          <w:rFonts w:ascii="Times New Roman" w:hAnsi="Times New Roman" w:cs="Times New Roman"/>
          <w:sz w:val="28"/>
          <w:szCs w:val="28"/>
        </w:rPr>
        <w:t>аудиозаписи первоисточника,</w:t>
      </w:r>
    </w:p>
    <w:p w:rsidR="00936D7E" w:rsidRDefault="00C82D3E" w:rsidP="00936D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работа </w:t>
      </w:r>
      <w:bookmarkStart w:id="0" w:name="_GoBack"/>
      <w:bookmarkEnd w:id="0"/>
      <w:r w:rsidR="00936D7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диалекте с формированием звука,</w:t>
      </w:r>
    </w:p>
    <w:p w:rsidR="00936D7E" w:rsidRDefault="00C82D3E" w:rsidP="00936D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6D7E">
        <w:rPr>
          <w:rFonts w:ascii="Times New Roman" w:hAnsi="Times New Roman" w:cs="Times New Roman"/>
          <w:sz w:val="28"/>
          <w:szCs w:val="28"/>
        </w:rPr>
        <w:t>амостоятельн</w:t>
      </w:r>
      <w:r>
        <w:rPr>
          <w:rFonts w:ascii="Times New Roman" w:hAnsi="Times New Roman" w:cs="Times New Roman"/>
          <w:sz w:val="28"/>
          <w:szCs w:val="28"/>
        </w:rPr>
        <w:t>ый разбор и закрепление мелодии,</w:t>
      </w:r>
      <w:r w:rsidR="00936D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D7E" w:rsidRDefault="00C82D3E" w:rsidP="00936D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6D7E">
        <w:rPr>
          <w:rFonts w:ascii="Times New Roman" w:hAnsi="Times New Roman" w:cs="Times New Roman"/>
          <w:sz w:val="28"/>
          <w:szCs w:val="28"/>
        </w:rPr>
        <w:t>ыучивание и закрепление диалектных особенностей, мелодических вариантов в каждой строф</w:t>
      </w:r>
      <w:r>
        <w:rPr>
          <w:rFonts w:ascii="Times New Roman" w:hAnsi="Times New Roman" w:cs="Times New Roman"/>
          <w:sz w:val="28"/>
          <w:szCs w:val="28"/>
        </w:rPr>
        <w:t>е, сохранение характера в песне,</w:t>
      </w:r>
    </w:p>
    <w:p w:rsidR="00936D7E" w:rsidRDefault="00C82D3E" w:rsidP="00936D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6D7E">
        <w:rPr>
          <w:rFonts w:ascii="Times New Roman" w:hAnsi="Times New Roman" w:cs="Times New Roman"/>
          <w:sz w:val="28"/>
          <w:szCs w:val="28"/>
        </w:rPr>
        <w:t>обавле</w:t>
      </w:r>
      <w:r w:rsidR="0003791B">
        <w:rPr>
          <w:rFonts w:ascii="Times New Roman" w:hAnsi="Times New Roman" w:cs="Times New Roman"/>
          <w:sz w:val="28"/>
          <w:szCs w:val="28"/>
        </w:rPr>
        <w:t>ние плясовых элементов,</w:t>
      </w:r>
    </w:p>
    <w:p w:rsidR="00936D7E" w:rsidRDefault="00936D7E" w:rsidP="00936D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D7E" w:rsidRPr="00C82D3E" w:rsidRDefault="00C82D3E" w:rsidP="00936D7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6D7E">
        <w:rPr>
          <w:rFonts w:ascii="Times New Roman" w:hAnsi="Times New Roman" w:cs="Times New Roman"/>
          <w:sz w:val="28"/>
          <w:szCs w:val="28"/>
        </w:rPr>
        <w:t>овторение и закрепление пройденного материала «</w:t>
      </w:r>
      <w:r w:rsidR="00936D7E" w:rsidRPr="00C82D3E">
        <w:rPr>
          <w:rFonts w:ascii="Times New Roman" w:hAnsi="Times New Roman" w:cs="Times New Roman"/>
          <w:i/>
          <w:sz w:val="28"/>
          <w:szCs w:val="28"/>
        </w:rPr>
        <w:t xml:space="preserve">По травонюшке», «Пасхальный тропарь». </w:t>
      </w:r>
    </w:p>
    <w:p w:rsidR="003A1501" w:rsidRPr="00C82D3E" w:rsidRDefault="003A1501">
      <w:pPr>
        <w:rPr>
          <w:i/>
        </w:rPr>
      </w:pPr>
    </w:p>
    <w:sectPr w:rsidR="003A1501" w:rsidRPr="00C82D3E" w:rsidSect="007A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6D7E"/>
    <w:rsid w:val="0003791B"/>
    <w:rsid w:val="003A1501"/>
    <w:rsid w:val="007A4D9A"/>
    <w:rsid w:val="00936D7E"/>
    <w:rsid w:val="00C82D3E"/>
    <w:rsid w:val="00D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1763"/>
  <w15:docId w15:val="{E287DBCC-4AE7-486A-BFDA-F3D5F0DA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>ОАО ИРЗ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</cp:lastModifiedBy>
  <cp:revision>7</cp:revision>
  <dcterms:created xsi:type="dcterms:W3CDTF">2020-04-16T17:51:00Z</dcterms:created>
  <dcterms:modified xsi:type="dcterms:W3CDTF">2020-04-17T13:09:00Z</dcterms:modified>
</cp:coreProperties>
</file>