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061" w:rsidRDefault="00487061" w:rsidP="00487061">
      <w:pPr>
        <w:jc w:val="center"/>
        <w:rPr>
          <w:sz w:val="32"/>
          <w:szCs w:val="32"/>
        </w:rPr>
      </w:pPr>
      <w:r>
        <w:rPr>
          <w:sz w:val="32"/>
          <w:szCs w:val="32"/>
        </w:rPr>
        <w:t>Скворцова Л.В.</w:t>
      </w:r>
    </w:p>
    <w:p w:rsidR="00487061" w:rsidRDefault="00487061" w:rsidP="00487061">
      <w:pPr>
        <w:jc w:val="center"/>
        <w:rPr>
          <w:sz w:val="32"/>
          <w:szCs w:val="32"/>
        </w:rPr>
      </w:pPr>
      <w:r>
        <w:rPr>
          <w:sz w:val="32"/>
          <w:szCs w:val="32"/>
        </w:rPr>
        <w:t xml:space="preserve">Музыкальная литература (зарубежная) </w:t>
      </w:r>
    </w:p>
    <w:p w:rsidR="00487061" w:rsidRDefault="00487061" w:rsidP="00487061">
      <w:pPr>
        <w:jc w:val="center"/>
        <w:rPr>
          <w:sz w:val="32"/>
          <w:szCs w:val="32"/>
        </w:rPr>
      </w:pPr>
      <w:r>
        <w:rPr>
          <w:sz w:val="32"/>
          <w:szCs w:val="32"/>
        </w:rPr>
        <w:t xml:space="preserve">Для 2 курса: Н+В, ХД+М, </w:t>
      </w:r>
      <w:proofErr w:type="gramStart"/>
      <w:r>
        <w:rPr>
          <w:sz w:val="32"/>
          <w:szCs w:val="32"/>
        </w:rPr>
        <w:t>Ф+СНП</w:t>
      </w:r>
      <w:proofErr w:type="gramEnd"/>
      <w:r>
        <w:rPr>
          <w:sz w:val="32"/>
          <w:szCs w:val="32"/>
        </w:rPr>
        <w:t>+ХНП, С+Д</w:t>
      </w:r>
    </w:p>
    <w:p w:rsidR="00487061" w:rsidRDefault="00487061" w:rsidP="00487061">
      <w:pPr>
        <w:jc w:val="center"/>
        <w:rPr>
          <w:sz w:val="32"/>
          <w:szCs w:val="32"/>
        </w:rPr>
      </w:pPr>
      <w:r>
        <w:rPr>
          <w:sz w:val="32"/>
          <w:szCs w:val="32"/>
        </w:rPr>
        <w:t>07</w:t>
      </w:r>
      <w:r>
        <w:rPr>
          <w:sz w:val="32"/>
          <w:szCs w:val="32"/>
        </w:rPr>
        <w:t>.</w:t>
      </w:r>
      <w:r w:rsidR="004660D1">
        <w:rPr>
          <w:sz w:val="32"/>
          <w:szCs w:val="32"/>
        </w:rPr>
        <w:t xml:space="preserve"> 04. </w:t>
      </w:r>
      <w:r>
        <w:rPr>
          <w:sz w:val="32"/>
          <w:szCs w:val="32"/>
        </w:rPr>
        <w:t xml:space="preserve">2020г. </w:t>
      </w:r>
    </w:p>
    <w:p w:rsidR="00487061" w:rsidRDefault="00487061" w:rsidP="00487061">
      <w:pPr>
        <w:jc w:val="center"/>
        <w:rPr>
          <w:sz w:val="32"/>
          <w:szCs w:val="32"/>
        </w:rPr>
      </w:pPr>
      <w:r>
        <w:rPr>
          <w:sz w:val="32"/>
          <w:szCs w:val="32"/>
        </w:rPr>
        <w:t xml:space="preserve">ТЕМА: Р. Вагнер. Тетралогия «Кольцо </w:t>
      </w:r>
      <w:proofErr w:type="spellStart"/>
      <w:r>
        <w:rPr>
          <w:sz w:val="32"/>
          <w:szCs w:val="32"/>
        </w:rPr>
        <w:t>нибелунга</w:t>
      </w:r>
      <w:proofErr w:type="spellEnd"/>
      <w:r>
        <w:rPr>
          <w:sz w:val="32"/>
          <w:szCs w:val="32"/>
        </w:rPr>
        <w:t>».</w:t>
      </w:r>
    </w:p>
    <w:p w:rsidR="00722D8C" w:rsidRDefault="00487061" w:rsidP="00722D8C">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Главным делом своей жизни Вагнер справедливо считал создание тетралогии «Кольцо </w:t>
      </w:r>
      <w:proofErr w:type="spellStart"/>
      <w:r w:rsidRPr="00B920FA">
        <w:rPr>
          <w:rFonts w:ascii="Times New Roman" w:eastAsia="Times New Roman" w:hAnsi="Times New Roman" w:cs="Times New Roman"/>
          <w:sz w:val="24"/>
          <w:szCs w:val="24"/>
          <w:lang w:eastAsia="ru-RU"/>
        </w:rPr>
        <w:t>нибелунга</w:t>
      </w:r>
      <w:proofErr w:type="spellEnd"/>
      <w:r w:rsidRPr="00B920FA">
        <w:rPr>
          <w:rFonts w:ascii="Times New Roman" w:eastAsia="Times New Roman" w:hAnsi="Times New Roman" w:cs="Times New Roman"/>
          <w:sz w:val="24"/>
          <w:szCs w:val="24"/>
          <w:lang w:eastAsia="ru-RU"/>
        </w:rPr>
        <w:t>». Действительно, и мировоззрение композитора, и принципы его реформы получили здесь свое законченное воплощение.</w:t>
      </w:r>
      <w:r w:rsidR="00722D8C" w:rsidRPr="00722D8C">
        <w:rPr>
          <w:rFonts w:ascii="Times New Roman" w:eastAsia="Times New Roman" w:hAnsi="Times New Roman" w:cs="Times New Roman"/>
          <w:sz w:val="24"/>
          <w:szCs w:val="24"/>
          <w:lang w:eastAsia="ru-RU"/>
        </w:rPr>
        <w:t xml:space="preserve"> </w:t>
      </w:r>
      <w:r w:rsidR="00722D8C" w:rsidRPr="00B920FA">
        <w:rPr>
          <w:rFonts w:ascii="Times New Roman" w:eastAsia="Times New Roman" w:hAnsi="Times New Roman" w:cs="Times New Roman"/>
          <w:sz w:val="24"/>
          <w:szCs w:val="24"/>
          <w:lang w:eastAsia="ru-RU"/>
        </w:rPr>
        <w:t>Это не только самое гигантское по масштабу творение Вагнера, но и самое грандиозное произведение во в</w:t>
      </w:r>
      <w:r w:rsidR="002D0262">
        <w:rPr>
          <w:rFonts w:ascii="Times New Roman" w:eastAsia="Times New Roman" w:hAnsi="Times New Roman" w:cs="Times New Roman"/>
          <w:sz w:val="24"/>
          <w:szCs w:val="24"/>
          <w:lang w:eastAsia="ru-RU"/>
        </w:rPr>
        <w:t>сей истории музыкального театра, потребовавшее от композитора-драматурга (автора либретто) более четверти ве</w:t>
      </w:r>
      <w:r w:rsidR="00E33347">
        <w:rPr>
          <w:rFonts w:ascii="Times New Roman" w:eastAsia="Times New Roman" w:hAnsi="Times New Roman" w:cs="Times New Roman"/>
          <w:sz w:val="24"/>
          <w:szCs w:val="24"/>
          <w:lang w:eastAsia="ru-RU"/>
        </w:rPr>
        <w:t>ка упорного, настойчивого труда (с 1846 г. по 1874 г.).</w:t>
      </w:r>
    </w:p>
    <w:p w:rsidR="002F12CB" w:rsidRPr="00B920FA" w:rsidRDefault="002F12CB" w:rsidP="00722D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Тетралогия состоит из 4-х музыкальных драм, исполняемых в течение 3-х дней: 1-я – накануне 1-го дня (</w:t>
      </w:r>
      <w:proofErr w:type="spellStart"/>
      <w:r>
        <w:rPr>
          <w:rFonts w:ascii="Times New Roman" w:eastAsia="Times New Roman" w:hAnsi="Times New Roman" w:cs="Times New Roman"/>
          <w:sz w:val="24"/>
          <w:szCs w:val="24"/>
          <w:lang w:eastAsia="ru-RU"/>
        </w:rPr>
        <w:t>предвечерье</w:t>
      </w:r>
      <w:proofErr w:type="spellEnd"/>
      <w:r>
        <w:rPr>
          <w:rFonts w:ascii="Times New Roman" w:eastAsia="Times New Roman" w:hAnsi="Times New Roman" w:cs="Times New Roman"/>
          <w:sz w:val="24"/>
          <w:szCs w:val="24"/>
          <w:lang w:eastAsia="ru-RU"/>
        </w:rPr>
        <w:t xml:space="preserve">) – «Золото Рейна», её можно отнести </w:t>
      </w:r>
      <w:r w:rsidRPr="00B920FA">
        <w:rPr>
          <w:rFonts w:ascii="Times New Roman" w:eastAsia="Times New Roman" w:hAnsi="Times New Roman" w:cs="Times New Roman"/>
          <w:sz w:val="24"/>
          <w:szCs w:val="24"/>
          <w:lang w:eastAsia="ru-RU"/>
        </w:rPr>
        <w:t xml:space="preserve">к </w:t>
      </w:r>
      <w:r w:rsidR="002D0262">
        <w:rPr>
          <w:rFonts w:ascii="Times New Roman" w:eastAsia="Times New Roman" w:hAnsi="Times New Roman" w:cs="Times New Roman"/>
          <w:sz w:val="24"/>
          <w:szCs w:val="24"/>
          <w:lang w:eastAsia="ru-RU"/>
        </w:rPr>
        <w:t xml:space="preserve">сказочно-эпическому </w:t>
      </w:r>
      <w:r w:rsidRPr="00B920FA">
        <w:rPr>
          <w:rFonts w:ascii="Times New Roman" w:eastAsia="Times New Roman" w:hAnsi="Times New Roman" w:cs="Times New Roman"/>
          <w:sz w:val="24"/>
          <w:szCs w:val="24"/>
          <w:lang w:eastAsia="ru-RU"/>
        </w:rPr>
        <w:t xml:space="preserve">жанру, </w:t>
      </w:r>
      <w:r w:rsidR="002D0262">
        <w:rPr>
          <w:rFonts w:ascii="Times New Roman" w:eastAsia="Times New Roman" w:hAnsi="Times New Roman" w:cs="Times New Roman"/>
          <w:sz w:val="24"/>
          <w:szCs w:val="24"/>
          <w:lang w:eastAsia="ru-RU"/>
        </w:rPr>
        <w:t xml:space="preserve">2-я </w:t>
      </w:r>
      <w:r w:rsidRPr="00B920FA">
        <w:rPr>
          <w:rFonts w:ascii="Times New Roman" w:eastAsia="Times New Roman" w:hAnsi="Times New Roman" w:cs="Times New Roman"/>
          <w:b/>
          <w:bCs/>
          <w:i/>
          <w:iCs/>
          <w:sz w:val="24"/>
          <w:szCs w:val="24"/>
          <w:lang w:eastAsia="ru-RU"/>
        </w:rPr>
        <w:t>«</w:t>
      </w:r>
      <w:r w:rsidRPr="002D0262">
        <w:rPr>
          <w:rFonts w:ascii="Times New Roman" w:eastAsia="Times New Roman" w:hAnsi="Times New Roman" w:cs="Times New Roman"/>
          <w:bCs/>
          <w:iCs/>
          <w:lang w:eastAsia="ru-RU"/>
        </w:rPr>
        <w:t>Валькирия</w:t>
      </w:r>
      <w:r w:rsidRPr="00B920FA">
        <w:rPr>
          <w:rFonts w:ascii="Times New Roman" w:eastAsia="Times New Roman" w:hAnsi="Times New Roman" w:cs="Times New Roman"/>
          <w:b/>
          <w:bCs/>
          <w:i/>
          <w:iCs/>
          <w:sz w:val="24"/>
          <w:szCs w:val="24"/>
          <w:lang w:eastAsia="ru-RU"/>
        </w:rPr>
        <w:t>»</w:t>
      </w:r>
      <w:r w:rsidRPr="00B920FA">
        <w:rPr>
          <w:rFonts w:ascii="Times New Roman" w:eastAsia="Times New Roman" w:hAnsi="Times New Roman" w:cs="Times New Roman"/>
          <w:sz w:val="24"/>
          <w:szCs w:val="24"/>
          <w:lang w:eastAsia="ru-RU"/>
        </w:rPr>
        <w:t xml:space="preserve"> – лирическая драма, </w:t>
      </w:r>
      <w:r w:rsidR="002D0262">
        <w:rPr>
          <w:rFonts w:ascii="Times New Roman" w:eastAsia="Times New Roman" w:hAnsi="Times New Roman" w:cs="Times New Roman"/>
          <w:sz w:val="24"/>
          <w:szCs w:val="24"/>
          <w:lang w:eastAsia="ru-RU"/>
        </w:rPr>
        <w:t xml:space="preserve">3-я </w:t>
      </w:r>
      <w:r w:rsidRPr="00B920FA">
        <w:rPr>
          <w:rFonts w:ascii="Times New Roman" w:eastAsia="Times New Roman" w:hAnsi="Times New Roman" w:cs="Times New Roman"/>
          <w:b/>
          <w:bCs/>
          <w:i/>
          <w:iCs/>
          <w:sz w:val="24"/>
          <w:szCs w:val="24"/>
          <w:lang w:eastAsia="ru-RU"/>
        </w:rPr>
        <w:t>«</w:t>
      </w:r>
      <w:r w:rsidRPr="002D0262">
        <w:rPr>
          <w:rFonts w:ascii="Times New Roman" w:eastAsia="Times New Roman" w:hAnsi="Times New Roman" w:cs="Times New Roman"/>
          <w:bCs/>
          <w:iCs/>
          <w:sz w:val="24"/>
          <w:szCs w:val="24"/>
          <w:lang w:eastAsia="ru-RU"/>
        </w:rPr>
        <w:t>Зигфрид</w:t>
      </w:r>
      <w:r w:rsidRPr="00B920FA">
        <w:rPr>
          <w:rFonts w:ascii="Times New Roman" w:eastAsia="Times New Roman" w:hAnsi="Times New Roman" w:cs="Times New Roman"/>
          <w:b/>
          <w:bCs/>
          <w:i/>
          <w:iCs/>
          <w:sz w:val="24"/>
          <w:szCs w:val="24"/>
          <w:lang w:eastAsia="ru-RU"/>
        </w:rPr>
        <w:t>»</w:t>
      </w:r>
      <w:r w:rsidRPr="00B920FA">
        <w:rPr>
          <w:rFonts w:ascii="Times New Roman" w:eastAsia="Times New Roman" w:hAnsi="Times New Roman" w:cs="Times New Roman"/>
          <w:sz w:val="24"/>
          <w:szCs w:val="24"/>
          <w:lang w:eastAsia="ru-RU"/>
        </w:rPr>
        <w:t xml:space="preserve"> – героико-эпическая, </w:t>
      </w:r>
      <w:r w:rsidR="002D0262">
        <w:rPr>
          <w:rFonts w:ascii="Times New Roman" w:eastAsia="Times New Roman" w:hAnsi="Times New Roman" w:cs="Times New Roman"/>
          <w:sz w:val="24"/>
          <w:szCs w:val="24"/>
          <w:lang w:eastAsia="ru-RU"/>
        </w:rPr>
        <w:t xml:space="preserve">4-я - </w:t>
      </w:r>
      <w:r w:rsidRPr="00B920FA">
        <w:rPr>
          <w:rFonts w:ascii="Times New Roman" w:eastAsia="Times New Roman" w:hAnsi="Times New Roman" w:cs="Times New Roman"/>
          <w:b/>
          <w:bCs/>
          <w:i/>
          <w:iCs/>
          <w:sz w:val="24"/>
          <w:szCs w:val="24"/>
          <w:lang w:eastAsia="ru-RU"/>
        </w:rPr>
        <w:t>«</w:t>
      </w:r>
      <w:r w:rsidRPr="002D0262">
        <w:rPr>
          <w:rFonts w:ascii="Times New Roman" w:eastAsia="Times New Roman" w:hAnsi="Times New Roman" w:cs="Times New Roman"/>
          <w:bCs/>
          <w:iCs/>
          <w:sz w:val="24"/>
          <w:szCs w:val="24"/>
          <w:lang w:eastAsia="ru-RU"/>
        </w:rPr>
        <w:t>Закат богов</w:t>
      </w:r>
      <w:r w:rsidRPr="00B920FA">
        <w:rPr>
          <w:rFonts w:ascii="Times New Roman" w:eastAsia="Times New Roman" w:hAnsi="Times New Roman" w:cs="Times New Roman"/>
          <w:b/>
          <w:bCs/>
          <w:i/>
          <w:iCs/>
          <w:sz w:val="24"/>
          <w:szCs w:val="24"/>
          <w:lang w:eastAsia="ru-RU"/>
        </w:rPr>
        <w:t xml:space="preserve">» </w:t>
      </w:r>
      <w:r w:rsidRPr="00B920FA">
        <w:rPr>
          <w:rFonts w:ascii="Times New Roman" w:eastAsia="Times New Roman" w:hAnsi="Times New Roman" w:cs="Times New Roman"/>
          <w:sz w:val="24"/>
          <w:szCs w:val="24"/>
          <w:lang w:eastAsia="ru-RU"/>
        </w:rPr>
        <w:t>– трагедия.</w:t>
      </w:r>
    </w:p>
    <w:p w:rsidR="00722D8C" w:rsidRDefault="00722D8C" w:rsidP="00722D8C">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Как и в других своих сочинениях, в тетралогии композитор синтезировал несколько мифологических источников. Самый древний – скандинавский цикл героических сказаний «Старшая Эдда» (IX–XI вв</w:t>
      </w:r>
      <w:r w:rsidR="001979B4">
        <w:rPr>
          <w:rFonts w:ascii="Times New Roman" w:eastAsia="Times New Roman" w:hAnsi="Times New Roman" w:cs="Times New Roman"/>
          <w:sz w:val="24"/>
          <w:szCs w:val="24"/>
          <w:lang w:eastAsia="ru-RU"/>
        </w:rPr>
        <w:t>.</w:t>
      </w:r>
      <w:r w:rsidRPr="00B920FA">
        <w:rPr>
          <w:rFonts w:ascii="Times New Roman" w:eastAsia="Times New Roman" w:hAnsi="Times New Roman" w:cs="Times New Roman"/>
          <w:sz w:val="24"/>
          <w:szCs w:val="24"/>
          <w:lang w:eastAsia="ru-RU"/>
        </w:rPr>
        <w:t xml:space="preserve">), где повествуется о богах древних германцев, о возникновении и гибели мира, о подвигах героев (в первую очередь, о </w:t>
      </w:r>
      <w:proofErr w:type="spellStart"/>
      <w:r w:rsidRPr="00B920FA">
        <w:rPr>
          <w:rFonts w:ascii="Times New Roman" w:eastAsia="Times New Roman" w:hAnsi="Times New Roman" w:cs="Times New Roman"/>
          <w:sz w:val="24"/>
          <w:szCs w:val="24"/>
          <w:lang w:eastAsia="ru-RU"/>
        </w:rPr>
        <w:t>Сигурде</w:t>
      </w:r>
      <w:proofErr w:type="spellEnd"/>
      <w:r w:rsidRPr="00B920FA">
        <w:rPr>
          <w:rFonts w:ascii="Times New Roman" w:eastAsia="Times New Roman" w:hAnsi="Times New Roman" w:cs="Times New Roman"/>
          <w:sz w:val="24"/>
          <w:szCs w:val="24"/>
          <w:lang w:eastAsia="ru-RU"/>
        </w:rPr>
        <w:t xml:space="preserve">–Зигфриде). Отд. сюжетные мотивы и немецкие варианты имен Вагнер взял из «Песни о </w:t>
      </w:r>
      <w:proofErr w:type="spellStart"/>
      <w:r w:rsidRPr="00B920FA">
        <w:rPr>
          <w:rFonts w:ascii="Times New Roman" w:eastAsia="Times New Roman" w:hAnsi="Times New Roman" w:cs="Times New Roman"/>
          <w:sz w:val="24"/>
          <w:szCs w:val="24"/>
          <w:lang w:eastAsia="ru-RU"/>
        </w:rPr>
        <w:t>нибелунгах</w:t>
      </w:r>
      <w:proofErr w:type="spellEnd"/>
      <w:r w:rsidRPr="00B920FA">
        <w:rPr>
          <w:rFonts w:ascii="Times New Roman" w:eastAsia="Times New Roman" w:hAnsi="Times New Roman" w:cs="Times New Roman"/>
          <w:sz w:val="24"/>
          <w:szCs w:val="24"/>
          <w:lang w:eastAsia="ru-RU"/>
        </w:rPr>
        <w:t>» (XIII в) – немецкого варианта сказания о Зигфриде.</w:t>
      </w:r>
    </w:p>
    <w:p w:rsidR="007B40F8" w:rsidRPr="00B920FA" w:rsidRDefault="007B40F8" w:rsidP="00722D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Желание написать драму о герое германо-скандинавских сказаний Зигфриде возникло у Вагнера в связи с революцией 1848-1849 годов, в которой композитор принял непосредственное активное участие. Легендарно-мифологические сюжеты</w:t>
      </w:r>
      <w:r w:rsidR="001979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являлись</w:t>
      </w:r>
      <w:r w:rsidR="001979B4">
        <w:rPr>
          <w:rFonts w:ascii="Times New Roman" w:eastAsia="Times New Roman" w:hAnsi="Times New Roman" w:cs="Times New Roman"/>
          <w:sz w:val="24"/>
          <w:szCs w:val="24"/>
          <w:lang w:eastAsia="ru-RU"/>
        </w:rPr>
        <w:t xml:space="preserve"> иносказательной, аллегорической формой воплощения мыслей и чувств, волновавших передовых людей, оппозиционно настроенных против господствующего строя и мечтавших о лучшем, светлом будущем.</w:t>
      </w:r>
    </w:p>
    <w:p w:rsidR="00722D8C" w:rsidRPr="00B920FA" w:rsidRDefault="00722D8C" w:rsidP="00722D8C">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Именно «лучезарный» Зигфрид, самый любимый народом образ сказания, вошедший во многие немецкие «народные книги», в первую очередь привлек внимание Вагнера. Композитор модернизировал его. Он подчеркивал в Зигфриде героическое начало и называл его «страстно ожидаемым человеком будущего», «социалистом–искупителем».</w:t>
      </w:r>
    </w:p>
    <w:p w:rsidR="00722D8C" w:rsidRPr="00B920FA" w:rsidRDefault="00722D8C" w:rsidP="00722D8C">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Но «Кольцо» не осталось драмой Зигфрида: первоначально задуманный в виде одной драмы, прославляющей свободное человечество («Смерть Зигфрида»), замысел Вагнера все более разрастался. При этом Зигфрид уступил первое место богу Вотану. Тип Вотана есть выражение идеала, диаметрально противоположного Зигфриду. Правитель мира, воплощение безграничной власти, он охвачен сомнениями, поступает вопреки собственным желани</w:t>
      </w:r>
      <w:r w:rsidR="001979B4">
        <w:rPr>
          <w:rFonts w:ascii="Times New Roman" w:eastAsia="Times New Roman" w:hAnsi="Times New Roman" w:cs="Times New Roman"/>
          <w:sz w:val="24"/>
          <w:szCs w:val="24"/>
          <w:lang w:eastAsia="ru-RU"/>
        </w:rPr>
        <w:t>я</w:t>
      </w:r>
      <w:r w:rsidRPr="00B920FA">
        <w:rPr>
          <w:rFonts w:ascii="Times New Roman" w:eastAsia="Times New Roman" w:hAnsi="Times New Roman" w:cs="Times New Roman"/>
          <w:sz w:val="24"/>
          <w:szCs w:val="24"/>
          <w:lang w:eastAsia="ru-RU"/>
        </w:rPr>
        <w:t xml:space="preserve">м (обрекает на смерть сына, расстается с любимой дочерью </w:t>
      </w:r>
      <w:proofErr w:type="spellStart"/>
      <w:r w:rsidRPr="00B920FA">
        <w:rPr>
          <w:rFonts w:ascii="Times New Roman" w:eastAsia="Times New Roman" w:hAnsi="Times New Roman" w:cs="Times New Roman"/>
          <w:sz w:val="24"/>
          <w:szCs w:val="24"/>
          <w:lang w:eastAsia="ru-RU"/>
        </w:rPr>
        <w:t>Брунгильдой</w:t>
      </w:r>
      <w:proofErr w:type="spellEnd"/>
      <w:r w:rsidRPr="00B920FA">
        <w:rPr>
          <w:rFonts w:ascii="Times New Roman" w:eastAsia="Times New Roman" w:hAnsi="Times New Roman" w:cs="Times New Roman"/>
          <w:sz w:val="24"/>
          <w:szCs w:val="24"/>
          <w:lang w:eastAsia="ru-RU"/>
        </w:rPr>
        <w:t>). При этом Вагнер очертил оба действующих лица с явной симпатией, одинаково увлеченный и лучезарным героем, и страдающим, покорным судьбе богом.</w:t>
      </w:r>
    </w:p>
    <w:p w:rsidR="00E33347" w:rsidRDefault="00722D8C" w:rsidP="00722D8C">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lastRenderedPageBreak/>
        <w:t>Невозможно в одной формул</w:t>
      </w:r>
      <w:r w:rsidR="001979B4">
        <w:rPr>
          <w:rFonts w:ascii="Times New Roman" w:eastAsia="Times New Roman" w:hAnsi="Times New Roman" w:cs="Times New Roman"/>
          <w:sz w:val="24"/>
          <w:szCs w:val="24"/>
          <w:lang w:eastAsia="ru-RU"/>
        </w:rPr>
        <w:t>ировке</w:t>
      </w:r>
      <w:r w:rsidRPr="00B920FA">
        <w:rPr>
          <w:rFonts w:ascii="Times New Roman" w:eastAsia="Times New Roman" w:hAnsi="Times New Roman" w:cs="Times New Roman"/>
          <w:sz w:val="24"/>
          <w:szCs w:val="24"/>
          <w:lang w:eastAsia="ru-RU"/>
        </w:rPr>
        <w:t xml:space="preserve"> выразить «общую идею» «Кольца </w:t>
      </w:r>
      <w:proofErr w:type="spellStart"/>
      <w:r w:rsidRPr="00B920FA">
        <w:rPr>
          <w:rFonts w:ascii="Times New Roman" w:eastAsia="Times New Roman" w:hAnsi="Times New Roman" w:cs="Times New Roman"/>
          <w:sz w:val="24"/>
          <w:szCs w:val="24"/>
          <w:lang w:eastAsia="ru-RU"/>
        </w:rPr>
        <w:t>нибелунга</w:t>
      </w:r>
      <w:proofErr w:type="spellEnd"/>
      <w:r w:rsidRPr="00B920FA">
        <w:rPr>
          <w:rFonts w:ascii="Times New Roman" w:eastAsia="Times New Roman" w:hAnsi="Times New Roman" w:cs="Times New Roman"/>
          <w:sz w:val="24"/>
          <w:szCs w:val="24"/>
          <w:lang w:eastAsia="ru-RU"/>
        </w:rPr>
        <w:t>». В этом грандиозном произведении Вагнер говорит о судьбе всего мира. Здесь есть всё</w:t>
      </w:r>
      <w:r w:rsidR="001979B4">
        <w:rPr>
          <w:rFonts w:ascii="Times New Roman" w:eastAsia="Times New Roman" w:hAnsi="Times New Roman" w:cs="Times New Roman"/>
          <w:sz w:val="24"/>
          <w:szCs w:val="24"/>
          <w:lang w:eastAsia="ru-RU"/>
        </w:rPr>
        <w:t>:</w:t>
      </w:r>
    </w:p>
    <w:p w:rsidR="00722D8C" w:rsidRPr="00B920FA" w:rsidRDefault="00E33347" w:rsidP="00722D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722D8C" w:rsidRPr="001979B4">
        <w:rPr>
          <w:rFonts w:ascii="Times New Roman" w:eastAsia="Times New Roman" w:hAnsi="Times New Roman" w:cs="Times New Roman"/>
          <w:bCs/>
          <w:iCs/>
          <w:sz w:val="24"/>
          <w:szCs w:val="24"/>
          <w:lang w:eastAsia="ru-RU"/>
        </w:rPr>
        <w:t>обличение жажды власти и богатства</w:t>
      </w:r>
      <w:r w:rsidR="001979B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00722D8C" w:rsidRPr="00B920FA">
        <w:rPr>
          <w:rFonts w:ascii="Times New Roman" w:eastAsia="Times New Roman" w:hAnsi="Times New Roman" w:cs="Times New Roman"/>
          <w:sz w:val="24"/>
          <w:szCs w:val="24"/>
          <w:lang w:eastAsia="ru-RU"/>
        </w:rPr>
        <w:t xml:space="preserve"> статье «Познай самого себя» Вагнер пишет об </w:t>
      </w:r>
      <w:proofErr w:type="spellStart"/>
      <w:r w:rsidR="00722D8C" w:rsidRPr="00B920FA">
        <w:rPr>
          <w:rFonts w:ascii="Times New Roman" w:eastAsia="Times New Roman" w:hAnsi="Times New Roman" w:cs="Times New Roman"/>
          <w:sz w:val="24"/>
          <w:szCs w:val="24"/>
          <w:lang w:eastAsia="ru-RU"/>
        </w:rPr>
        <w:t>Альберихе</w:t>
      </w:r>
      <w:proofErr w:type="spellEnd"/>
      <w:r w:rsidR="00722D8C" w:rsidRPr="00B920FA">
        <w:rPr>
          <w:rFonts w:ascii="Times New Roman" w:eastAsia="Times New Roman" w:hAnsi="Times New Roman" w:cs="Times New Roman"/>
          <w:sz w:val="24"/>
          <w:szCs w:val="24"/>
          <w:lang w:eastAsia="ru-RU"/>
        </w:rPr>
        <w:t xml:space="preserve"> как образе «страшного владыки мира – капиталиста». Он подчеркивает, что сковать кольцо власти может лишь тот, кто откажется от любви. Такое под силу лишь </w:t>
      </w:r>
      <w:proofErr w:type="gramStart"/>
      <w:r w:rsidR="00722D8C" w:rsidRPr="00B920FA">
        <w:rPr>
          <w:rFonts w:ascii="Times New Roman" w:eastAsia="Times New Roman" w:hAnsi="Times New Roman" w:cs="Times New Roman"/>
          <w:sz w:val="24"/>
          <w:szCs w:val="24"/>
          <w:lang w:eastAsia="ru-RU"/>
        </w:rPr>
        <w:t>уродливому</w:t>
      </w:r>
      <w:proofErr w:type="gramEnd"/>
      <w:r w:rsidR="00722D8C" w:rsidRPr="00B920FA">
        <w:rPr>
          <w:rFonts w:ascii="Times New Roman" w:eastAsia="Times New Roman" w:hAnsi="Times New Roman" w:cs="Times New Roman"/>
          <w:sz w:val="24"/>
          <w:szCs w:val="24"/>
          <w:lang w:eastAsia="ru-RU"/>
        </w:rPr>
        <w:t xml:space="preserve"> и отвергнутому </w:t>
      </w:r>
      <w:proofErr w:type="spellStart"/>
      <w:r w:rsidR="00722D8C" w:rsidRPr="00B920FA">
        <w:rPr>
          <w:rFonts w:ascii="Times New Roman" w:eastAsia="Times New Roman" w:hAnsi="Times New Roman" w:cs="Times New Roman"/>
          <w:sz w:val="24"/>
          <w:szCs w:val="24"/>
          <w:lang w:eastAsia="ru-RU"/>
        </w:rPr>
        <w:t>Альбериху</w:t>
      </w:r>
      <w:proofErr w:type="spellEnd"/>
      <w:r w:rsidR="00722D8C" w:rsidRPr="00B920FA">
        <w:rPr>
          <w:rFonts w:ascii="Times New Roman" w:eastAsia="Times New Roman" w:hAnsi="Times New Roman" w:cs="Times New Roman"/>
          <w:sz w:val="24"/>
          <w:szCs w:val="24"/>
          <w:lang w:eastAsia="ru-RU"/>
        </w:rPr>
        <w:t>. Власть и любовь – понятия несовместимые.</w:t>
      </w:r>
      <w:r w:rsidR="00722D8C" w:rsidRPr="00B920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p>
    <w:p w:rsidR="00722D8C" w:rsidRPr="00B920FA" w:rsidRDefault="00722D8C" w:rsidP="00722D8C">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b/>
          <w:bCs/>
          <w:i/>
          <w:iCs/>
          <w:sz w:val="24"/>
          <w:szCs w:val="24"/>
          <w:lang w:eastAsia="ru-RU"/>
        </w:rPr>
        <w:t xml:space="preserve">– </w:t>
      </w:r>
      <w:r w:rsidRPr="00E33347">
        <w:rPr>
          <w:rFonts w:ascii="Times New Roman" w:eastAsia="Times New Roman" w:hAnsi="Times New Roman" w:cs="Times New Roman"/>
          <w:bCs/>
          <w:iCs/>
          <w:sz w:val="24"/>
          <w:szCs w:val="24"/>
          <w:lang w:eastAsia="ru-RU"/>
        </w:rPr>
        <w:t>осуждение власти обычаев, всевозможных договоров и законов</w:t>
      </w:r>
      <w:r w:rsidRPr="00B920FA">
        <w:rPr>
          <w:rFonts w:ascii="Times New Roman" w:eastAsia="Times New Roman" w:hAnsi="Times New Roman" w:cs="Times New Roman"/>
          <w:b/>
          <w:bCs/>
          <w:i/>
          <w:iCs/>
          <w:sz w:val="24"/>
          <w:szCs w:val="24"/>
          <w:lang w:eastAsia="ru-RU"/>
        </w:rPr>
        <w:t xml:space="preserve">. </w:t>
      </w:r>
      <w:r w:rsidRPr="00B920FA">
        <w:rPr>
          <w:rFonts w:ascii="Times New Roman" w:eastAsia="Times New Roman" w:hAnsi="Times New Roman" w:cs="Times New Roman"/>
          <w:sz w:val="24"/>
          <w:szCs w:val="24"/>
          <w:lang w:eastAsia="ru-RU"/>
        </w:rPr>
        <w:t xml:space="preserve">Вагнер становится на сторону Зигмунда и </w:t>
      </w:r>
      <w:proofErr w:type="spellStart"/>
      <w:r w:rsidRPr="00B920FA">
        <w:rPr>
          <w:rFonts w:ascii="Times New Roman" w:eastAsia="Times New Roman" w:hAnsi="Times New Roman" w:cs="Times New Roman"/>
          <w:sz w:val="24"/>
          <w:szCs w:val="24"/>
          <w:lang w:eastAsia="ru-RU"/>
        </w:rPr>
        <w:t>Зиглинды</w:t>
      </w:r>
      <w:proofErr w:type="spellEnd"/>
      <w:r w:rsidRPr="00B920FA">
        <w:rPr>
          <w:rFonts w:ascii="Times New Roman" w:eastAsia="Times New Roman" w:hAnsi="Times New Roman" w:cs="Times New Roman"/>
          <w:sz w:val="24"/>
          <w:szCs w:val="24"/>
          <w:lang w:eastAsia="ru-RU"/>
        </w:rPr>
        <w:t xml:space="preserve">, их кровосмесительной любви, против богини «обычая» и законных браков </w:t>
      </w:r>
      <w:proofErr w:type="spellStart"/>
      <w:r w:rsidRPr="00B920FA">
        <w:rPr>
          <w:rFonts w:ascii="Times New Roman" w:eastAsia="Times New Roman" w:hAnsi="Times New Roman" w:cs="Times New Roman"/>
          <w:sz w:val="24"/>
          <w:szCs w:val="24"/>
          <w:lang w:eastAsia="ru-RU"/>
        </w:rPr>
        <w:t>Фрики</w:t>
      </w:r>
      <w:proofErr w:type="spellEnd"/>
      <w:r w:rsidRPr="00B920FA">
        <w:rPr>
          <w:rFonts w:ascii="Times New Roman" w:eastAsia="Times New Roman" w:hAnsi="Times New Roman" w:cs="Times New Roman"/>
          <w:sz w:val="24"/>
          <w:szCs w:val="24"/>
          <w:lang w:eastAsia="ru-RU"/>
        </w:rPr>
        <w:t xml:space="preserve">. Царство закона – </w:t>
      </w:r>
      <w:proofErr w:type="spellStart"/>
      <w:r w:rsidRPr="00B920FA">
        <w:rPr>
          <w:rFonts w:ascii="Times New Roman" w:eastAsia="Times New Roman" w:hAnsi="Times New Roman" w:cs="Times New Roman"/>
          <w:sz w:val="24"/>
          <w:szCs w:val="24"/>
          <w:lang w:eastAsia="ru-RU"/>
        </w:rPr>
        <w:t>Вальгалла</w:t>
      </w:r>
      <w:proofErr w:type="spellEnd"/>
      <w:r w:rsidRPr="00B920FA">
        <w:rPr>
          <w:rFonts w:ascii="Times New Roman" w:eastAsia="Times New Roman" w:hAnsi="Times New Roman" w:cs="Times New Roman"/>
          <w:sz w:val="24"/>
          <w:szCs w:val="24"/>
          <w:lang w:eastAsia="ru-RU"/>
        </w:rPr>
        <w:t xml:space="preserve"> – рушится в пламени.</w:t>
      </w:r>
    </w:p>
    <w:p w:rsidR="00722D8C" w:rsidRPr="00B920FA" w:rsidRDefault="00722D8C" w:rsidP="00722D8C">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 xml:space="preserve">– </w:t>
      </w:r>
      <w:r w:rsidRPr="00E33347">
        <w:rPr>
          <w:rFonts w:ascii="Times New Roman" w:eastAsia="Times New Roman" w:hAnsi="Times New Roman" w:cs="Times New Roman"/>
          <w:bCs/>
          <w:iCs/>
          <w:sz w:val="24"/>
          <w:szCs w:val="24"/>
          <w:lang w:eastAsia="ru-RU"/>
        </w:rPr>
        <w:t>христианская идея искупления</w:t>
      </w:r>
      <w:r w:rsidRPr="00B920FA">
        <w:rPr>
          <w:rFonts w:ascii="Times New Roman" w:eastAsia="Times New Roman" w:hAnsi="Times New Roman" w:cs="Times New Roman"/>
          <w:sz w:val="24"/>
          <w:szCs w:val="24"/>
          <w:lang w:eastAsia="ru-RU"/>
        </w:rPr>
        <w:t xml:space="preserve"> через любовь. Именно любовь вступает в борьбу с подавляющей силой эгоизма. Она воплощает высшую красоту человеческих отношений. Зигмунд жертвует жизнью, защищая любовь; </w:t>
      </w:r>
      <w:proofErr w:type="spellStart"/>
      <w:r w:rsidRPr="00B920FA">
        <w:rPr>
          <w:rFonts w:ascii="Times New Roman" w:eastAsia="Times New Roman" w:hAnsi="Times New Roman" w:cs="Times New Roman"/>
          <w:sz w:val="24"/>
          <w:szCs w:val="24"/>
          <w:lang w:eastAsia="ru-RU"/>
        </w:rPr>
        <w:t>Зиглинда</w:t>
      </w:r>
      <w:proofErr w:type="spellEnd"/>
      <w:r w:rsidRPr="00B920FA">
        <w:rPr>
          <w:rFonts w:ascii="Times New Roman" w:eastAsia="Times New Roman" w:hAnsi="Times New Roman" w:cs="Times New Roman"/>
          <w:sz w:val="24"/>
          <w:szCs w:val="24"/>
          <w:lang w:eastAsia="ru-RU"/>
        </w:rPr>
        <w:t xml:space="preserve">, умирая, дает жизнь лучезарному Зигфриду; Зигфрид гибнет в результате невольного предательства любви. В развязке тетралогии </w:t>
      </w:r>
      <w:proofErr w:type="spellStart"/>
      <w:r w:rsidRPr="00B920FA">
        <w:rPr>
          <w:rFonts w:ascii="Times New Roman" w:eastAsia="Times New Roman" w:hAnsi="Times New Roman" w:cs="Times New Roman"/>
          <w:sz w:val="24"/>
          <w:szCs w:val="24"/>
          <w:lang w:eastAsia="ru-RU"/>
        </w:rPr>
        <w:t>Брунгильда</w:t>
      </w:r>
      <w:proofErr w:type="spellEnd"/>
      <w:r w:rsidRPr="00B920FA">
        <w:rPr>
          <w:rFonts w:ascii="Times New Roman" w:eastAsia="Times New Roman" w:hAnsi="Times New Roman" w:cs="Times New Roman"/>
          <w:sz w:val="24"/>
          <w:szCs w:val="24"/>
          <w:lang w:eastAsia="ru-RU"/>
        </w:rPr>
        <w:t xml:space="preserve"> совершает дело освобождения всего мира от царства зла. Так идея спасения и искупления приобретает в тетралогии поистине космические масштабы.</w:t>
      </w:r>
      <w:r w:rsidRPr="00B920FA">
        <w:rPr>
          <w:rFonts w:ascii="Times New Roman" w:eastAsia="Times New Roman" w:hAnsi="Times New Roman" w:cs="Times New Roman"/>
          <w:b/>
          <w:bCs/>
          <w:sz w:val="24"/>
          <w:szCs w:val="24"/>
          <w:lang w:eastAsia="ru-RU"/>
        </w:rPr>
        <w:t xml:space="preserve"> </w:t>
      </w:r>
    </w:p>
    <w:p w:rsidR="00722D8C" w:rsidRDefault="00881F21" w:rsidP="00722D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722D8C" w:rsidRPr="00B920FA">
        <w:rPr>
          <w:rFonts w:ascii="Times New Roman" w:eastAsia="Times New Roman" w:hAnsi="Times New Roman" w:cs="Times New Roman"/>
          <w:sz w:val="24"/>
          <w:szCs w:val="24"/>
          <w:lang w:eastAsia="ru-RU"/>
        </w:rPr>
        <w:t xml:space="preserve">се части тетралогии </w:t>
      </w:r>
      <w:r>
        <w:rPr>
          <w:rFonts w:ascii="Times New Roman" w:eastAsia="Times New Roman" w:hAnsi="Times New Roman" w:cs="Times New Roman"/>
          <w:sz w:val="24"/>
          <w:szCs w:val="24"/>
          <w:lang w:eastAsia="ru-RU"/>
        </w:rPr>
        <w:t xml:space="preserve">объединены </w:t>
      </w:r>
      <w:r w:rsidR="00722D8C" w:rsidRPr="00B920FA">
        <w:rPr>
          <w:rFonts w:ascii="Times New Roman" w:eastAsia="Times New Roman" w:hAnsi="Times New Roman" w:cs="Times New Roman"/>
          <w:sz w:val="24"/>
          <w:szCs w:val="24"/>
          <w:lang w:eastAsia="ru-RU"/>
        </w:rPr>
        <w:t xml:space="preserve">разветвленной </w:t>
      </w:r>
      <w:r w:rsidR="00722D8C" w:rsidRPr="00881F21">
        <w:rPr>
          <w:rFonts w:ascii="Times New Roman" w:eastAsia="Times New Roman" w:hAnsi="Times New Roman" w:cs="Times New Roman"/>
          <w:bCs/>
          <w:iCs/>
          <w:sz w:val="24"/>
          <w:szCs w:val="24"/>
          <w:lang w:eastAsia="ru-RU"/>
        </w:rPr>
        <w:t>систем</w:t>
      </w:r>
      <w:r>
        <w:rPr>
          <w:rFonts w:ascii="Times New Roman" w:eastAsia="Times New Roman" w:hAnsi="Times New Roman" w:cs="Times New Roman"/>
          <w:bCs/>
          <w:iCs/>
          <w:sz w:val="24"/>
          <w:szCs w:val="24"/>
          <w:lang w:eastAsia="ru-RU"/>
        </w:rPr>
        <w:t>ой</w:t>
      </w:r>
      <w:r w:rsidR="00722D8C" w:rsidRPr="00881F21">
        <w:rPr>
          <w:rFonts w:ascii="Times New Roman" w:eastAsia="Times New Roman" w:hAnsi="Times New Roman" w:cs="Times New Roman"/>
          <w:bCs/>
          <w:iCs/>
          <w:sz w:val="24"/>
          <w:szCs w:val="24"/>
          <w:lang w:eastAsia="ru-RU"/>
        </w:rPr>
        <w:t xml:space="preserve"> лейтмотивов</w:t>
      </w:r>
      <w:r w:rsidR="00722D8C" w:rsidRPr="00B920FA">
        <w:rPr>
          <w:rFonts w:ascii="Times New Roman" w:eastAsia="Times New Roman" w:hAnsi="Times New Roman" w:cs="Times New Roman"/>
          <w:sz w:val="24"/>
          <w:szCs w:val="24"/>
          <w:lang w:eastAsia="ru-RU"/>
        </w:rPr>
        <w:t xml:space="preserve">. </w:t>
      </w:r>
      <w:proofErr w:type="gramStart"/>
      <w:r w:rsidR="00722D8C" w:rsidRPr="00B920FA">
        <w:rPr>
          <w:rFonts w:ascii="Times New Roman" w:eastAsia="Times New Roman" w:hAnsi="Times New Roman" w:cs="Times New Roman"/>
          <w:sz w:val="24"/>
          <w:szCs w:val="24"/>
          <w:lang w:eastAsia="ru-RU"/>
        </w:rPr>
        <w:t>Лейтмотивами наделены не только действующие лица</w:t>
      </w:r>
      <w:r>
        <w:rPr>
          <w:rFonts w:ascii="Times New Roman" w:eastAsia="Times New Roman" w:hAnsi="Times New Roman" w:cs="Times New Roman"/>
          <w:sz w:val="24"/>
          <w:szCs w:val="24"/>
          <w:lang w:eastAsia="ru-RU"/>
        </w:rPr>
        <w:t xml:space="preserve"> (Зигфрид,</w:t>
      </w:r>
      <w:r w:rsidR="00A01417">
        <w:rPr>
          <w:rFonts w:ascii="Times New Roman" w:eastAsia="Times New Roman" w:hAnsi="Times New Roman" w:cs="Times New Roman"/>
          <w:sz w:val="24"/>
          <w:szCs w:val="24"/>
          <w:lang w:eastAsia="ru-RU"/>
        </w:rPr>
        <w:t xml:space="preserve"> </w:t>
      </w:r>
      <w:proofErr w:type="spellStart"/>
      <w:r w:rsidR="00A01417">
        <w:rPr>
          <w:rFonts w:ascii="Times New Roman" w:eastAsia="Times New Roman" w:hAnsi="Times New Roman" w:cs="Times New Roman"/>
          <w:sz w:val="24"/>
          <w:szCs w:val="24"/>
          <w:lang w:eastAsia="ru-RU"/>
        </w:rPr>
        <w:t>Брунгильда</w:t>
      </w:r>
      <w:proofErr w:type="spellEnd"/>
      <w:r w:rsidR="00A01417">
        <w:rPr>
          <w:rFonts w:ascii="Times New Roman" w:eastAsia="Times New Roman" w:hAnsi="Times New Roman" w:cs="Times New Roman"/>
          <w:sz w:val="24"/>
          <w:szCs w:val="24"/>
          <w:lang w:eastAsia="ru-RU"/>
        </w:rPr>
        <w:t xml:space="preserve">, </w:t>
      </w:r>
      <w:proofErr w:type="spellStart"/>
      <w:r w:rsidR="00B146CF">
        <w:rPr>
          <w:rFonts w:ascii="Times New Roman" w:eastAsia="Times New Roman" w:hAnsi="Times New Roman" w:cs="Times New Roman"/>
          <w:sz w:val="24"/>
          <w:szCs w:val="24"/>
          <w:lang w:eastAsia="ru-RU"/>
        </w:rPr>
        <w:t>Фафнер</w:t>
      </w:r>
      <w:proofErr w:type="spellEnd"/>
      <w:r w:rsidR="00A01417">
        <w:rPr>
          <w:rFonts w:ascii="Times New Roman" w:eastAsia="Times New Roman" w:hAnsi="Times New Roman" w:cs="Times New Roman"/>
          <w:sz w:val="24"/>
          <w:szCs w:val="24"/>
          <w:lang w:eastAsia="ru-RU"/>
        </w:rPr>
        <w:t>, дочери Рейна)</w:t>
      </w:r>
      <w:r w:rsidR="00722D8C" w:rsidRPr="00B920FA">
        <w:rPr>
          <w:rFonts w:ascii="Times New Roman" w:eastAsia="Times New Roman" w:hAnsi="Times New Roman" w:cs="Times New Roman"/>
          <w:sz w:val="24"/>
          <w:szCs w:val="24"/>
          <w:lang w:eastAsia="ru-RU"/>
        </w:rPr>
        <w:t xml:space="preserve">, </w:t>
      </w:r>
      <w:r w:rsidR="00A01417">
        <w:rPr>
          <w:rFonts w:ascii="Times New Roman" w:eastAsia="Times New Roman" w:hAnsi="Times New Roman" w:cs="Times New Roman"/>
          <w:sz w:val="24"/>
          <w:szCs w:val="24"/>
          <w:lang w:eastAsia="ru-RU"/>
        </w:rPr>
        <w:t xml:space="preserve">но и </w:t>
      </w:r>
      <w:r w:rsidR="00722D8C" w:rsidRPr="00B920FA">
        <w:rPr>
          <w:rFonts w:ascii="Times New Roman" w:eastAsia="Times New Roman" w:hAnsi="Times New Roman" w:cs="Times New Roman"/>
          <w:sz w:val="24"/>
          <w:szCs w:val="24"/>
          <w:lang w:eastAsia="ru-RU"/>
        </w:rPr>
        <w:t>чувства</w:t>
      </w:r>
      <w:r w:rsidR="00B146CF">
        <w:rPr>
          <w:rFonts w:ascii="Times New Roman" w:eastAsia="Times New Roman" w:hAnsi="Times New Roman" w:cs="Times New Roman"/>
          <w:sz w:val="24"/>
          <w:szCs w:val="24"/>
          <w:lang w:eastAsia="ru-RU"/>
        </w:rPr>
        <w:t xml:space="preserve"> героев (</w:t>
      </w:r>
      <w:r w:rsidR="00A01417">
        <w:rPr>
          <w:rFonts w:ascii="Times New Roman" w:eastAsia="Times New Roman" w:hAnsi="Times New Roman" w:cs="Times New Roman"/>
          <w:sz w:val="24"/>
          <w:szCs w:val="24"/>
          <w:lang w:eastAsia="ru-RU"/>
        </w:rPr>
        <w:t xml:space="preserve">темы любви Зигмунда и </w:t>
      </w:r>
      <w:proofErr w:type="spellStart"/>
      <w:r w:rsidR="00A01417">
        <w:rPr>
          <w:rFonts w:ascii="Times New Roman" w:eastAsia="Times New Roman" w:hAnsi="Times New Roman" w:cs="Times New Roman"/>
          <w:sz w:val="24"/>
          <w:szCs w:val="24"/>
          <w:lang w:eastAsia="ru-RU"/>
        </w:rPr>
        <w:t>Зиглинды</w:t>
      </w:r>
      <w:proofErr w:type="spellEnd"/>
      <w:r w:rsidR="00A01417">
        <w:rPr>
          <w:rFonts w:ascii="Times New Roman" w:eastAsia="Times New Roman" w:hAnsi="Times New Roman" w:cs="Times New Roman"/>
          <w:sz w:val="24"/>
          <w:szCs w:val="24"/>
          <w:lang w:eastAsia="ru-RU"/>
        </w:rPr>
        <w:t xml:space="preserve">, Зигфрида и </w:t>
      </w:r>
      <w:proofErr w:type="spellStart"/>
      <w:r w:rsidR="00A01417">
        <w:rPr>
          <w:rFonts w:ascii="Times New Roman" w:eastAsia="Times New Roman" w:hAnsi="Times New Roman" w:cs="Times New Roman"/>
          <w:sz w:val="24"/>
          <w:szCs w:val="24"/>
          <w:lang w:eastAsia="ru-RU"/>
        </w:rPr>
        <w:t>Брунгильды</w:t>
      </w:r>
      <w:proofErr w:type="spellEnd"/>
      <w:r w:rsidR="00B146CF">
        <w:rPr>
          <w:rFonts w:ascii="Times New Roman" w:eastAsia="Times New Roman" w:hAnsi="Times New Roman" w:cs="Times New Roman"/>
          <w:sz w:val="24"/>
          <w:szCs w:val="24"/>
          <w:lang w:eastAsia="ru-RU"/>
        </w:rPr>
        <w:t xml:space="preserve">, страдания рода </w:t>
      </w:r>
      <w:proofErr w:type="spellStart"/>
      <w:r w:rsidR="00B146CF">
        <w:rPr>
          <w:rFonts w:ascii="Times New Roman" w:eastAsia="Times New Roman" w:hAnsi="Times New Roman" w:cs="Times New Roman"/>
          <w:sz w:val="24"/>
          <w:szCs w:val="24"/>
          <w:lang w:eastAsia="ru-RU"/>
        </w:rPr>
        <w:t>Вельзунгов</w:t>
      </w:r>
      <w:proofErr w:type="spellEnd"/>
      <w:r w:rsidR="00A01417">
        <w:rPr>
          <w:rFonts w:ascii="Times New Roman" w:eastAsia="Times New Roman" w:hAnsi="Times New Roman" w:cs="Times New Roman"/>
          <w:sz w:val="24"/>
          <w:szCs w:val="24"/>
          <w:lang w:eastAsia="ru-RU"/>
        </w:rPr>
        <w:t xml:space="preserve">), </w:t>
      </w:r>
      <w:r w:rsidR="00722D8C" w:rsidRPr="00B920FA">
        <w:rPr>
          <w:rFonts w:ascii="Times New Roman" w:eastAsia="Times New Roman" w:hAnsi="Times New Roman" w:cs="Times New Roman"/>
          <w:sz w:val="24"/>
          <w:szCs w:val="24"/>
          <w:lang w:eastAsia="ru-RU"/>
        </w:rPr>
        <w:t>философские понятия (проклятие</w:t>
      </w:r>
      <w:r w:rsidR="00B146CF">
        <w:rPr>
          <w:rFonts w:ascii="Times New Roman" w:eastAsia="Times New Roman" w:hAnsi="Times New Roman" w:cs="Times New Roman"/>
          <w:sz w:val="24"/>
          <w:szCs w:val="24"/>
          <w:lang w:eastAsia="ru-RU"/>
        </w:rPr>
        <w:t xml:space="preserve"> кольца</w:t>
      </w:r>
      <w:r w:rsidR="00722D8C" w:rsidRPr="00B920FA">
        <w:rPr>
          <w:rFonts w:ascii="Times New Roman" w:eastAsia="Times New Roman" w:hAnsi="Times New Roman" w:cs="Times New Roman"/>
          <w:sz w:val="24"/>
          <w:szCs w:val="24"/>
          <w:lang w:eastAsia="ru-RU"/>
        </w:rPr>
        <w:t>, судьба, смерть), стихии природы (</w:t>
      </w:r>
      <w:r w:rsidR="00B146CF">
        <w:rPr>
          <w:rFonts w:ascii="Times New Roman" w:eastAsia="Times New Roman" w:hAnsi="Times New Roman" w:cs="Times New Roman"/>
          <w:sz w:val="24"/>
          <w:szCs w:val="24"/>
          <w:lang w:eastAsia="ru-RU"/>
        </w:rPr>
        <w:t>Рейн</w:t>
      </w:r>
      <w:r w:rsidR="00722D8C" w:rsidRPr="00B920FA">
        <w:rPr>
          <w:rFonts w:ascii="Times New Roman" w:eastAsia="Times New Roman" w:hAnsi="Times New Roman" w:cs="Times New Roman"/>
          <w:sz w:val="24"/>
          <w:szCs w:val="24"/>
          <w:lang w:eastAsia="ru-RU"/>
        </w:rPr>
        <w:t xml:space="preserve">, огонь, радуга, лес), </w:t>
      </w:r>
      <w:r w:rsidR="00B146CF">
        <w:rPr>
          <w:rFonts w:ascii="Times New Roman" w:eastAsia="Times New Roman" w:hAnsi="Times New Roman" w:cs="Times New Roman"/>
          <w:sz w:val="24"/>
          <w:szCs w:val="24"/>
          <w:lang w:eastAsia="ru-RU"/>
        </w:rPr>
        <w:t xml:space="preserve">неодушевлённые </w:t>
      </w:r>
      <w:r w:rsidR="00722D8C" w:rsidRPr="00B920FA">
        <w:rPr>
          <w:rFonts w:ascii="Times New Roman" w:eastAsia="Times New Roman" w:hAnsi="Times New Roman" w:cs="Times New Roman"/>
          <w:sz w:val="24"/>
          <w:szCs w:val="24"/>
          <w:lang w:eastAsia="ru-RU"/>
        </w:rPr>
        <w:t>предметы (меч</w:t>
      </w:r>
      <w:r w:rsidR="00B146CF">
        <w:rPr>
          <w:rFonts w:ascii="Times New Roman" w:eastAsia="Times New Roman" w:hAnsi="Times New Roman" w:cs="Times New Roman"/>
          <w:sz w:val="24"/>
          <w:szCs w:val="24"/>
          <w:lang w:eastAsia="ru-RU"/>
        </w:rPr>
        <w:t>-</w:t>
      </w:r>
      <w:proofErr w:type="spellStart"/>
      <w:r w:rsidR="00B146CF">
        <w:rPr>
          <w:rFonts w:ascii="Times New Roman" w:eastAsia="Times New Roman" w:hAnsi="Times New Roman" w:cs="Times New Roman"/>
          <w:sz w:val="24"/>
          <w:szCs w:val="24"/>
          <w:lang w:eastAsia="ru-RU"/>
        </w:rPr>
        <w:t>Нотунг</w:t>
      </w:r>
      <w:proofErr w:type="spellEnd"/>
      <w:r w:rsidR="00722D8C" w:rsidRPr="00B920FA">
        <w:rPr>
          <w:rFonts w:ascii="Times New Roman" w:eastAsia="Times New Roman" w:hAnsi="Times New Roman" w:cs="Times New Roman"/>
          <w:sz w:val="24"/>
          <w:szCs w:val="24"/>
          <w:lang w:eastAsia="ru-RU"/>
        </w:rPr>
        <w:t>, шлем, копье</w:t>
      </w:r>
      <w:r w:rsidR="00B146CF">
        <w:rPr>
          <w:rFonts w:ascii="Times New Roman" w:eastAsia="Times New Roman" w:hAnsi="Times New Roman" w:cs="Times New Roman"/>
          <w:sz w:val="24"/>
          <w:szCs w:val="24"/>
          <w:lang w:eastAsia="ru-RU"/>
        </w:rPr>
        <w:t xml:space="preserve"> Вотана,</w:t>
      </w:r>
      <w:r w:rsidR="00B04732">
        <w:rPr>
          <w:rFonts w:ascii="Times New Roman" w:eastAsia="Times New Roman" w:hAnsi="Times New Roman" w:cs="Times New Roman"/>
          <w:sz w:val="24"/>
          <w:szCs w:val="24"/>
          <w:lang w:eastAsia="ru-RU"/>
        </w:rPr>
        <w:t xml:space="preserve"> рог Зигфрида</w:t>
      </w:r>
      <w:r w:rsidR="00722D8C" w:rsidRPr="00B920FA">
        <w:rPr>
          <w:rFonts w:ascii="Times New Roman" w:eastAsia="Times New Roman" w:hAnsi="Times New Roman" w:cs="Times New Roman"/>
          <w:sz w:val="24"/>
          <w:szCs w:val="24"/>
          <w:lang w:eastAsia="ru-RU"/>
        </w:rPr>
        <w:t>)</w:t>
      </w:r>
      <w:r w:rsidR="00B04732">
        <w:rPr>
          <w:rFonts w:ascii="Times New Roman" w:eastAsia="Times New Roman" w:hAnsi="Times New Roman" w:cs="Times New Roman"/>
          <w:sz w:val="24"/>
          <w:szCs w:val="24"/>
          <w:lang w:eastAsia="ru-RU"/>
        </w:rPr>
        <w:t xml:space="preserve"> и т. д. Лейтмотивы пронизывают  оркестровую ткань, проник</w:t>
      </w:r>
      <w:r w:rsidR="00E558B7">
        <w:rPr>
          <w:rFonts w:ascii="Times New Roman" w:eastAsia="Times New Roman" w:hAnsi="Times New Roman" w:cs="Times New Roman"/>
          <w:sz w:val="24"/>
          <w:szCs w:val="24"/>
          <w:lang w:eastAsia="ru-RU"/>
        </w:rPr>
        <w:t>ают также и в вокальные партии, преимущественно</w:t>
      </w:r>
      <w:proofErr w:type="gramEnd"/>
      <w:r w:rsidR="00E558B7">
        <w:rPr>
          <w:rFonts w:ascii="Times New Roman" w:eastAsia="Times New Roman" w:hAnsi="Times New Roman" w:cs="Times New Roman"/>
          <w:sz w:val="24"/>
          <w:szCs w:val="24"/>
          <w:lang w:eastAsia="ru-RU"/>
        </w:rPr>
        <w:t xml:space="preserve"> имеющие напевно-речитативный характер</w:t>
      </w:r>
      <w:r w:rsidR="00A07236">
        <w:rPr>
          <w:rFonts w:ascii="Times New Roman" w:eastAsia="Times New Roman" w:hAnsi="Times New Roman" w:cs="Times New Roman"/>
          <w:sz w:val="24"/>
          <w:szCs w:val="24"/>
          <w:lang w:eastAsia="ru-RU"/>
        </w:rPr>
        <w:t xml:space="preserve"> и требующие от певцов особых качеств: силы и мощи голоса, способного соответствовать </w:t>
      </w:r>
      <w:r w:rsidR="004D7B3D">
        <w:rPr>
          <w:rFonts w:ascii="Times New Roman" w:eastAsia="Times New Roman" w:hAnsi="Times New Roman" w:cs="Times New Roman"/>
          <w:sz w:val="24"/>
          <w:szCs w:val="24"/>
          <w:lang w:eastAsia="ru-RU"/>
        </w:rPr>
        <w:t>огромному составу оркестра, а также высочайшего вокального технического и драматического актёрского мастерства.</w:t>
      </w:r>
    </w:p>
    <w:p w:rsidR="00B04732" w:rsidRPr="00B920FA" w:rsidRDefault="00B04732" w:rsidP="00722D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Следуя положениям своей реформы, Вагнер совершенно отказывается от традиционных, замкнутых оперных номеров,  вместо них в тетралогии</w:t>
      </w:r>
      <w:r w:rsidR="00BB62BB">
        <w:rPr>
          <w:rFonts w:ascii="Times New Roman" w:eastAsia="Times New Roman" w:hAnsi="Times New Roman" w:cs="Times New Roman"/>
          <w:sz w:val="24"/>
          <w:szCs w:val="24"/>
          <w:lang w:eastAsia="ru-RU"/>
        </w:rPr>
        <w:t xml:space="preserve"> чередуются большие драматические сцены, свободно переходящие одна в другую, содержащие большое количество рассказов, споров и рассуждений, что </w:t>
      </w:r>
      <w:r w:rsidR="00A07236">
        <w:rPr>
          <w:rFonts w:ascii="Times New Roman" w:eastAsia="Times New Roman" w:hAnsi="Times New Roman" w:cs="Times New Roman"/>
          <w:sz w:val="24"/>
          <w:szCs w:val="24"/>
          <w:lang w:eastAsia="ru-RU"/>
        </w:rPr>
        <w:t xml:space="preserve">часто </w:t>
      </w:r>
      <w:r w:rsidR="00BB62BB">
        <w:rPr>
          <w:rFonts w:ascii="Times New Roman" w:eastAsia="Times New Roman" w:hAnsi="Times New Roman" w:cs="Times New Roman"/>
          <w:sz w:val="24"/>
          <w:szCs w:val="24"/>
          <w:lang w:eastAsia="ru-RU"/>
        </w:rPr>
        <w:t>придаёт действию статичность. В произведении практически отсутствуют хоры.</w:t>
      </w:r>
    </w:p>
    <w:p w:rsidR="00A36452" w:rsidRDefault="00722D8C" w:rsidP="00722D8C">
      <w:pPr>
        <w:spacing w:before="100" w:beforeAutospacing="1" w:after="100" w:afterAutospacing="1" w:line="240" w:lineRule="auto"/>
        <w:rPr>
          <w:rFonts w:ascii="Times New Roman" w:eastAsia="Times New Roman" w:hAnsi="Times New Roman" w:cs="Times New Roman"/>
          <w:sz w:val="24"/>
          <w:szCs w:val="24"/>
          <w:lang w:eastAsia="ru-RU"/>
        </w:rPr>
      </w:pPr>
      <w:r w:rsidRPr="00B920FA">
        <w:rPr>
          <w:rFonts w:ascii="Times New Roman" w:eastAsia="Times New Roman" w:hAnsi="Times New Roman" w:cs="Times New Roman"/>
          <w:sz w:val="24"/>
          <w:szCs w:val="24"/>
          <w:lang w:eastAsia="ru-RU"/>
        </w:rPr>
        <w:t>Высшего развития в тетралогии достигает вагнеровский оркестр. Его состав огромен (преимущественно четверной). Особенно грандиозна медная группа. Она состоит из 8 валторн, из них 4 могут быть заменены вагнеровскими тубам</w:t>
      </w:r>
      <w:proofErr w:type="gramStart"/>
      <w:r w:rsidRPr="00B920FA">
        <w:rPr>
          <w:rFonts w:ascii="Times New Roman" w:eastAsia="Times New Roman" w:hAnsi="Times New Roman" w:cs="Times New Roman"/>
          <w:sz w:val="24"/>
          <w:szCs w:val="24"/>
          <w:lang w:eastAsia="ru-RU"/>
        </w:rPr>
        <w:t>и(</w:t>
      </w:r>
      <w:proofErr w:type="gramEnd"/>
      <w:r w:rsidRPr="00B920FA">
        <w:rPr>
          <w:rFonts w:ascii="Times New Roman" w:eastAsia="Times New Roman" w:hAnsi="Times New Roman" w:cs="Times New Roman"/>
          <w:sz w:val="24"/>
          <w:szCs w:val="24"/>
          <w:lang w:eastAsia="ru-RU"/>
        </w:rPr>
        <w:t xml:space="preserve">с валторновыми мундштуками). Помимо этого – 3 трубы и басовая труба, 4 тромбона (3 теноровых и 1 </w:t>
      </w:r>
      <w:proofErr w:type="gramStart"/>
      <w:r w:rsidRPr="00B920FA">
        <w:rPr>
          <w:rFonts w:ascii="Times New Roman" w:eastAsia="Times New Roman" w:hAnsi="Times New Roman" w:cs="Times New Roman"/>
          <w:sz w:val="24"/>
          <w:szCs w:val="24"/>
          <w:lang w:eastAsia="ru-RU"/>
        </w:rPr>
        <w:t>басовый</w:t>
      </w:r>
      <w:proofErr w:type="gramEnd"/>
      <w:r w:rsidRPr="00B920FA">
        <w:rPr>
          <w:rFonts w:ascii="Times New Roman" w:eastAsia="Times New Roman" w:hAnsi="Times New Roman" w:cs="Times New Roman"/>
          <w:sz w:val="24"/>
          <w:szCs w:val="24"/>
          <w:lang w:eastAsia="ru-RU"/>
        </w:rPr>
        <w:t>), контрабасовая туба), огромное количество арф (6).</w:t>
      </w:r>
    </w:p>
    <w:p w:rsidR="00E558B7" w:rsidRDefault="00E558B7" w:rsidP="00722D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тетралогии «Кольцо </w:t>
      </w:r>
      <w:proofErr w:type="spellStart"/>
      <w:r>
        <w:rPr>
          <w:rFonts w:ascii="Times New Roman" w:eastAsia="Times New Roman" w:hAnsi="Times New Roman" w:cs="Times New Roman"/>
          <w:sz w:val="24"/>
          <w:szCs w:val="24"/>
          <w:lang w:eastAsia="ru-RU"/>
        </w:rPr>
        <w:t>нибелунга</w:t>
      </w:r>
      <w:proofErr w:type="spellEnd"/>
      <w:r>
        <w:rPr>
          <w:rFonts w:ascii="Times New Roman" w:eastAsia="Times New Roman" w:hAnsi="Times New Roman" w:cs="Times New Roman"/>
          <w:sz w:val="24"/>
          <w:szCs w:val="24"/>
          <w:lang w:eastAsia="ru-RU"/>
        </w:rPr>
        <w:t>» в полной мере проявился талант Вагнера – симфониста,</w:t>
      </w:r>
      <w:r w:rsidR="00A07236">
        <w:rPr>
          <w:rFonts w:ascii="Times New Roman" w:eastAsia="Times New Roman" w:hAnsi="Times New Roman" w:cs="Times New Roman"/>
          <w:sz w:val="24"/>
          <w:szCs w:val="24"/>
          <w:lang w:eastAsia="ru-RU"/>
        </w:rPr>
        <w:t xml:space="preserve"> в этом смысле можно</w:t>
      </w:r>
      <w:r>
        <w:rPr>
          <w:rFonts w:ascii="Times New Roman" w:eastAsia="Times New Roman" w:hAnsi="Times New Roman" w:cs="Times New Roman"/>
          <w:sz w:val="24"/>
          <w:szCs w:val="24"/>
          <w:lang w:eastAsia="ru-RU"/>
        </w:rPr>
        <w:t xml:space="preserve"> выдел</w:t>
      </w:r>
      <w:r w:rsidR="00A07236">
        <w:rPr>
          <w:rFonts w:ascii="Times New Roman" w:eastAsia="Times New Roman" w:hAnsi="Times New Roman" w:cs="Times New Roman"/>
          <w:sz w:val="24"/>
          <w:szCs w:val="24"/>
          <w:lang w:eastAsia="ru-RU"/>
        </w:rPr>
        <w:t>ить целый ряд великолепных оркестровых эпизодов, которые с большим успехом «живут» самостоятельно на концертной эстраде и пользуются огромным успехом и любовью слушателей</w:t>
      </w:r>
      <w:r w:rsidR="004D7B3D">
        <w:rPr>
          <w:rFonts w:ascii="Times New Roman" w:eastAsia="Times New Roman" w:hAnsi="Times New Roman" w:cs="Times New Roman"/>
          <w:sz w:val="24"/>
          <w:szCs w:val="24"/>
          <w:lang w:eastAsia="ru-RU"/>
        </w:rPr>
        <w:t>, например: «Полёт валькирий», «Шелест леса», «Путешествие Зигфрида по Рейну</w:t>
      </w:r>
      <w:r w:rsidR="004660D1">
        <w:rPr>
          <w:rFonts w:ascii="Times New Roman" w:eastAsia="Times New Roman" w:hAnsi="Times New Roman" w:cs="Times New Roman"/>
          <w:sz w:val="24"/>
          <w:szCs w:val="24"/>
          <w:lang w:eastAsia="ru-RU"/>
        </w:rPr>
        <w:t>», «Траурный марш».</w:t>
      </w:r>
    </w:p>
    <w:p w:rsidR="0037168D" w:rsidRDefault="004660D1" w:rsidP="0037168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Домашнее задание:</w:t>
      </w:r>
      <w:r w:rsidR="0037168D">
        <w:rPr>
          <w:rFonts w:ascii="Times New Roman" w:eastAsia="Times New Roman" w:hAnsi="Times New Roman" w:cs="Times New Roman"/>
          <w:sz w:val="24"/>
          <w:szCs w:val="24"/>
          <w:lang w:eastAsia="ru-RU"/>
        </w:rPr>
        <w:t xml:space="preserve"> а) знать содержание тетралогии «Кольцо </w:t>
      </w:r>
      <w:proofErr w:type="spellStart"/>
      <w:r w:rsidR="0037168D">
        <w:rPr>
          <w:rFonts w:ascii="Times New Roman" w:eastAsia="Times New Roman" w:hAnsi="Times New Roman" w:cs="Times New Roman"/>
          <w:sz w:val="24"/>
          <w:szCs w:val="24"/>
          <w:lang w:eastAsia="ru-RU"/>
        </w:rPr>
        <w:t>нибелунга</w:t>
      </w:r>
      <w:proofErr w:type="spellEnd"/>
      <w:r w:rsidR="0037168D">
        <w:rPr>
          <w:rFonts w:ascii="Times New Roman" w:eastAsia="Times New Roman" w:hAnsi="Times New Roman" w:cs="Times New Roman"/>
          <w:sz w:val="24"/>
          <w:szCs w:val="24"/>
          <w:lang w:eastAsia="ru-RU"/>
        </w:rPr>
        <w:t>»;                           б)</w:t>
      </w:r>
      <w:r>
        <w:rPr>
          <w:rFonts w:ascii="Times New Roman" w:eastAsia="Times New Roman" w:hAnsi="Times New Roman" w:cs="Times New Roman"/>
          <w:sz w:val="24"/>
          <w:szCs w:val="24"/>
          <w:lang w:eastAsia="ru-RU"/>
        </w:rPr>
        <w:t xml:space="preserve"> </w:t>
      </w:r>
      <w:r w:rsidR="0037168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лушать: «Золото Рейна» - Вступление; «Валькирия» - «Полёт валькирий»; «Зигфрид» - сцена ковки меча</w:t>
      </w:r>
      <w:r w:rsidR="0037168D">
        <w:rPr>
          <w:rFonts w:ascii="Times New Roman" w:eastAsia="Times New Roman" w:hAnsi="Times New Roman" w:cs="Times New Roman"/>
          <w:sz w:val="24"/>
          <w:szCs w:val="24"/>
          <w:lang w:eastAsia="ru-RU"/>
        </w:rPr>
        <w:t xml:space="preserve"> (песенка Зигфрида); сцена Зигфрида и </w:t>
      </w:r>
      <w:proofErr w:type="spellStart"/>
      <w:r w:rsidR="0037168D">
        <w:rPr>
          <w:rFonts w:ascii="Times New Roman" w:eastAsia="Times New Roman" w:hAnsi="Times New Roman" w:cs="Times New Roman"/>
          <w:sz w:val="24"/>
          <w:szCs w:val="24"/>
          <w:lang w:eastAsia="ru-RU"/>
        </w:rPr>
        <w:t>Фафнера</w:t>
      </w:r>
      <w:proofErr w:type="spellEnd"/>
      <w:r w:rsidR="0037168D">
        <w:rPr>
          <w:rFonts w:ascii="Times New Roman" w:eastAsia="Times New Roman" w:hAnsi="Times New Roman" w:cs="Times New Roman"/>
          <w:sz w:val="24"/>
          <w:szCs w:val="24"/>
          <w:lang w:eastAsia="ru-RU"/>
        </w:rPr>
        <w:t>; «Гибель богов» - «Путешествие Зигфрида по Рейну»; «Траурный марш».</w:t>
      </w:r>
    </w:p>
    <w:p w:rsidR="00480183" w:rsidRDefault="0037168D" w:rsidP="0037168D">
      <w:pPr>
        <w:jc w:val="center"/>
        <w:rPr>
          <w:sz w:val="32"/>
          <w:szCs w:val="32"/>
        </w:rPr>
      </w:pPr>
      <w:r w:rsidRPr="0037168D">
        <w:rPr>
          <w:sz w:val="32"/>
          <w:szCs w:val="32"/>
        </w:rPr>
        <w:lastRenderedPageBreak/>
        <w:t xml:space="preserve"> </w:t>
      </w:r>
      <w:r>
        <w:rPr>
          <w:sz w:val="32"/>
          <w:szCs w:val="32"/>
        </w:rPr>
        <w:t>0</w:t>
      </w:r>
      <w:r w:rsidR="00480183">
        <w:rPr>
          <w:sz w:val="32"/>
          <w:szCs w:val="32"/>
        </w:rPr>
        <w:t>9(10)</w:t>
      </w:r>
      <w:r>
        <w:rPr>
          <w:sz w:val="32"/>
          <w:szCs w:val="32"/>
        </w:rPr>
        <w:t>. 04. 2020г.</w:t>
      </w:r>
    </w:p>
    <w:p w:rsidR="0037168D" w:rsidRDefault="00480183" w:rsidP="0037168D">
      <w:pPr>
        <w:jc w:val="center"/>
        <w:rPr>
          <w:sz w:val="32"/>
          <w:szCs w:val="32"/>
        </w:rPr>
      </w:pPr>
      <w:r>
        <w:rPr>
          <w:sz w:val="32"/>
          <w:szCs w:val="32"/>
        </w:rPr>
        <w:t>Тема: Д. Верди. Оперное творчество. Биография.</w:t>
      </w:r>
      <w:r w:rsidR="0037168D">
        <w:rPr>
          <w:sz w:val="32"/>
          <w:szCs w:val="32"/>
        </w:rPr>
        <w:t xml:space="preserve"> </w:t>
      </w:r>
    </w:p>
    <w:p w:rsidR="00480183" w:rsidRDefault="0037168D" w:rsidP="00480183">
      <w:pPr>
        <w:jc w:val="center"/>
        <w:rPr>
          <w:sz w:val="32"/>
          <w:szCs w:val="32"/>
        </w:rPr>
      </w:pPr>
      <w:r>
        <w:rPr>
          <w:rFonts w:ascii="Times New Roman" w:eastAsia="Times New Roman" w:hAnsi="Times New Roman" w:cs="Times New Roman"/>
          <w:sz w:val="24"/>
          <w:szCs w:val="24"/>
          <w:lang w:eastAsia="ru-RU"/>
        </w:rPr>
        <w:t xml:space="preserve">. </w:t>
      </w:r>
      <w:r w:rsidR="00480183">
        <w:rPr>
          <w:sz w:val="32"/>
          <w:szCs w:val="32"/>
        </w:rPr>
        <w:t xml:space="preserve">07. 04. 2020г. </w:t>
      </w:r>
    </w:p>
    <w:p w:rsidR="00480183" w:rsidRPr="009B1050"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t>Творчество Джузеппе Верди</w:t>
      </w:r>
      <w:r>
        <w:rPr>
          <w:rFonts w:ascii="Times New Roman" w:eastAsia="Times New Roman" w:hAnsi="Times New Roman" w:cs="Times New Roman"/>
          <w:sz w:val="24"/>
          <w:szCs w:val="24"/>
          <w:lang w:eastAsia="ru-RU"/>
        </w:rPr>
        <w:t xml:space="preserve"> (1813 – 1901)</w:t>
      </w:r>
      <w:r w:rsidRPr="009B1050">
        <w:rPr>
          <w:rFonts w:ascii="Times New Roman" w:eastAsia="Times New Roman" w:hAnsi="Times New Roman" w:cs="Times New Roman"/>
          <w:sz w:val="24"/>
          <w:szCs w:val="24"/>
          <w:lang w:eastAsia="ru-RU"/>
        </w:rPr>
        <w:t xml:space="preserve"> – кульминация в развитии итальянской музыки XIX века. Его творческая деятельность, связанная, в первую очередь, с жанром оперы, охватила более полувека: первая опера «</w:t>
      </w:r>
      <w:proofErr w:type="spellStart"/>
      <w:r w:rsidRPr="009B1050">
        <w:rPr>
          <w:rFonts w:ascii="Times New Roman" w:eastAsia="Times New Roman" w:hAnsi="Times New Roman" w:cs="Times New Roman"/>
          <w:sz w:val="24"/>
          <w:szCs w:val="24"/>
          <w:lang w:eastAsia="ru-RU"/>
        </w:rPr>
        <w:t>Оберто</w:t>
      </w:r>
      <w:proofErr w:type="spellEnd"/>
      <w:r w:rsidRPr="009B1050">
        <w:rPr>
          <w:rFonts w:ascii="Times New Roman" w:eastAsia="Times New Roman" w:hAnsi="Times New Roman" w:cs="Times New Roman"/>
          <w:sz w:val="24"/>
          <w:szCs w:val="24"/>
          <w:lang w:eastAsia="ru-RU"/>
        </w:rPr>
        <w:t xml:space="preserve">, граф </w:t>
      </w:r>
      <w:proofErr w:type="spellStart"/>
      <w:r w:rsidRPr="009B1050">
        <w:rPr>
          <w:rFonts w:ascii="Times New Roman" w:eastAsia="Times New Roman" w:hAnsi="Times New Roman" w:cs="Times New Roman"/>
          <w:sz w:val="24"/>
          <w:szCs w:val="24"/>
          <w:lang w:eastAsia="ru-RU"/>
        </w:rPr>
        <w:t>Бонифач</w:t>
      </w:r>
      <w:r>
        <w:rPr>
          <w:rFonts w:ascii="Times New Roman" w:eastAsia="Times New Roman" w:hAnsi="Times New Roman" w:cs="Times New Roman"/>
          <w:sz w:val="24"/>
          <w:szCs w:val="24"/>
          <w:lang w:eastAsia="ru-RU"/>
        </w:rPr>
        <w:t>ч</w:t>
      </w:r>
      <w:r w:rsidRPr="009B1050">
        <w:rPr>
          <w:rFonts w:ascii="Times New Roman" w:eastAsia="Times New Roman" w:hAnsi="Times New Roman" w:cs="Times New Roman"/>
          <w:sz w:val="24"/>
          <w:szCs w:val="24"/>
          <w:lang w:eastAsia="ru-RU"/>
        </w:rPr>
        <w:t>о</w:t>
      </w:r>
      <w:proofErr w:type="spellEnd"/>
      <w:r w:rsidRPr="009B1050">
        <w:rPr>
          <w:rFonts w:ascii="Times New Roman" w:eastAsia="Times New Roman" w:hAnsi="Times New Roman" w:cs="Times New Roman"/>
          <w:sz w:val="24"/>
          <w:szCs w:val="24"/>
          <w:lang w:eastAsia="ru-RU"/>
        </w:rPr>
        <w:t>» была написана им в 26-летнем возрасте</w:t>
      </w:r>
      <w:r>
        <w:rPr>
          <w:rFonts w:ascii="Times New Roman" w:eastAsia="Times New Roman" w:hAnsi="Times New Roman" w:cs="Times New Roman"/>
          <w:sz w:val="24"/>
          <w:szCs w:val="24"/>
          <w:lang w:eastAsia="ru-RU"/>
        </w:rPr>
        <w:t>, что довольно поздно.</w:t>
      </w:r>
      <w:r w:rsidRPr="009B10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C90D65">
        <w:rPr>
          <w:rFonts w:ascii="Times New Roman" w:eastAsia="Times New Roman" w:hAnsi="Times New Roman" w:cs="Times New Roman"/>
          <w:sz w:val="24"/>
          <w:szCs w:val="24"/>
          <w:lang w:eastAsia="ru-RU"/>
        </w:rPr>
        <w:t>ыросший в деревне</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Ронколе</w:t>
      </w:r>
      <w:proofErr w:type="spellEnd"/>
      <w:r>
        <w:rPr>
          <w:rFonts w:ascii="Times New Roman" w:eastAsia="Times New Roman" w:hAnsi="Times New Roman" w:cs="Times New Roman"/>
          <w:sz w:val="24"/>
          <w:szCs w:val="24"/>
          <w:lang w:eastAsia="ru-RU"/>
        </w:rPr>
        <w:t xml:space="preserve"> на севере Италии</w:t>
      </w:r>
      <w:r w:rsidRPr="00C90D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он </w:t>
      </w:r>
      <w:r w:rsidRPr="00C90D65">
        <w:rPr>
          <w:rFonts w:ascii="Times New Roman" w:eastAsia="Times New Roman" w:hAnsi="Times New Roman" w:cs="Times New Roman"/>
          <w:sz w:val="24"/>
          <w:szCs w:val="24"/>
          <w:lang w:eastAsia="ru-RU"/>
        </w:rPr>
        <w:t xml:space="preserve">далеко не сразу попал в среду, где полностью могли раскрыться его способности. Его юность прошла в маленьком провинциальном городке </w:t>
      </w:r>
      <w:proofErr w:type="spellStart"/>
      <w:r w:rsidRPr="00C90D65">
        <w:rPr>
          <w:rFonts w:ascii="Times New Roman" w:eastAsia="Times New Roman" w:hAnsi="Times New Roman" w:cs="Times New Roman"/>
          <w:sz w:val="24"/>
          <w:szCs w:val="24"/>
          <w:lang w:eastAsia="ru-RU"/>
        </w:rPr>
        <w:t>Бусетто</w:t>
      </w:r>
      <w:proofErr w:type="spellEnd"/>
      <w:r w:rsidRPr="00C90D65">
        <w:rPr>
          <w:rFonts w:ascii="Times New Roman" w:eastAsia="Times New Roman" w:hAnsi="Times New Roman" w:cs="Times New Roman"/>
          <w:sz w:val="24"/>
          <w:szCs w:val="24"/>
          <w:lang w:eastAsia="ru-RU"/>
        </w:rPr>
        <w:t>; попытка поступить в Миланскую консерваторию</w:t>
      </w:r>
      <w:r>
        <w:rPr>
          <w:rFonts w:ascii="Times New Roman" w:eastAsia="Times New Roman" w:hAnsi="Times New Roman" w:cs="Times New Roman"/>
          <w:sz w:val="24"/>
          <w:szCs w:val="24"/>
          <w:lang w:eastAsia="ru-RU"/>
        </w:rPr>
        <w:t xml:space="preserve"> была неудачной. Далее последовал период упорного овладения мастерством оперного композитора, растянувшийся на многие годы.</w:t>
      </w:r>
      <w:r w:rsidRPr="00C90D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9B1050">
        <w:rPr>
          <w:rFonts w:ascii="Times New Roman" w:eastAsia="Times New Roman" w:hAnsi="Times New Roman" w:cs="Times New Roman"/>
          <w:sz w:val="24"/>
          <w:szCs w:val="24"/>
          <w:lang w:eastAsia="ru-RU"/>
        </w:rPr>
        <w:t>редпоследняя «Отелло»</w:t>
      </w:r>
      <w:r>
        <w:rPr>
          <w:rFonts w:ascii="Times New Roman" w:eastAsia="Times New Roman" w:hAnsi="Times New Roman" w:cs="Times New Roman"/>
          <w:sz w:val="24"/>
          <w:szCs w:val="24"/>
          <w:lang w:eastAsia="ru-RU"/>
        </w:rPr>
        <w:t xml:space="preserve"> была написана</w:t>
      </w:r>
      <w:r w:rsidRPr="009B1050">
        <w:rPr>
          <w:rFonts w:ascii="Times New Roman" w:eastAsia="Times New Roman" w:hAnsi="Times New Roman" w:cs="Times New Roman"/>
          <w:sz w:val="24"/>
          <w:szCs w:val="24"/>
          <w:lang w:eastAsia="ru-RU"/>
        </w:rPr>
        <w:t xml:space="preserve"> в 74 года,</w:t>
      </w:r>
      <w:r>
        <w:rPr>
          <w:rFonts w:ascii="Times New Roman" w:eastAsia="Times New Roman" w:hAnsi="Times New Roman" w:cs="Times New Roman"/>
          <w:sz w:val="24"/>
          <w:szCs w:val="24"/>
          <w:lang w:eastAsia="ru-RU"/>
        </w:rPr>
        <w:t xml:space="preserve"> а</w:t>
      </w:r>
      <w:r w:rsidRPr="009B1050">
        <w:rPr>
          <w:rFonts w:ascii="Times New Roman" w:eastAsia="Times New Roman" w:hAnsi="Times New Roman" w:cs="Times New Roman"/>
          <w:sz w:val="24"/>
          <w:szCs w:val="24"/>
          <w:lang w:eastAsia="ru-RU"/>
        </w:rPr>
        <w:t xml:space="preserve"> последняя «Фальстаф» – в 80 (!) лет. Всего</w:t>
      </w:r>
      <w:r w:rsidR="0044779A">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он создал 2</w:t>
      </w:r>
      <w:r w:rsidR="0044779A">
        <w:rPr>
          <w:rFonts w:ascii="Times New Roman" w:eastAsia="Times New Roman" w:hAnsi="Times New Roman" w:cs="Times New Roman"/>
          <w:sz w:val="24"/>
          <w:szCs w:val="24"/>
          <w:lang w:eastAsia="ru-RU"/>
        </w:rPr>
        <w:t>6</w:t>
      </w:r>
      <w:r w:rsidRPr="009B1050">
        <w:rPr>
          <w:rFonts w:ascii="Times New Roman" w:eastAsia="Times New Roman" w:hAnsi="Times New Roman" w:cs="Times New Roman"/>
          <w:sz w:val="24"/>
          <w:szCs w:val="24"/>
          <w:lang w:eastAsia="ru-RU"/>
        </w:rPr>
        <w:t xml:space="preserve"> опер</w:t>
      </w:r>
      <w:r w:rsidR="0044779A">
        <w:rPr>
          <w:rFonts w:ascii="Times New Roman" w:eastAsia="Times New Roman" w:hAnsi="Times New Roman" w:cs="Times New Roman"/>
          <w:sz w:val="24"/>
          <w:szCs w:val="24"/>
          <w:lang w:eastAsia="ru-RU"/>
        </w:rPr>
        <w:t xml:space="preserve"> (в законченном виде)</w:t>
      </w:r>
      <w:r w:rsidRPr="009B1050">
        <w:rPr>
          <w:rFonts w:ascii="Times New Roman" w:eastAsia="Times New Roman" w:hAnsi="Times New Roman" w:cs="Times New Roman"/>
          <w:sz w:val="24"/>
          <w:szCs w:val="24"/>
          <w:lang w:eastAsia="ru-RU"/>
        </w:rPr>
        <w:t>, которые и поныне составляют основной репертуарный фонд театров всего мира.</w:t>
      </w:r>
    </w:p>
    <w:p w:rsidR="00480183" w:rsidRPr="009B1050"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t xml:space="preserve">Жизненный путь Верди совпал с поворотным моментом итальянской истории. Это была героическая </w:t>
      </w:r>
      <w:r w:rsidRPr="005045C9">
        <w:rPr>
          <w:rFonts w:ascii="Times New Roman" w:hAnsi="Times New Roman" w:cs="Times New Roman"/>
          <w:sz w:val="24"/>
          <w:szCs w:val="24"/>
        </w:rPr>
        <w:t>эпоха Рисорджименто</w:t>
      </w:r>
      <w:r w:rsidRPr="009B1050">
        <w:rPr>
          <w:rFonts w:ascii="Times New Roman" w:eastAsia="Times New Roman" w:hAnsi="Times New Roman" w:cs="Times New Roman"/>
          <w:sz w:val="24"/>
          <w:szCs w:val="24"/>
          <w:lang w:eastAsia="ru-RU"/>
        </w:rPr>
        <w:t xml:space="preserve"> – эпоха борьбы итальянцев за свободную и неделимую Италию. Верди был активным участником этой героической борьбы, в ее драматизме он черпал свое вдохновение. Не случайно современники так часто называли композитора «музыкальным Гарибальди», «маэстро итальянской революции».</w:t>
      </w:r>
    </w:p>
    <w:p w:rsidR="00480183" w:rsidRPr="009B1050"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t>Уже в первых операх Верди, созданных им в 40-е годы, нашли воплощение столь актуальные для итальянской публики XIX века национально-освободительные идеи: «</w:t>
      </w:r>
      <w:proofErr w:type="spellStart"/>
      <w:r w:rsidRPr="009B1050">
        <w:rPr>
          <w:rFonts w:ascii="Times New Roman" w:eastAsia="Times New Roman" w:hAnsi="Times New Roman" w:cs="Times New Roman"/>
          <w:sz w:val="24"/>
          <w:szCs w:val="24"/>
          <w:lang w:eastAsia="ru-RU"/>
        </w:rPr>
        <w:t>Набукко</w:t>
      </w:r>
      <w:proofErr w:type="spellEnd"/>
      <w:r w:rsidRPr="009B1050">
        <w:rPr>
          <w:rFonts w:ascii="Times New Roman" w:eastAsia="Times New Roman" w:hAnsi="Times New Roman" w:cs="Times New Roman"/>
          <w:sz w:val="24"/>
          <w:szCs w:val="24"/>
          <w:lang w:eastAsia="ru-RU"/>
        </w:rPr>
        <w:t>», «Ломбардцы», «</w:t>
      </w:r>
      <w:proofErr w:type="spellStart"/>
      <w:r w:rsidRPr="009B1050">
        <w:rPr>
          <w:rFonts w:ascii="Times New Roman" w:eastAsia="Times New Roman" w:hAnsi="Times New Roman" w:cs="Times New Roman"/>
          <w:sz w:val="24"/>
          <w:szCs w:val="24"/>
          <w:lang w:eastAsia="ru-RU"/>
        </w:rPr>
        <w:t>Эрнани</w:t>
      </w:r>
      <w:proofErr w:type="spellEnd"/>
      <w:r w:rsidRPr="009B1050">
        <w:rPr>
          <w:rFonts w:ascii="Times New Roman" w:eastAsia="Times New Roman" w:hAnsi="Times New Roman" w:cs="Times New Roman"/>
          <w:sz w:val="24"/>
          <w:szCs w:val="24"/>
          <w:lang w:eastAsia="ru-RU"/>
        </w:rPr>
        <w:t xml:space="preserve">», «Жанна </w:t>
      </w:r>
      <w:proofErr w:type="spellStart"/>
      <w:r w:rsidRPr="009B1050">
        <w:rPr>
          <w:rFonts w:ascii="Times New Roman" w:eastAsia="Times New Roman" w:hAnsi="Times New Roman" w:cs="Times New Roman"/>
          <w:sz w:val="24"/>
          <w:szCs w:val="24"/>
          <w:lang w:eastAsia="ru-RU"/>
        </w:rPr>
        <w:t>д</w:t>
      </w:r>
      <w:proofErr w:type="gramStart"/>
      <w:r w:rsidRPr="009B1050">
        <w:rPr>
          <w:rFonts w:ascii="Times New Roman" w:eastAsia="Times New Roman" w:hAnsi="Times New Roman" w:cs="Times New Roman"/>
          <w:sz w:val="24"/>
          <w:szCs w:val="24"/>
          <w:lang w:eastAsia="ru-RU"/>
        </w:rPr>
        <w:t>,А</w:t>
      </w:r>
      <w:proofErr w:type="gramEnd"/>
      <w:r w:rsidRPr="009B1050">
        <w:rPr>
          <w:rFonts w:ascii="Times New Roman" w:eastAsia="Times New Roman" w:hAnsi="Times New Roman" w:cs="Times New Roman"/>
          <w:sz w:val="24"/>
          <w:szCs w:val="24"/>
          <w:lang w:eastAsia="ru-RU"/>
        </w:rPr>
        <w:t>рк</w:t>
      </w:r>
      <w:proofErr w:type="spellEnd"/>
      <w:r w:rsidRPr="009B1050">
        <w:rPr>
          <w:rFonts w:ascii="Times New Roman" w:eastAsia="Times New Roman" w:hAnsi="Times New Roman" w:cs="Times New Roman"/>
          <w:sz w:val="24"/>
          <w:szCs w:val="24"/>
          <w:lang w:eastAsia="ru-RU"/>
        </w:rPr>
        <w:t>», «</w:t>
      </w:r>
      <w:proofErr w:type="spellStart"/>
      <w:r w:rsidRPr="009B1050">
        <w:rPr>
          <w:rFonts w:ascii="Times New Roman" w:eastAsia="Times New Roman" w:hAnsi="Times New Roman" w:cs="Times New Roman"/>
          <w:sz w:val="24"/>
          <w:szCs w:val="24"/>
          <w:lang w:eastAsia="ru-RU"/>
        </w:rPr>
        <w:t>Атилла</w:t>
      </w:r>
      <w:proofErr w:type="spellEnd"/>
      <w:r w:rsidRPr="009B1050">
        <w:rPr>
          <w:rFonts w:ascii="Times New Roman" w:eastAsia="Times New Roman" w:hAnsi="Times New Roman" w:cs="Times New Roman"/>
          <w:sz w:val="24"/>
          <w:szCs w:val="24"/>
          <w:lang w:eastAsia="ru-RU"/>
        </w:rPr>
        <w:t xml:space="preserve">», «Битва при </w:t>
      </w:r>
      <w:proofErr w:type="spellStart"/>
      <w:r w:rsidRPr="009B1050">
        <w:rPr>
          <w:rFonts w:ascii="Times New Roman" w:eastAsia="Times New Roman" w:hAnsi="Times New Roman" w:cs="Times New Roman"/>
          <w:sz w:val="24"/>
          <w:szCs w:val="24"/>
          <w:lang w:eastAsia="ru-RU"/>
        </w:rPr>
        <w:t>Леньяно</w:t>
      </w:r>
      <w:proofErr w:type="spellEnd"/>
      <w:r w:rsidRPr="009B1050">
        <w:rPr>
          <w:rFonts w:ascii="Times New Roman" w:eastAsia="Times New Roman" w:hAnsi="Times New Roman" w:cs="Times New Roman"/>
          <w:sz w:val="24"/>
          <w:szCs w:val="24"/>
          <w:lang w:eastAsia="ru-RU"/>
        </w:rPr>
        <w:t>», «Разбойники», «Макбет» (первая шекспировская опера Верди) и т.д. – все они основаны на героико-патриотических сюжетах, воспевают борцов за свободу, в каждой из них содержится прямой политический намек на общественную обстановку в Италии, сражающейся против австрийского гнета. Постановки этих опер вызывали взрыв патриотических чувств у итальянского слушателя, выливались в политические демонстрации, то есть становились событиями политического значения. Сочиненные Верди мелодии оперных хоров приобретали значение революционных песен и распевались по всей стране.</w:t>
      </w:r>
    </w:p>
    <w:p w:rsidR="00480183" w:rsidRPr="009B1050"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t>Оперы 40-х годов</w:t>
      </w:r>
      <w:r>
        <w:rPr>
          <w:rFonts w:ascii="Times New Roman" w:eastAsia="Times New Roman" w:hAnsi="Times New Roman" w:cs="Times New Roman"/>
          <w:sz w:val="24"/>
          <w:szCs w:val="24"/>
          <w:lang w:eastAsia="ru-RU"/>
        </w:rPr>
        <w:t xml:space="preserve"> были</w:t>
      </w:r>
      <w:r w:rsidRPr="009B1050">
        <w:rPr>
          <w:rFonts w:ascii="Times New Roman" w:eastAsia="Times New Roman" w:hAnsi="Times New Roman" w:cs="Times New Roman"/>
          <w:sz w:val="24"/>
          <w:szCs w:val="24"/>
          <w:lang w:eastAsia="ru-RU"/>
        </w:rPr>
        <w:t xml:space="preserve"> не лишены недостатков:</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запутанность либретто;</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отсутствие ярких, рельефных сольных характеристик;</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подчиненная роль оркестра;</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маловыразительность речитативов.</w:t>
      </w:r>
    </w:p>
    <w:p w:rsidR="00480183" w:rsidRPr="009B1050"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t>Однако слушатели охотно прощали эти недостатки за искренность, героико-патриотический пафос и созвучность собственным мыслям и чувствам.</w:t>
      </w:r>
    </w:p>
    <w:p w:rsidR="00480183" w:rsidRPr="009B1050"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t xml:space="preserve">Последняя опера 40-х годов – </w:t>
      </w:r>
      <w:r w:rsidRPr="00603C32">
        <w:rPr>
          <w:rFonts w:ascii="Times New Roman" w:eastAsia="Times New Roman" w:hAnsi="Times New Roman" w:cs="Times New Roman"/>
          <w:b/>
          <w:bCs/>
          <w:i/>
          <w:iCs/>
          <w:sz w:val="24"/>
          <w:szCs w:val="24"/>
          <w:lang w:eastAsia="ru-RU"/>
        </w:rPr>
        <w:t>«</w:t>
      </w:r>
      <w:r w:rsidRPr="00603C32">
        <w:rPr>
          <w:rFonts w:ascii="Times New Roman" w:hAnsi="Times New Roman" w:cs="Times New Roman"/>
          <w:sz w:val="24"/>
          <w:szCs w:val="24"/>
        </w:rPr>
        <w:t>Луиза Миллер</w:t>
      </w:r>
      <w:r w:rsidRPr="00603C32">
        <w:rPr>
          <w:rFonts w:ascii="Times New Roman" w:eastAsia="Times New Roman" w:hAnsi="Times New Roman" w:cs="Times New Roman"/>
          <w:b/>
          <w:bCs/>
          <w:i/>
          <w:iCs/>
          <w:sz w:val="24"/>
          <w:szCs w:val="24"/>
          <w:lang w:eastAsia="ru-RU"/>
        </w:rPr>
        <w:t>»</w:t>
      </w:r>
      <w:r w:rsidRPr="009B1050">
        <w:rPr>
          <w:rFonts w:ascii="Times New Roman" w:eastAsia="Times New Roman" w:hAnsi="Times New Roman" w:cs="Times New Roman"/>
          <w:sz w:val="24"/>
          <w:szCs w:val="24"/>
          <w:lang w:eastAsia="ru-RU"/>
        </w:rPr>
        <w:t xml:space="preserve"> по драме Шиллера «Коварство и любовь» – открыла новый этап в творчестве Верди. Композитор впервые обратился к новой для себя теме </w:t>
      </w:r>
      <w:r w:rsidRPr="00603C32">
        <w:rPr>
          <w:rFonts w:ascii="Times New Roman" w:hAnsi="Times New Roman" w:cs="Times New Roman"/>
          <w:sz w:val="24"/>
          <w:szCs w:val="24"/>
        </w:rPr>
        <w:t>– теме социального неравенства</w:t>
      </w:r>
      <w:r w:rsidRPr="009B1050">
        <w:rPr>
          <w:rFonts w:ascii="Times New Roman" w:eastAsia="Times New Roman" w:hAnsi="Times New Roman" w:cs="Times New Roman"/>
          <w:sz w:val="24"/>
          <w:szCs w:val="24"/>
          <w:lang w:eastAsia="ru-RU"/>
        </w:rPr>
        <w:t xml:space="preserve">, которая волновала многих художников второй половины XIX века, представителей </w:t>
      </w:r>
      <w:r w:rsidRPr="00603C32">
        <w:rPr>
          <w:rFonts w:ascii="Times New Roman" w:hAnsi="Times New Roman" w:cs="Times New Roman"/>
          <w:sz w:val="24"/>
          <w:szCs w:val="24"/>
        </w:rPr>
        <w:t>критического реализма</w:t>
      </w:r>
      <w:r w:rsidRPr="009B1050">
        <w:rPr>
          <w:rFonts w:ascii="Times New Roman" w:eastAsia="Times New Roman" w:hAnsi="Times New Roman" w:cs="Times New Roman"/>
          <w:sz w:val="24"/>
          <w:szCs w:val="24"/>
          <w:lang w:eastAsia="ru-RU"/>
        </w:rPr>
        <w:t xml:space="preserve">. На смену героическим сюжетам приходит </w:t>
      </w:r>
      <w:r w:rsidRPr="00603C32">
        <w:rPr>
          <w:rFonts w:ascii="Times New Roman" w:hAnsi="Times New Roman" w:cs="Times New Roman"/>
          <w:sz w:val="24"/>
          <w:szCs w:val="24"/>
        </w:rPr>
        <w:t>личная драма</w:t>
      </w:r>
      <w:r w:rsidRPr="009B1050">
        <w:rPr>
          <w:rFonts w:ascii="Times New Roman" w:eastAsia="Times New Roman" w:hAnsi="Times New Roman" w:cs="Times New Roman"/>
          <w:sz w:val="24"/>
          <w:szCs w:val="24"/>
          <w:lang w:eastAsia="ru-RU"/>
        </w:rPr>
        <w:t>, обусловленная социальными причинами. Верди показывает, как несправедливое общественное устройство ломает человеческие судьбы. При этом люди бедные, бесправные оказываются гораздо благороднее, духовно богаче, чем представители «высшего света».</w:t>
      </w:r>
    </w:p>
    <w:p w:rsidR="00480183" w:rsidRPr="009B1050"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lastRenderedPageBreak/>
        <w:t xml:space="preserve">Тема социальной несправедливости, идущая от «Луизы Миллер», получила развитие в знаменитой оперной триаде начала 50-х годов – </w:t>
      </w:r>
      <w:hyperlink r:id="rId6" w:history="1">
        <w:r w:rsidRPr="00603C32">
          <w:rPr>
            <w:rFonts w:ascii="Times New Roman" w:hAnsi="Times New Roman" w:cs="Times New Roman"/>
            <w:sz w:val="24"/>
            <w:szCs w:val="24"/>
          </w:rPr>
          <w:t>«</w:t>
        </w:r>
        <w:proofErr w:type="spellStart"/>
        <w:r w:rsidRPr="00603C32">
          <w:rPr>
            <w:rFonts w:ascii="Times New Roman" w:hAnsi="Times New Roman" w:cs="Times New Roman"/>
            <w:sz w:val="24"/>
            <w:szCs w:val="24"/>
          </w:rPr>
          <w:t>Риголетто</w:t>
        </w:r>
        <w:proofErr w:type="spellEnd"/>
        <w:r w:rsidRPr="00603C32">
          <w:rPr>
            <w:rFonts w:ascii="Times New Roman" w:hAnsi="Times New Roman" w:cs="Times New Roman"/>
            <w:sz w:val="24"/>
            <w:szCs w:val="24"/>
          </w:rPr>
          <w:t>» (1851)</w:t>
        </w:r>
      </w:hyperlink>
      <w:r w:rsidRPr="00603C32">
        <w:rPr>
          <w:rFonts w:ascii="Times New Roman" w:hAnsi="Times New Roman" w:cs="Times New Roman"/>
          <w:sz w:val="24"/>
          <w:szCs w:val="24"/>
        </w:rPr>
        <w:t xml:space="preserve">, «Трубадур», </w:t>
      </w:r>
      <w:hyperlink r:id="rId7" w:history="1">
        <w:r w:rsidRPr="00603C32">
          <w:rPr>
            <w:rFonts w:ascii="Times New Roman" w:hAnsi="Times New Roman" w:cs="Times New Roman"/>
            <w:sz w:val="24"/>
            <w:szCs w:val="24"/>
          </w:rPr>
          <w:t>«Травиата»</w:t>
        </w:r>
      </w:hyperlink>
      <w:r w:rsidRPr="00603C32">
        <w:rPr>
          <w:rFonts w:ascii="Times New Roman" w:hAnsi="Times New Roman" w:cs="Times New Roman"/>
          <w:sz w:val="24"/>
          <w:szCs w:val="24"/>
        </w:rPr>
        <w:t xml:space="preserve"> </w:t>
      </w:r>
      <w:r w:rsidRPr="009B1050">
        <w:rPr>
          <w:rFonts w:ascii="Times New Roman" w:eastAsia="Times New Roman" w:hAnsi="Times New Roman" w:cs="Times New Roman"/>
          <w:sz w:val="24"/>
          <w:szCs w:val="24"/>
          <w:lang w:eastAsia="ru-RU"/>
        </w:rPr>
        <w:t>(обе 1853). Все три оперы рассказывают о страдании и гибели людей социально обездоленных, презираемых «обществом»: придворном шуте, нищей цыганке, падшей женщине. Создание этих сочинений говорит о возросшем мастерстве Верди-драматурга</w:t>
      </w:r>
      <w:r w:rsidR="0044779A">
        <w:rPr>
          <w:rFonts w:ascii="Times New Roman" w:eastAsia="Times New Roman" w:hAnsi="Times New Roman" w:cs="Times New Roman"/>
          <w:sz w:val="24"/>
          <w:szCs w:val="24"/>
          <w:lang w:eastAsia="ru-RU"/>
        </w:rPr>
        <w:t xml:space="preserve"> и композитора</w:t>
      </w:r>
      <w:r w:rsidRPr="009B1050">
        <w:rPr>
          <w:rFonts w:ascii="Times New Roman" w:eastAsia="Times New Roman" w:hAnsi="Times New Roman" w:cs="Times New Roman"/>
          <w:sz w:val="24"/>
          <w:szCs w:val="24"/>
          <w:lang w:eastAsia="ru-RU"/>
        </w:rPr>
        <w:t>. По сравнению с</w:t>
      </w:r>
      <w:r w:rsidR="0044779A">
        <w:rPr>
          <w:rFonts w:ascii="Times New Roman" w:eastAsia="Times New Roman" w:hAnsi="Times New Roman" w:cs="Times New Roman"/>
          <w:sz w:val="24"/>
          <w:szCs w:val="24"/>
          <w:lang w:eastAsia="ru-RU"/>
        </w:rPr>
        <w:t xml:space="preserve"> его</w:t>
      </w:r>
      <w:r w:rsidRPr="009B1050">
        <w:rPr>
          <w:rFonts w:ascii="Times New Roman" w:eastAsia="Times New Roman" w:hAnsi="Times New Roman" w:cs="Times New Roman"/>
          <w:sz w:val="24"/>
          <w:szCs w:val="24"/>
          <w:lang w:eastAsia="ru-RU"/>
        </w:rPr>
        <w:t xml:space="preserve"> ранними операми здесь сделан огромный шаг вперед:</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усиливается психологическое начало, связанное с раскрытием ярких, неординарных человеческих характеров;</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обостряются контрасты, отражающие жизненные противоречия;</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новаторски трактуются традиционные оперные формы (многие арии, ансамбли превращаются в свободно организованные сцены);</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в вокальных партиях повышается роль декламации;</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возрастает роль оркестра.</w:t>
      </w:r>
    </w:p>
    <w:p w:rsidR="00480183" w:rsidRPr="009B1050"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t xml:space="preserve">Позднее, в операх, созданных во второй половине 50-х годов </w:t>
      </w:r>
      <w:r w:rsidRPr="00603C32">
        <w:rPr>
          <w:rFonts w:ascii="Times New Roman" w:hAnsi="Times New Roman" w:cs="Times New Roman"/>
          <w:sz w:val="24"/>
          <w:szCs w:val="24"/>
        </w:rPr>
        <w:t>(«Сицилийская вечерня»</w:t>
      </w:r>
      <w:r w:rsidRPr="009B1050">
        <w:rPr>
          <w:rFonts w:ascii="Times New Roman" w:eastAsia="Times New Roman" w:hAnsi="Times New Roman" w:cs="Times New Roman"/>
          <w:sz w:val="24"/>
          <w:szCs w:val="24"/>
          <w:lang w:eastAsia="ru-RU"/>
        </w:rPr>
        <w:t xml:space="preserve"> – для Парижской оперы,</w:t>
      </w:r>
      <w:r w:rsidRPr="009B1050">
        <w:rPr>
          <w:rFonts w:ascii="Times New Roman" w:eastAsia="Times New Roman" w:hAnsi="Times New Roman" w:cs="Times New Roman"/>
          <w:b/>
          <w:bCs/>
          <w:i/>
          <w:iCs/>
          <w:sz w:val="24"/>
          <w:szCs w:val="24"/>
          <w:lang w:eastAsia="ru-RU"/>
        </w:rPr>
        <w:t xml:space="preserve"> </w:t>
      </w:r>
      <w:r w:rsidRPr="00633C65">
        <w:rPr>
          <w:rFonts w:ascii="Times New Roman" w:hAnsi="Times New Roman" w:cs="Times New Roman"/>
          <w:sz w:val="24"/>
          <w:szCs w:val="24"/>
        </w:rPr>
        <w:t xml:space="preserve">«Симон </w:t>
      </w:r>
      <w:proofErr w:type="spellStart"/>
      <w:r w:rsidRPr="00633C65">
        <w:rPr>
          <w:rFonts w:ascii="Times New Roman" w:hAnsi="Times New Roman" w:cs="Times New Roman"/>
          <w:sz w:val="24"/>
          <w:szCs w:val="24"/>
        </w:rPr>
        <w:t>Бокканегра</w:t>
      </w:r>
      <w:proofErr w:type="spellEnd"/>
      <w:r w:rsidRPr="00633C65">
        <w:rPr>
          <w:rFonts w:ascii="Times New Roman" w:hAnsi="Times New Roman" w:cs="Times New Roman"/>
          <w:sz w:val="24"/>
          <w:szCs w:val="24"/>
        </w:rPr>
        <w:t>», «Бал-маскарад»)</w:t>
      </w:r>
      <w:r w:rsidRPr="009B1050">
        <w:rPr>
          <w:rFonts w:ascii="Times New Roman" w:eastAsia="Times New Roman" w:hAnsi="Times New Roman" w:cs="Times New Roman"/>
          <w:b/>
          <w:bCs/>
          <w:i/>
          <w:iCs/>
          <w:sz w:val="24"/>
          <w:szCs w:val="24"/>
          <w:lang w:eastAsia="ru-RU"/>
        </w:rPr>
        <w:t xml:space="preserve"> </w:t>
      </w:r>
      <w:r w:rsidRPr="009B1050">
        <w:rPr>
          <w:rFonts w:ascii="Times New Roman" w:eastAsia="Times New Roman" w:hAnsi="Times New Roman" w:cs="Times New Roman"/>
          <w:sz w:val="24"/>
          <w:szCs w:val="24"/>
          <w:lang w:eastAsia="ru-RU"/>
        </w:rPr>
        <w:t>и в 60-х годах (</w:t>
      </w:r>
      <w:r w:rsidRPr="00633C65">
        <w:rPr>
          <w:rFonts w:ascii="Times New Roman" w:hAnsi="Times New Roman" w:cs="Times New Roman"/>
          <w:sz w:val="24"/>
          <w:szCs w:val="24"/>
        </w:rPr>
        <w:t xml:space="preserve">«Сила судьбы» </w:t>
      </w:r>
      <w:r w:rsidRPr="009B1050">
        <w:rPr>
          <w:rFonts w:ascii="Times New Roman" w:eastAsia="Times New Roman" w:hAnsi="Times New Roman" w:cs="Times New Roman"/>
          <w:sz w:val="24"/>
          <w:szCs w:val="24"/>
          <w:lang w:eastAsia="ru-RU"/>
        </w:rPr>
        <w:t>– по заказу петербургского Мариинского театра и</w:t>
      </w:r>
      <w:r w:rsidRPr="009B1050">
        <w:rPr>
          <w:rFonts w:ascii="Times New Roman" w:eastAsia="Times New Roman" w:hAnsi="Times New Roman" w:cs="Times New Roman"/>
          <w:b/>
          <w:bCs/>
          <w:i/>
          <w:iCs/>
          <w:sz w:val="24"/>
          <w:szCs w:val="24"/>
          <w:lang w:eastAsia="ru-RU"/>
        </w:rPr>
        <w:t xml:space="preserve"> </w:t>
      </w:r>
      <w:r w:rsidRPr="00633C65">
        <w:rPr>
          <w:rFonts w:ascii="Times New Roman" w:hAnsi="Times New Roman" w:cs="Times New Roman"/>
          <w:sz w:val="24"/>
          <w:szCs w:val="24"/>
        </w:rPr>
        <w:t>«Дон Карлос»</w:t>
      </w:r>
      <w:r w:rsidRPr="009B1050">
        <w:rPr>
          <w:rFonts w:ascii="Times New Roman" w:eastAsia="Times New Roman" w:hAnsi="Times New Roman" w:cs="Times New Roman"/>
          <w:sz w:val="24"/>
          <w:szCs w:val="24"/>
          <w:lang w:eastAsia="ru-RU"/>
        </w:rPr>
        <w:t xml:space="preserve"> – для Парижской оперы), Верди вновь возвращается к историко-революционной и патриотической тематике. Однако теперь общественно-политические события неразрывно связаны с личной драмой героев, а пафос борьбы, яр</w:t>
      </w:r>
      <w:r>
        <w:rPr>
          <w:rFonts w:ascii="Times New Roman" w:eastAsia="Times New Roman" w:hAnsi="Times New Roman" w:cs="Times New Roman"/>
          <w:sz w:val="24"/>
          <w:szCs w:val="24"/>
          <w:lang w:eastAsia="ru-RU"/>
        </w:rPr>
        <w:t xml:space="preserve">кие массовые сцены сочетаются с </w:t>
      </w:r>
      <w:r w:rsidRPr="009B1050">
        <w:rPr>
          <w:rFonts w:ascii="Times New Roman" w:eastAsia="Times New Roman" w:hAnsi="Times New Roman" w:cs="Times New Roman"/>
          <w:sz w:val="24"/>
          <w:szCs w:val="24"/>
          <w:lang w:eastAsia="ru-RU"/>
        </w:rPr>
        <w:t>тонким психологизм</w:t>
      </w:r>
      <w:r>
        <w:rPr>
          <w:rFonts w:ascii="Times New Roman" w:eastAsia="Times New Roman" w:hAnsi="Times New Roman" w:cs="Times New Roman"/>
          <w:sz w:val="24"/>
          <w:szCs w:val="24"/>
          <w:lang w:eastAsia="ru-RU"/>
        </w:rPr>
        <w:t>о</w:t>
      </w:r>
      <w:r w:rsidRPr="009B1050">
        <w:rPr>
          <w:rFonts w:ascii="Times New Roman" w:eastAsia="Times New Roman" w:hAnsi="Times New Roman" w:cs="Times New Roman"/>
          <w:sz w:val="24"/>
          <w:szCs w:val="24"/>
          <w:lang w:eastAsia="ru-RU"/>
        </w:rPr>
        <w:t xml:space="preserve">м. Лучшее из перечисленных сочинений – опера «Дон Карлос», разоблачающая страшную сущность католической реакции. В ее основе лежит исторический сюжет, заимствованный из одноименной драмы Шиллера. Верди показал героическое сопротивление </w:t>
      </w:r>
      <w:r>
        <w:rPr>
          <w:rFonts w:ascii="Times New Roman" w:eastAsia="Times New Roman" w:hAnsi="Times New Roman" w:cs="Times New Roman"/>
          <w:sz w:val="24"/>
          <w:szCs w:val="24"/>
          <w:lang w:eastAsia="ru-RU"/>
        </w:rPr>
        <w:t xml:space="preserve">фламандского народа </w:t>
      </w:r>
      <w:r w:rsidRPr="009B1050">
        <w:rPr>
          <w:rFonts w:ascii="Times New Roman" w:eastAsia="Times New Roman" w:hAnsi="Times New Roman" w:cs="Times New Roman"/>
          <w:sz w:val="24"/>
          <w:szCs w:val="24"/>
          <w:lang w:eastAsia="ru-RU"/>
        </w:rPr>
        <w:t>насилию и тирании</w:t>
      </w:r>
      <w:r>
        <w:rPr>
          <w:rFonts w:ascii="Times New Roman" w:eastAsia="Times New Roman" w:hAnsi="Times New Roman" w:cs="Times New Roman"/>
          <w:sz w:val="24"/>
          <w:szCs w:val="24"/>
          <w:lang w:eastAsia="ru-RU"/>
        </w:rPr>
        <w:t>, что оказалось</w:t>
      </w:r>
      <w:r w:rsidRPr="009B1050">
        <w:rPr>
          <w:rFonts w:ascii="Times New Roman" w:eastAsia="Times New Roman" w:hAnsi="Times New Roman" w:cs="Times New Roman"/>
          <w:sz w:val="24"/>
          <w:szCs w:val="24"/>
          <w:lang w:eastAsia="ru-RU"/>
        </w:rPr>
        <w:t xml:space="preserve"> созвучн</w:t>
      </w:r>
      <w:r>
        <w:rPr>
          <w:rFonts w:ascii="Times New Roman" w:eastAsia="Times New Roman" w:hAnsi="Times New Roman" w:cs="Times New Roman"/>
          <w:sz w:val="24"/>
          <w:szCs w:val="24"/>
          <w:lang w:eastAsia="ru-RU"/>
        </w:rPr>
        <w:t xml:space="preserve">о </w:t>
      </w:r>
      <w:r w:rsidRPr="009B1050">
        <w:rPr>
          <w:rFonts w:ascii="Times New Roman" w:eastAsia="Times New Roman" w:hAnsi="Times New Roman" w:cs="Times New Roman"/>
          <w:sz w:val="24"/>
          <w:szCs w:val="24"/>
          <w:lang w:eastAsia="ru-RU"/>
        </w:rPr>
        <w:t xml:space="preserve">политическим событиям в Италии, </w:t>
      </w:r>
      <w:r>
        <w:rPr>
          <w:rFonts w:ascii="Times New Roman" w:eastAsia="Times New Roman" w:hAnsi="Times New Roman" w:cs="Times New Roman"/>
          <w:sz w:val="24"/>
          <w:szCs w:val="24"/>
          <w:lang w:eastAsia="ru-RU"/>
        </w:rPr>
        <w:t xml:space="preserve">тем самым он </w:t>
      </w:r>
      <w:r w:rsidRPr="009B1050">
        <w:rPr>
          <w:rFonts w:ascii="Times New Roman" w:eastAsia="Times New Roman" w:hAnsi="Times New Roman" w:cs="Times New Roman"/>
          <w:sz w:val="24"/>
          <w:szCs w:val="24"/>
          <w:lang w:eastAsia="ru-RU"/>
        </w:rPr>
        <w:t>во многом подготовил «Аиду».</w:t>
      </w:r>
    </w:p>
    <w:p w:rsidR="00480183"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633C65">
          <w:rPr>
            <w:rFonts w:ascii="Times New Roman" w:hAnsi="Times New Roman" w:cs="Times New Roman"/>
            <w:sz w:val="24"/>
            <w:szCs w:val="24"/>
          </w:rPr>
          <w:t>«Аида»</w:t>
        </w:r>
      </w:hyperlink>
      <w:r>
        <w:rPr>
          <w:rFonts w:ascii="Times New Roman" w:hAnsi="Times New Roman" w:cs="Times New Roman"/>
          <w:sz w:val="24"/>
          <w:szCs w:val="24"/>
          <w:lang w:eastAsia="ru-RU"/>
        </w:rPr>
        <w:t xml:space="preserve"> - подлинный шедевр</w:t>
      </w:r>
      <w:r w:rsidRPr="00633C65">
        <w:rPr>
          <w:rFonts w:ascii="Times New Roman" w:hAnsi="Times New Roman" w:cs="Times New Roman"/>
          <w:sz w:val="24"/>
          <w:szCs w:val="24"/>
        </w:rPr>
        <w:t>,</w:t>
      </w:r>
      <w:r w:rsidRPr="009B1050">
        <w:rPr>
          <w:rFonts w:ascii="Times New Roman" w:eastAsia="Times New Roman" w:hAnsi="Times New Roman" w:cs="Times New Roman"/>
          <w:sz w:val="24"/>
          <w:szCs w:val="24"/>
          <w:lang w:eastAsia="ru-RU"/>
        </w:rPr>
        <w:t xml:space="preserve"> </w:t>
      </w:r>
      <w:proofErr w:type="gramStart"/>
      <w:r w:rsidRPr="009B1050">
        <w:rPr>
          <w:rFonts w:ascii="Times New Roman" w:eastAsia="Times New Roman" w:hAnsi="Times New Roman" w:cs="Times New Roman"/>
          <w:sz w:val="24"/>
          <w:szCs w:val="24"/>
          <w:lang w:eastAsia="ru-RU"/>
        </w:rPr>
        <w:t>созданная</w:t>
      </w:r>
      <w:proofErr w:type="gramEnd"/>
      <w:r w:rsidRPr="009B1050">
        <w:rPr>
          <w:rFonts w:ascii="Times New Roman" w:eastAsia="Times New Roman" w:hAnsi="Times New Roman" w:cs="Times New Roman"/>
          <w:sz w:val="24"/>
          <w:szCs w:val="24"/>
          <w:lang w:eastAsia="ru-RU"/>
        </w:rPr>
        <w:t xml:space="preserve"> в 1871 году по заказу египетского правительства, открывает </w:t>
      </w:r>
      <w:r w:rsidRPr="00633C65">
        <w:rPr>
          <w:rFonts w:ascii="Times New Roman" w:hAnsi="Times New Roman" w:cs="Times New Roman"/>
          <w:sz w:val="24"/>
          <w:szCs w:val="24"/>
        </w:rPr>
        <w:t xml:space="preserve">поздний период </w:t>
      </w:r>
      <w:r w:rsidRPr="009B1050">
        <w:rPr>
          <w:rFonts w:ascii="Times New Roman" w:eastAsia="Times New Roman" w:hAnsi="Times New Roman" w:cs="Times New Roman"/>
          <w:sz w:val="24"/>
          <w:szCs w:val="24"/>
          <w:lang w:eastAsia="ru-RU"/>
        </w:rPr>
        <w:t>в творчестве Верди.</w:t>
      </w:r>
      <w:r>
        <w:rPr>
          <w:rFonts w:ascii="Times New Roman" w:eastAsia="Times New Roman" w:hAnsi="Times New Roman" w:cs="Times New Roman"/>
          <w:sz w:val="24"/>
          <w:szCs w:val="24"/>
          <w:lang w:eastAsia="ru-RU"/>
        </w:rPr>
        <w:t xml:space="preserve"> </w:t>
      </w:r>
      <w:r w:rsidRPr="00A56BC9">
        <w:rPr>
          <w:rFonts w:ascii="Times New Roman" w:eastAsia="Times New Roman" w:hAnsi="Times New Roman" w:cs="Times New Roman"/>
          <w:sz w:val="24"/>
          <w:szCs w:val="24"/>
          <w:lang w:eastAsia="ru-RU"/>
        </w:rPr>
        <w:t>После триумфа «</w:t>
      </w:r>
      <w:proofErr w:type="spellStart"/>
      <w:r w:rsidRPr="00A56BC9">
        <w:rPr>
          <w:rFonts w:ascii="Times New Roman" w:eastAsia="Times New Roman" w:hAnsi="Times New Roman" w:cs="Times New Roman"/>
          <w:sz w:val="24"/>
          <w:szCs w:val="24"/>
          <w:lang w:eastAsia="ru-RU"/>
        </w:rPr>
        <w:t>Аиды</w:t>
      </w:r>
      <w:proofErr w:type="spellEnd"/>
      <w:r w:rsidRPr="00A56BC9">
        <w:rPr>
          <w:rFonts w:ascii="Times New Roman" w:eastAsia="Times New Roman" w:hAnsi="Times New Roman" w:cs="Times New Roman"/>
          <w:sz w:val="24"/>
          <w:szCs w:val="24"/>
          <w:lang w:eastAsia="ru-RU"/>
        </w:rPr>
        <w:t>» Верди говорил, что считает свою деятельность оперного композитора законченной и, действительно, целых 16 лет не писал опер</w:t>
      </w:r>
      <w:r>
        <w:rPr>
          <w:rFonts w:ascii="Times New Roman" w:eastAsia="Times New Roman" w:hAnsi="Times New Roman" w:cs="Times New Roman"/>
          <w:sz w:val="24"/>
          <w:szCs w:val="24"/>
          <w:lang w:eastAsia="ru-RU"/>
        </w:rPr>
        <w:t>,</w:t>
      </w:r>
      <w:r w:rsidRPr="00A56B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w:t>
      </w:r>
      <w:r w:rsidRPr="00A56BC9">
        <w:rPr>
          <w:rFonts w:ascii="Times New Roman" w:eastAsia="Times New Roman" w:hAnsi="Times New Roman" w:cs="Times New Roman"/>
          <w:sz w:val="24"/>
          <w:szCs w:val="24"/>
          <w:lang w:eastAsia="ru-RU"/>
        </w:rPr>
        <w:t xml:space="preserve">то, во многом, объясняется засильем </w:t>
      </w:r>
      <w:proofErr w:type="spellStart"/>
      <w:r w:rsidRPr="00A56BC9">
        <w:rPr>
          <w:rFonts w:ascii="Times New Roman" w:eastAsia="Times New Roman" w:hAnsi="Times New Roman" w:cs="Times New Roman"/>
          <w:sz w:val="24"/>
          <w:szCs w:val="24"/>
          <w:lang w:eastAsia="ru-RU"/>
        </w:rPr>
        <w:t>вагнерианства</w:t>
      </w:r>
      <w:proofErr w:type="spellEnd"/>
      <w:r w:rsidRPr="00A56BC9">
        <w:rPr>
          <w:rFonts w:ascii="Times New Roman" w:eastAsia="Times New Roman" w:hAnsi="Times New Roman" w:cs="Times New Roman"/>
          <w:sz w:val="24"/>
          <w:szCs w:val="24"/>
          <w:lang w:eastAsia="ru-RU"/>
        </w:rPr>
        <w:t xml:space="preserve"> в музыкальной жизни Италии</w:t>
      </w:r>
      <w:r>
        <w:rPr>
          <w:rFonts w:ascii="Times New Roman" w:eastAsia="Times New Roman" w:hAnsi="Times New Roman" w:cs="Times New Roman"/>
          <w:sz w:val="24"/>
          <w:szCs w:val="24"/>
          <w:lang w:eastAsia="ru-RU"/>
        </w:rPr>
        <w:t>. Однако</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этот период композитор создал ещё два </w:t>
      </w:r>
      <w:r w:rsidRPr="009B1050">
        <w:rPr>
          <w:rFonts w:ascii="Times New Roman" w:eastAsia="Times New Roman" w:hAnsi="Times New Roman" w:cs="Times New Roman"/>
          <w:sz w:val="24"/>
          <w:szCs w:val="24"/>
          <w:lang w:eastAsia="ru-RU"/>
        </w:rPr>
        <w:t>вершинны</w:t>
      </w:r>
      <w:r>
        <w:rPr>
          <w:rFonts w:ascii="Times New Roman" w:eastAsia="Times New Roman" w:hAnsi="Times New Roman" w:cs="Times New Roman"/>
          <w:sz w:val="24"/>
          <w:szCs w:val="24"/>
          <w:lang w:eastAsia="ru-RU"/>
        </w:rPr>
        <w:t xml:space="preserve">х творения, это - </w:t>
      </w:r>
      <w:r w:rsidRPr="009B1050">
        <w:rPr>
          <w:rFonts w:ascii="Times New Roman" w:eastAsia="Times New Roman" w:hAnsi="Times New Roman" w:cs="Times New Roman"/>
          <w:sz w:val="24"/>
          <w:szCs w:val="24"/>
          <w:lang w:eastAsia="ru-RU"/>
        </w:rPr>
        <w:t xml:space="preserve"> музыкальная драма </w:t>
      </w:r>
      <w:r w:rsidRPr="00A56BC9">
        <w:rPr>
          <w:rFonts w:ascii="Times New Roman" w:hAnsi="Times New Roman" w:cs="Times New Roman"/>
          <w:sz w:val="24"/>
          <w:szCs w:val="24"/>
        </w:rPr>
        <w:t>«Отелло»</w:t>
      </w:r>
      <w:r w:rsidRPr="009B1050">
        <w:rPr>
          <w:rFonts w:ascii="Times New Roman" w:eastAsia="Times New Roman" w:hAnsi="Times New Roman" w:cs="Times New Roman"/>
          <w:sz w:val="24"/>
          <w:szCs w:val="24"/>
          <w:lang w:eastAsia="ru-RU"/>
        </w:rPr>
        <w:t xml:space="preserve"> и комическая опера </w:t>
      </w:r>
      <w:r w:rsidRPr="00A56BC9">
        <w:rPr>
          <w:rFonts w:ascii="Times New Roman" w:hAnsi="Times New Roman" w:cs="Times New Roman"/>
          <w:sz w:val="24"/>
          <w:szCs w:val="24"/>
        </w:rPr>
        <w:t>«Фальстаф</w:t>
      </w:r>
      <w:r w:rsidRPr="009B1050">
        <w:rPr>
          <w:rFonts w:ascii="Times New Roman" w:eastAsia="Times New Roman" w:hAnsi="Times New Roman" w:cs="Times New Roman"/>
          <w:b/>
          <w:bCs/>
          <w:i/>
          <w:iCs/>
          <w:sz w:val="24"/>
          <w:szCs w:val="24"/>
          <w:lang w:eastAsia="ru-RU"/>
        </w:rPr>
        <w:t>»</w:t>
      </w:r>
      <w:r w:rsidRPr="009B1050">
        <w:rPr>
          <w:rFonts w:ascii="Times New Roman" w:eastAsia="Times New Roman" w:hAnsi="Times New Roman" w:cs="Times New Roman"/>
          <w:sz w:val="24"/>
          <w:szCs w:val="24"/>
          <w:lang w:eastAsia="ru-RU"/>
        </w:rPr>
        <w:t xml:space="preserve"> (обе по Шекспиру на либретто </w:t>
      </w:r>
      <w:proofErr w:type="spellStart"/>
      <w:r w:rsidRPr="009B1050">
        <w:rPr>
          <w:rFonts w:ascii="Times New Roman" w:eastAsia="Times New Roman" w:hAnsi="Times New Roman" w:cs="Times New Roman"/>
          <w:sz w:val="24"/>
          <w:szCs w:val="24"/>
          <w:lang w:eastAsia="ru-RU"/>
        </w:rPr>
        <w:t>Арриго</w:t>
      </w:r>
      <w:proofErr w:type="spellEnd"/>
      <w:r w:rsidRPr="009B1050">
        <w:rPr>
          <w:rFonts w:ascii="Times New Roman" w:eastAsia="Times New Roman" w:hAnsi="Times New Roman" w:cs="Times New Roman"/>
          <w:sz w:val="24"/>
          <w:szCs w:val="24"/>
          <w:lang w:eastAsia="ru-RU"/>
        </w:rPr>
        <w:t xml:space="preserve"> </w:t>
      </w:r>
      <w:proofErr w:type="spellStart"/>
      <w:r w:rsidRPr="009B1050">
        <w:rPr>
          <w:rFonts w:ascii="Times New Roman" w:eastAsia="Times New Roman" w:hAnsi="Times New Roman" w:cs="Times New Roman"/>
          <w:sz w:val="24"/>
          <w:szCs w:val="24"/>
          <w:lang w:eastAsia="ru-RU"/>
        </w:rPr>
        <w:t>Бойто</w:t>
      </w:r>
      <w:proofErr w:type="spellEnd"/>
      <w:r w:rsidRPr="009B1050">
        <w:rPr>
          <w:rFonts w:ascii="Times New Roman" w:eastAsia="Times New Roman" w:hAnsi="Times New Roman" w:cs="Times New Roman"/>
          <w:sz w:val="24"/>
          <w:szCs w:val="24"/>
          <w:lang w:eastAsia="ru-RU"/>
        </w:rPr>
        <w:t>).</w:t>
      </w:r>
    </w:p>
    <w:p w:rsidR="00480183" w:rsidRDefault="00480183" w:rsidP="00480183">
      <w:pPr>
        <w:spacing w:before="100" w:beforeAutospacing="1" w:after="100" w:afterAutospacing="1" w:line="240" w:lineRule="auto"/>
        <w:rPr>
          <w:rFonts w:ascii="Times New Roman" w:eastAsia="Times New Roman" w:hAnsi="Times New Roman" w:cs="Times New Roman"/>
          <w:sz w:val="24"/>
          <w:szCs w:val="24"/>
          <w:lang w:eastAsia="ru-RU"/>
        </w:rPr>
      </w:pPr>
      <w:r w:rsidRPr="009B10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Таким образом, в</w:t>
      </w:r>
      <w:r w:rsidRPr="009B1050">
        <w:rPr>
          <w:rFonts w:ascii="Times New Roman" w:eastAsia="Times New Roman" w:hAnsi="Times New Roman" w:cs="Times New Roman"/>
          <w:sz w:val="24"/>
          <w:szCs w:val="24"/>
          <w:lang w:eastAsia="ru-RU"/>
        </w:rPr>
        <w:t xml:space="preserve"> этих трех операх </w:t>
      </w:r>
      <w:r>
        <w:rPr>
          <w:rFonts w:ascii="Times New Roman" w:eastAsia="Times New Roman" w:hAnsi="Times New Roman" w:cs="Times New Roman"/>
          <w:sz w:val="24"/>
          <w:szCs w:val="24"/>
          <w:lang w:eastAsia="ru-RU"/>
        </w:rPr>
        <w:t>прояв</w:t>
      </w:r>
      <w:r w:rsidRPr="009B1050">
        <w:rPr>
          <w:rFonts w:ascii="Times New Roman" w:eastAsia="Times New Roman" w:hAnsi="Times New Roman" w:cs="Times New Roman"/>
          <w:sz w:val="24"/>
          <w:szCs w:val="24"/>
          <w:lang w:eastAsia="ru-RU"/>
        </w:rPr>
        <w:t>ились лучшие черты стиля композитора:</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глубокий психологический анализ человеческих характеров;</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яркий, захватывающий показ конфликтных столкновений;</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гуманизм, направленный на обличение зла и несправедливости;</w:t>
      </w:r>
      <w:r>
        <w:rPr>
          <w:rFonts w:ascii="Times New Roman" w:eastAsia="Times New Roman" w:hAnsi="Times New Roman" w:cs="Times New Roman"/>
          <w:sz w:val="24"/>
          <w:szCs w:val="24"/>
          <w:lang w:eastAsia="ru-RU"/>
        </w:rPr>
        <w:t xml:space="preserve"> </w:t>
      </w:r>
      <w:r w:rsidRPr="009B1050">
        <w:rPr>
          <w:rFonts w:ascii="Times New Roman" w:eastAsia="Times New Roman" w:hAnsi="Times New Roman" w:cs="Times New Roman"/>
          <w:sz w:val="24"/>
          <w:szCs w:val="24"/>
          <w:lang w:eastAsia="ru-RU"/>
        </w:rPr>
        <w:t>эффектная зрелищность, театральност</w:t>
      </w:r>
      <w:r>
        <w:rPr>
          <w:rFonts w:ascii="Times New Roman" w:eastAsia="Times New Roman" w:hAnsi="Times New Roman" w:cs="Times New Roman"/>
          <w:sz w:val="24"/>
          <w:szCs w:val="24"/>
          <w:lang w:eastAsia="ru-RU"/>
        </w:rPr>
        <w:t xml:space="preserve">ь и </w:t>
      </w:r>
      <w:r w:rsidRPr="009B1050">
        <w:rPr>
          <w:rFonts w:ascii="Times New Roman" w:eastAsia="Times New Roman" w:hAnsi="Times New Roman" w:cs="Times New Roman"/>
          <w:sz w:val="24"/>
          <w:szCs w:val="24"/>
          <w:lang w:eastAsia="ru-RU"/>
        </w:rPr>
        <w:t xml:space="preserve">демократическая доходчивость музыкального языка, опирающегося на традиции </w:t>
      </w:r>
      <w:r w:rsidR="0044779A">
        <w:rPr>
          <w:rFonts w:ascii="Times New Roman" w:eastAsia="Times New Roman" w:hAnsi="Times New Roman" w:cs="Times New Roman"/>
          <w:sz w:val="24"/>
          <w:szCs w:val="24"/>
          <w:lang w:eastAsia="ru-RU"/>
        </w:rPr>
        <w:t xml:space="preserve">итальянской народной </w:t>
      </w:r>
      <w:proofErr w:type="spellStart"/>
      <w:r w:rsidR="0044779A">
        <w:rPr>
          <w:rFonts w:ascii="Times New Roman" w:eastAsia="Times New Roman" w:hAnsi="Times New Roman" w:cs="Times New Roman"/>
          <w:sz w:val="24"/>
          <w:szCs w:val="24"/>
          <w:lang w:eastAsia="ru-RU"/>
        </w:rPr>
        <w:t>песенности</w:t>
      </w:r>
      <w:proofErr w:type="spellEnd"/>
      <w:r w:rsidR="0044779A">
        <w:rPr>
          <w:rFonts w:ascii="Times New Roman" w:eastAsia="Times New Roman" w:hAnsi="Times New Roman" w:cs="Times New Roman"/>
          <w:sz w:val="24"/>
          <w:szCs w:val="24"/>
          <w:lang w:eastAsia="ru-RU"/>
        </w:rPr>
        <w:t>, что во многом обеспечило огромную популярность его творчества.</w:t>
      </w:r>
    </w:p>
    <w:p w:rsidR="0044779A" w:rsidRDefault="0044779A" w:rsidP="004801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отличие от Вагнера Верди сам не писал либретто, предпочитая сотрудничать с</w:t>
      </w:r>
      <w:r w:rsidR="00580445">
        <w:rPr>
          <w:rFonts w:ascii="Times New Roman" w:eastAsia="Times New Roman" w:hAnsi="Times New Roman" w:cs="Times New Roman"/>
          <w:sz w:val="24"/>
          <w:szCs w:val="24"/>
          <w:lang w:eastAsia="ru-RU"/>
        </w:rPr>
        <w:t xml:space="preserve"> профессиональными литераторами. Но, надо отметить</w:t>
      </w:r>
      <w:r w:rsidR="0058084E">
        <w:rPr>
          <w:rFonts w:ascii="Times New Roman" w:eastAsia="Times New Roman" w:hAnsi="Times New Roman" w:cs="Times New Roman"/>
          <w:sz w:val="24"/>
          <w:szCs w:val="24"/>
          <w:lang w:eastAsia="ru-RU"/>
        </w:rPr>
        <w:t>,</w:t>
      </w:r>
      <w:r w:rsidR="00580445">
        <w:rPr>
          <w:rFonts w:ascii="Times New Roman" w:eastAsia="Times New Roman" w:hAnsi="Times New Roman" w:cs="Times New Roman"/>
          <w:sz w:val="24"/>
          <w:szCs w:val="24"/>
          <w:lang w:eastAsia="ru-RU"/>
        </w:rPr>
        <w:t xml:space="preserve"> что он внимательно следил за либреттистами, активно вмешиваясь в их работу, требуя исправлений, если ему казалось, что действие получалось затянутым и статичным. Верди считал, что в таком жанре, как опера, не должно быть места скуке. Среди его соавторов – либреттистов были: Сомма,</w:t>
      </w:r>
      <w:r w:rsidR="00984A98">
        <w:rPr>
          <w:rFonts w:ascii="Times New Roman" w:eastAsia="Times New Roman" w:hAnsi="Times New Roman" w:cs="Times New Roman"/>
          <w:sz w:val="24"/>
          <w:szCs w:val="24"/>
          <w:lang w:eastAsia="ru-RU"/>
        </w:rPr>
        <w:t xml:space="preserve"> Солер, </w:t>
      </w:r>
      <w:proofErr w:type="spellStart"/>
      <w:r w:rsidR="00984A98">
        <w:rPr>
          <w:rFonts w:ascii="Times New Roman" w:eastAsia="Times New Roman" w:hAnsi="Times New Roman" w:cs="Times New Roman"/>
          <w:sz w:val="24"/>
          <w:szCs w:val="24"/>
          <w:lang w:eastAsia="ru-RU"/>
        </w:rPr>
        <w:t>Каммарано</w:t>
      </w:r>
      <w:proofErr w:type="spellEnd"/>
      <w:r w:rsidR="00984A98">
        <w:rPr>
          <w:rFonts w:ascii="Times New Roman" w:eastAsia="Times New Roman" w:hAnsi="Times New Roman" w:cs="Times New Roman"/>
          <w:sz w:val="24"/>
          <w:szCs w:val="24"/>
          <w:lang w:eastAsia="ru-RU"/>
        </w:rPr>
        <w:t xml:space="preserve">, </w:t>
      </w:r>
      <w:proofErr w:type="spellStart"/>
      <w:r w:rsidR="00984A98">
        <w:rPr>
          <w:rFonts w:ascii="Times New Roman" w:eastAsia="Times New Roman" w:hAnsi="Times New Roman" w:cs="Times New Roman"/>
          <w:sz w:val="24"/>
          <w:szCs w:val="24"/>
          <w:lang w:eastAsia="ru-RU"/>
        </w:rPr>
        <w:t>Гисланцони</w:t>
      </w:r>
      <w:proofErr w:type="spellEnd"/>
      <w:r w:rsidR="00984A98">
        <w:rPr>
          <w:rFonts w:ascii="Times New Roman" w:eastAsia="Times New Roman" w:hAnsi="Times New Roman" w:cs="Times New Roman"/>
          <w:sz w:val="24"/>
          <w:szCs w:val="24"/>
          <w:lang w:eastAsia="ru-RU"/>
        </w:rPr>
        <w:t xml:space="preserve">, </w:t>
      </w:r>
      <w:proofErr w:type="spellStart"/>
      <w:r w:rsidR="00984A98">
        <w:rPr>
          <w:rFonts w:ascii="Times New Roman" w:eastAsia="Times New Roman" w:hAnsi="Times New Roman" w:cs="Times New Roman"/>
          <w:sz w:val="24"/>
          <w:szCs w:val="24"/>
          <w:lang w:eastAsia="ru-RU"/>
        </w:rPr>
        <w:t>Бойто</w:t>
      </w:r>
      <w:proofErr w:type="spellEnd"/>
      <w:r w:rsidR="00984A98">
        <w:rPr>
          <w:rFonts w:ascii="Times New Roman" w:eastAsia="Times New Roman" w:hAnsi="Times New Roman" w:cs="Times New Roman"/>
          <w:sz w:val="24"/>
          <w:szCs w:val="24"/>
          <w:lang w:eastAsia="ru-RU"/>
        </w:rPr>
        <w:t xml:space="preserve">. Но самые значительные и любимые публикой произведения были созданы в содружестве с </w:t>
      </w:r>
      <w:proofErr w:type="spellStart"/>
      <w:r w:rsidR="00984A98">
        <w:rPr>
          <w:rFonts w:ascii="Times New Roman" w:eastAsia="Times New Roman" w:hAnsi="Times New Roman" w:cs="Times New Roman"/>
          <w:sz w:val="24"/>
          <w:szCs w:val="24"/>
          <w:lang w:eastAsia="ru-RU"/>
        </w:rPr>
        <w:t>Франческо</w:t>
      </w:r>
      <w:proofErr w:type="spellEnd"/>
      <w:r w:rsidR="00984A98">
        <w:rPr>
          <w:rFonts w:ascii="Times New Roman" w:eastAsia="Times New Roman" w:hAnsi="Times New Roman" w:cs="Times New Roman"/>
          <w:sz w:val="24"/>
          <w:szCs w:val="24"/>
          <w:lang w:eastAsia="ru-RU"/>
        </w:rPr>
        <w:t xml:space="preserve"> Мария </w:t>
      </w:r>
      <w:proofErr w:type="spellStart"/>
      <w:r w:rsidR="00984A98">
        <w:rPr>
          <w:rFonts w:ascii="Times New Roman" w:eastAsia="Times New Roman" w:hAnsi="Times New Roman" w:cs="Times New Roman"/>
          <w:sz w:val="24"/>
          <w:szCs w:val="24"/>
          <w:lang w:eastAsia="ru-RU"/>
        </w:rPr>
        <w:t>Пьяве</w:t>
      </w:r>
      <w:proofErr w:type="spellEnd"/>
      <w:r w:rsidR="00984A98">
        <w:rPr>
          <w:rFonts w:ascii="Times New Roman" w:eastAsia="Times New Roman" w:hAnsi="Times New Roman" w:cs="Times New Roman"/>
          <w:sz w:val="24"/>
          <w:szCs w:val="24"/>
          <w:lang w:eastAsia="ru-RU"/>
        </w:rPr>
        <w:t>, с которым композитору</w:t>
      </w:r>
      <w:r w:rsidR="0058084E">
        <w:rPr>
          <w:rFonts w:ascii="Times New Roman" w:eastAsia="Times New Roman" w:hAnsi="Times New Roman" w:cs="Times New Roman"/>
          <w:sz w:val="24"/>
          <w:szCs w:val="24"/>
          <w:lang w:eastAsia="ru-RU"/>
        </w:rPr>
        <w:t xml:space="preserve"> особенно хорошо работалось, они были единомышленниками и настоящими друзьями.</w:t>
      </w:r>
    </w:p>
    <w:p w:rsidR="00AA1B20" w:rsidRDefault="0058084E" w:rsidP="004801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Верди прожил долгую и плодотворную жизнь, всего достиг своим упорством и талантом, он </w:t>
      </w:r>
      <w:proofErr w:type="gramStart"/>
      <w:r>
        <w:rPr>
          <w:rFonts w:ascii="Times New Roman" w:eastAsia="Times New Roman" w:hAnsi="Times New Roman" w:cs="Times New Roman"/>
          <w:sz w:val="24"/>
          <w:szCs w:val="24"/>
          <w:lang w:eastAsia="ru-RU"/>
        </w:rPr>
        <w:t>умер уже перешагнув</w:t>
      </w:r>
      <w:proofErr w:type="gramEnd"/>
      <w:r>
        <w:rPr>
          <w:rFonts w:ascii="Times New Roman" w:eastAsia="Times New Roman" w:hAnsi="Times New Roman" w:cs="Times New Roman"/>
          <w:sz w:val="24"/>
          <w:szCs w:val="24"/>
          <w:lang w:eastAsia="ru-RU"/>
        </w:rPr>
        <w:t xml:space="preserve"> в новый</w:t>
      </w:r>
      <w:r w:rsidR="00AA1B20">
        <w:rPr>
          <w:rFonts w:ascii="Times New Roman" w:eastAsia="Times New Roman" w:hAnsi="Times New Roman" w:cs="Times New Roman"/>
          <w:sz w:val="24"/>
          <w:szCs w:val="24"/>
          <w:lang w:eastAsia="ru-RU"/>
        </w:rPr>
        <w:t xml:space="preserve"> ХХ век, познав всемирную славу и любовь публики.</w:t>
      </w:r>
    </w:p>
    <w:p w:rsidR="0058084E" w:rsidRDefault="00AA1B20" w:rsidP="004801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Кроме главного достояния</w:t>
      </w:r>
      <w:r w:rsidR="0058084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своего творчества – опер, он оставил после себя следующие произведения: кантату «Гимн наций»; «Реквием»; ряд мелких церковных сочинений; струнный квартет ми минор; гимн «Звучит труба»; около 20-ти романсов и баллад и юношеские сочинения.</w:t>
      </w:r>
    </w:p>
    <w:p w:rsidR="00B27328" w:rsidRDefault="00B27328" w:rsidP="0048018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Домашнее за</w:t>
      </w:r>
      <w:bookmarkStart w:id="0" w:name="_GoBack"/>
      <w:bookmarkEnd w:id="0"/>
      <w:r>
        <w:rPr>
          <w:rFonts w:ascii="Times New Roman" w:eastAsia="Times New Roman" w:hAnsi="Times New Roman" w:cs="Times New Roman"/>
          <w:sz w:val="24"/>
          <w:szCs w:val="24"/>
          <w:lang w:eastAsia="ru-RU"/>
        </w:rPr>
        <w:t>дание: сделать конспект биографии Д.</w:t>
      </w:r>
      <w:r w:rsidR="008E26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Верди.</w:t>
      </w:r>
    </w:p>
    <w:p w:rsidR="004660D1" w:rsidRPr="00722D8C" w:rsidRDefault="00912B14" w:rsidP="00722D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Литература: </w:t>
      </w:r>
      <w:proofErr w:type="spellStart"/>
      <w:r>
        <w:rPr>
          <w:rFonts w:ascii="Times New Roman" w:eastAsia="Times New Roman" w:hAnsi="Times New Roman" w:cs="Times New Roman"/>
          <w:sz w:val="24"/>
          <w:szCs w:val="24"/>
          <w:lang w:eastAsia="ru-RU"/>
        </w:rPr>
        <w:t>Левик</w:t>
      </w:r>
      <w:proofErr w:type="spellEnd"/>
      <w:r>
        <w:rPr>
          <w:rFonts w:ascii="Times New Roman" w:eastAsia="Times New Roman" w:hAnsi="Times New Roman" w:cs="Times New Roman"/>
          <w:sz w:val="24"/>
          <w:szCs w:val="24"/>
          <w:lang w:eastAsia="ru-RU"/>
        </w:rPr>
        <w:t xml:space="preserve"> Б. «</w:t>
      </w:r>
      <w:r w:rsidR="008E26FE">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узыкальная литература зарубежных стран» - М., 1984,</w:t>
      </w:r>
      <w:r w:rsidR="008E26FE">
        <w:rPr>
          <w:rFonts w:ascii="Times New Roman" w:eastAsia="Times New Roman" w:hAnsi="Times New Roman" w:cs="Times New Roman"/>
          <w:sz w:val="24"/>
          <w:szCs w:val="24"/>
          <w:lang w:eastAsia="ru-RU"/>
        </w:rPr>
        <w:t xml:space="preserve"> 4часть.</w:t>
      </w:r>
    </w:p>
    <w:sectPr w:rsidR="004660D1" w:rsidRPr="00722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61"/>
    <w:rsid w:val="001979B4"/>
    <w:rsid w:val="002D0262"/>
    <w:rsid w:val="002F12CB"/>
    <w:rsid w:val="0037168D"/>
    <w:rsid w:val="0044779A"/>
    <w:rsid w:val="004660D1"/>
    <w:rsid w:val="00480183"/>
    <w:rsid w:val="00487061"/>
    <w:rsid w:val="004D7B3D"/>
    <w:rsid w:val="00580445"/>
    <w:rsid w:val="0058084E"/>
    <w:rsid w:val="00722D8C"/>
    <w:rsid w:val="007B40F8"/>
    <w:rsid w:val="00881F21"/>
    <w:rsid w:val="008E26FE"/>
    <w:rsid w:val="00912B14"/>
    <w:rsid w:val="00984A98"/>
    <w:rsid w:val="00A01417"/>
    <w:rsid w:val="00A07236"/>
    <w:rsid w:val="00A36452"/>
    <w:rsid w:val="00AA1B20"/>
    <w:rsid w:val="00B04732"/>
    <w:rsid w:val="00B146CF"/>
    <w:rsid w:val="00B27328"/>
    <w:rsid w:val="00BB62BB"/>
    <w:rsid w:val="00E33347"/>
    <w:rsid w:val="00E5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ike.ru/index.php?id=88" TargetMode="External"/><Relationship Id="rId3" Type="http://schemas.microsoft.com/office/2007/relationships/stylesWithEffects" Target="stylesWithEffects.xml"/><Relationship Id="rId7" Type="http://schemas.openxmlformats.org/officeDocument/2006/relationships/hyperlink" Target="http://musike.ru/index.php?id=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usike.ru/index.php?id=8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E80C-0BE2-4D41-A5BA-05EF64CE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1977</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2020-04-06T15:12:00Z</dcterms:created>
  <dcterms:modified xsi:type="dcterms:W3CDTF">2020-04-06T19:19:00Z</dcterms:modified>
</cp:coreProperties>
</file>