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60" w:rsidRPr="005C7060" w:rsidRDefault="005C7060" w:rsidP="005C7060">
      <w:pPr>
        <w:pStyle w:val="3"/>
        <w:shd w:val="clear" w:color="auto" w:fill="auto"/>
        <w:spacing w:line="360" w:lineRule="auto"/>
        <w:ind w:left="20" w:right="20" w:firstLine="300"/>
        <w:jc w:val="both"/>
        <w:rPr>
          <w:rStyle w:val="a4"/>
          <w:sz w:val="24"/>
          <w:szCs w:val="24"/>
        </w:rPr>
      </w:pPr>
      <w:r w:rsidRPr="005C7060">
        <w:rPr>
          <w:rStyle w:val="a4"/>
          <w:sz w:val="24"/>
          <w:szCs w:val="24"/>
        </w:rPr>
        <w:t>Учебная дисциплина История</w:t>
      </w:r>
    </w:p>
    <w:p w:rsidR="005C7060" w:rsidRPr="005C7060" w:rsidRDefault="005C7060" w:rsidP="005C7060">
      <w:pPr>
        <w:pStyle w:val="3"/>
        <w:shd w:val="clear" w:color="auto" w:fill="auto"/>
        <w:spacing w:line="360" w:lineRule="auto"/>
        <w:ind w:left="20" w:right="20" w:firstLine="300"/>
        <w:jc w:val="both"/>
        <w:rPr>
          <w:rStyle w:val="a4"/>
          <w:sz w:val="24"/>
          <w:szCs w:val="24"/>
        </w:rPr>
      </w:pPr>
      <w:r w:rsidRPr="005C7060">
        <w:rPr>
          <w:rStyle w:val="a4"/>
          <w:sz w:val="24"/>
          <w:szCs w:val="24"/>
        </w:rPr>
        <w:t xml:space="preserve"> Курс 2</w:t>
      </w:r>
    </w:p>
    <w:p w:rsidR="005C7060" w:rsidRPr="005C7060" w:rsidRDefault="005C7060" w:rsidP="005C7060">
      <w:pPr>
        <w:pStyle w:val="3"/>
        <w:shd w:val="clear" w:color="auto" w:fill="auto"/>
        <w:spacing w:line="360" w:lineRule="auto"/>
        <w:ind w:left="20" w:right="20" w:firstLine="300"/>
        <w:jc w:val="both"/>
        <w:rPr>
          <w:rStyle w:val="a4"/>
          <w:sz w:val="24"/>
          <w:szCs w:val="24"/>
        </w:rPr>
      </w:pPr>
      <w:r w:rsidRPr="005C7060">
        <w:rPr>
          <w:rStyle w:val="a4"/>
          <w:sz w:val="24"/>
          <w:szCs w:val="24"/>
        </w:rPr>
        <w:t>Преподаватель Семёнов Д.Ю.</w:t>
      </w:r>
    </w:p>
    <w:p w:rsidR="005C7060" w:rsidRPr="005C7060" w:rsidRDefault="005C7060" w:rsidP="005C7060">
      <w:pPr>
        <w:pStyle w:val="3"/>
        <w:shd w:val="clear" w:color="auto" w:fill="auto"/>
        <w:spacing w:line="360" w:lineRule="auto"/>
        <w:ind w:left="20" w:right="20" w:firstLine="300"/>
        <w:jc w:val="both"/>
        <w:rPr>
          <w:rStyle w:val="a4"/>
          <w:sz w:val="24"/>
          <w:szCs w:val="24"/>
        </w:rPr>
      </w:pPr>
      <w:r w:rsidRPr="005C7060">
        <w:rPr>
          <w:rStyle w:val="a4"/>
          <w:sz w:val="24"/>
          <w:szCs w:val="24"/>
        </w:rPr>
        <w:t>Д</w:t>
      </w:r>
      <w:r>
        <w:rPr>
          <w:rStyle w:val="a4"/>
          <w:sz w:val="24"/>
          <w:szCs w:val="24"/>
        </w:rPr>
        <w:t>а</w:t>
      </w:r>
      <w:r w:rsidRPr="005C7060">
        <w:rPr>
          <w:rStyle w:val="a4"/>
          <w:sz w:val="24"/>
          <w:szCs w:val="24"/>
        </w:rPr>
        <w:t>та занятия 08.04.2020</w:t>
      </w:r>
    </w:p>
    <w:p w:rsidR="005C7060" w:rsidRPr="005C7060" w:rsidRDefault="005C7060" w:rsidP="005C7060">
      <w:pPr>
        <w:pStyle w:val="3"/>
        <w:shd w:val="clear" w:color="auto" w:fill="auto"/>
        <w:spacing w:line="360" w:lineRule="auto"/>
        <w:ind w:left="20" w:right="20" w:firstLine="300"/>
        <w:jc w:val="center"/>
        <w:rPr>
          <w:rStyle w:val="a4"/>
          <w:sz w:val="24"/>
          <w:szCs w:val="24"/>
        </w:rPr>
      </w:pPr>
    </w:p>
    <w:p w:rsidR="005C7060" w:rsidRDefault="005C7060" w:rsidP="005C7060">
      <w:pPr>
        <w:pStyle w:val="3"/>
        <w:shd w:val="clear" w:color="auto" w:fill="auto"/>
        <w:spacing w:line="360" w:lineRule="auto"/>
        <w:ind w:left="20" w:right="20" w:firstLine="300"/>
        <w:jc w:val="center"/>
        <w:rPr>
          <w:b/>
          <w:sz w:val="24"/>
          <w:szCs w:val="24"/>
        </w:rPr>
      </w:pPr>
      <w:r w:rsidRPr="005C7060">
        <w:rPr>
          <w:rStyle w:val="a4"/>
          <w:sz w:val="24"/>
          <w:szCs w:val="24"/>
        </w:rPr>
        <w:t>Тема занятия</w:t>
      </w:r>
      <w:r>
        <w:rPr>
          <w:rStyle w:val="a4"/>
          <w:sz w:val="24"/>
          <w:szCs w:val="24"/>
        </w:rPr>
        <w:t>:</w:t>
      </w:r>
      <w:r w:rsidRPr="005C7060">
        <w:rPr>
          <w:rStyle w:val="a4"/>
          <w:sz w:val="24"/>
          <w:szCs w:val="24"/>
        </w:rPr>
        <w:t xml:space="preserve"> </w:t>
      </w:r>
      <w:r w:rsidRPr="005C7060">
        <w:rPr>
          <w:rStyle w:val="a4"/>
          <w:b w:val="0"/>
          <w:sz w:val="24"/>
          <w:szCs w:val="24"/>
        </w:rPr>
        <w:t>«</w:t>
      </w:r>
      <w:r w:rsidRPr="005C7060">
        <w:rPr>
          <w:b/>
          <w:sz w:val="24"/>
          <w:szCs w:val="24"/>
        </w:rPr>
        <w:t xml:space="preserve">Основные тенденции мирового политического развития во второй половине </w:t>
      </w:r>
      <w:r w:rsidRPr="005C7060">
        <w:rPr>
          <w:b/>
          <w:sz w:val="24"/>
          <w:szCs w:val="24"/>
          <w:lang w:val="en-US"/>
        </w:rPr>
        <w:t>XX</w:t>
      </w:r>
      <w:r w:rsidRPr="005C7060">
        <w:rPr>
          <w:b/>
          <w:sz w:val="24"/>
          <w:szCs w:val="24"/>
        </w:rPr>
        <w:t xml:space="preserve"> века»</w:t>
      </w:r>
    </w:p>
    <w:p w:rsidR="005C7060" w:rsidRPr="005C7060" w:rsidRDefault="005C7060" w:rsidP="005C7060">
      <w:pPr>
        <w:pStyle w:val="3"/>
        <w:shd w:val="clear" w:color="auto" w:fill="auto"/>
        <w:spacing w:line="360" w:lineRule="auto"/>
        <w:ind w:left="20" w:right="20" w:firstLine="300"/>
        <w:jc w:val="center"/>
        <w:rPr>
          <w:rStyle w:val="a4"/>
          <w:sz w:val="24"/>
          <w:szCs w:val="24"/>
        </w:rPr>
      </w:pPr>
    </w:p>
    <w:p w:rsidR="005C7060" w:rsidRPr="005C7060" w:rsidRDefault="005C7060" w:rsidP="005C7060">
      <w:pPr>
        <w:pStyle w:val="3"/>
        <w:shd w:val="clear" w:color="auto" w:fill="auto"/>
        <w:spacing w:line="360" w:lineRule="auto"/>
        <w:ind w:left="20" w:right="20" w:firstLine="300"/>
        <w:jc w:val="both"/>
        <w:rPr>
          <w:sz w:val="24"/>
          <w:szCs w:val="24"/>
        </w:rPr>
      </w:pPr>
      <w:r w:rsidRPr="005C7060">
        <w:rPr>
          <w:rStyle w:val="a4"/>
          <w:sz w:val="24"/>
          <w:szCs w:val="24"/>
        </w:rPr>
        <w:t>Решения Потсдамской конференции.</w:t>
      </w:r>
      <w:r w:rsidRPr="005C7060">
        <w:rPr>
          <w:sz w:val="24"/>
          <w:szCs w:val="24"/>
        </w:rPr>
        <w:t xml:space="preserve"> Конференция глав прави</w:t>
      </w:r>
      <w:r w:rsidRPr="005C7060">
        <w:rPr>
          <w:sz w:val="24"/>
          <w:szCs w:val="24"/>
        </w:rPr>
        <w:softHyphen/>
        <w:t xml:space="preserve">тельств СССР, США и Англии в Потсдаме работала с 17 июля по 2 августа. Была окончательно согласована система четырехсторонней </w:t>
      </w:r>
      <w:proofErr w:type="gramStart"/>
      <w:r w:rsidRPr="005C7060">
        <w:rPr>
          <w:sz w:val="24"/>
          <w:szCs w:val="24"/>
        </w:rPr>
        <w:t>оккупации</w:t>
      </w:r>
      <w:proofErr w:type="gramEnd"/>
      <w:r w:rsidRPr="005C7060">
        <w:rPr>
          <w:sz w:val="24"/>
          <w:szCs w:val="24"/>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Острая борьба разгорелась на конференции по поводу западных границ Польши. Западная граница Польши была установлена вдоль рек Одер и Нейсе. Город Кенигсберг и прилегающий к нему район передавались СССР, остальная часть Восточной Пруссии отходила к Польше.</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Успешное в целом для СССР решение важных политических проблем в Потсдаме было подготовлено благоприятной международной обстановкой, успехами Красной армии, а также заинтересованностью США во вступлении Советского Союза в войну против Японии.</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rStyle w:val="a4"/>
          <w:sz w:val="24"/>
          <w:szCs w:val="24"/>
        </w:rPr>
        <w:t>Образование Организации Объединенных Наций.</w:t>
      </w:r>
      <w:r w:rsidRPr="005C7060">
        <w:rPr>
          <w:sz w:val="24"/>
          <w:szCs w:val="24"/>
        </w:rPr>
        <w:t xml:space="preserve"> ООН была со</w:t>
      </w:r>
      <w:r w:rsidRPr="005C7060">
        <w:rPr>
          <w:sz w:val="24"/>
          <w:szCs w:val="24"/>
        </w:rPr>
        <w:softHyphen/>
        <w:t>здана на завершающем этапе</w:t>
      </w:r>
      <w:proofErr w:type="gramStart"/>
      <w:r w:rsidRPr="005C7060">
        <w:rPr>
          <w:sz w:val="24"/>
          <w:szCs w:val="24"/>
        </w:rPr>
        <w:t xml:space="preserve"> В</w:t>
      </w:r>
      <w:proofErr w:type="gramEnd"/>
      <w:r w:rsidRPr="005C7060">
        <w:rPr>
          <w:sz w:val="24"/>
          <w:szCs w:val="24"/>
        </w:rPr>
        <w:t>торой мировой войны на конференции в Сан-Франциско. Она открылась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 xml:space="preserve">Устав ООН обязывал членов организации разрешать споры между собой только мирными средствами, воздерживаться в международных отношениях от применения </w:t>
      </w:r>
      <w:r w:rsidRPr="005C7060">
        <w:rPr>
          <w:sz w:val="24"/>
          <w:szCs w:val="24"/>
        </w:rPr>
        <w:lastRenderedPageBreak/>
        <w:t>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w:t>
      </w:r>
    </w:p>
    <w:p w:rsidR="005C7060" w:rsidRPr="005C7060" w:rsidRDefault="005C7060" w:rsidP="005C7060">
      <w:pPr>
        <w:pStyle w:val="3"/>
        <w:shd w:val="clear" w:color="auto" w:fill="auto"/>
        <w:spacing w:line="360" w:lineRule="auto"/>
        <w:ind w:left="20" w:firstLine="300"/>
        <w:jc w:val="both"/>
        <w:rPr>
          <w:sz w:val="24"/>
          <w:szCs w:val="24"/>
        </w:rPr>
      </w:pPr>
      <w:r w:rsidRPr="005C7060">
        <w:rPr>
          <w:sz w:val="24"/>
          <w:szCs w:val="24"/>
        </w:rPr>
        <w:t>Устанавливалось, что ежегодно должна проводиться сессия</w:t>
      </w:r>
    </w:p>
    <w:p w:rsidR="005C7060" w:rsidRPr="005C7060" w:rsidRDefault="005C7060" w:rsidP="005C7060">
      <w:pPr>
        <w:pStyle w:val="3"/>
        <w:shd w:val="clear" w:color="auto" w:fill="auto"/>
        <w:spacing w:line="360" w:lineRule="auto"/>
        <w:ind w:left="20" w:right="20" w:firstLine="0"/>
        <w:jc w:val="both"/>
        <w:rPr>
          <w:sz w:val="24"/>
          <w:szCs w:val="24"/>
        </w:rPr>
      </w:pPr>
      <w:r w:rsidRPr="005C7060">
        <w:rPr>
          <w:sz w:val="24"/>
          <w:szCs w:val="24"/>
        </w:rPr>
        <w:t>Генеральной Ассамбл</w:t>
      </w:r>
      <w:proofErr w:type="gramStart"/>
      <w:r w:rsidRPr="005C7060">
        <w:rPr>
          <w:sz w:val="24"/>
          <w:szCs w:val="24"/>
        </w:rPr>
        <w:t>еи ОО</w:t>
      </w:r>
      <w:proofErr w:type="gramEnd"/>
      <w:r w:rsidRPr="005C7060">
        <w:rPr>
          <w:sz w:val="24"/>
          <w:szCs w:val="24"/>
        </w:rPr>
        <w:t>Н с участием делегатов всех стран — членов ООН. Важнейшие решения Генеральной Ассамблеи должны приниматься большинством в 2/3 голосов, менее важные — простым большинством.</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rStyle w:val="a4"/>
          <w:sz w:val="24"/>
          <w:szCs w:val="24"/>
        </w:rPr>
        <w:t>Начало «холодной войны».</w:t>
      </w:r>
      <w:r w:rsidRPr="005C7060">
        <w:rPr>
          <w:sz w:val="24"/>
          <w:szCs w:val="24"/>
        </w:rPr>
        <w:t xml:space="preserve"> 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w:t>
      </w:r>
      <w:r>
        <w:rPr>
          <w:sz w:val="24"/>
          <w:szCs w:val="24"/>
        </w:rPr>
        <w:t xml:space="preserve"> 1945 </w:t>
      </w:r>
      <w:r w:rsidRPr="005C7060">
        <w:rPr>
          <w:sz w:val="24"/>
          <w:szCs w:val="24"/>
        </w:rPr>
        <w:t>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Вскоре обе стороны постепенно перешли к политике балансирования на грани войны, гонки вооружений, взаимного неприятия. В 1947 г. американский журналист У. Липпман назвал эту политику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w:t>
      </w:r>
      <w:r>
        <w:rPr>
          <w:sz w:val="24"/>
          <w:szCs w:val="24"/>
        </w:rPr>
        <w:t xml:space="preserve"> 1945 </w:t>
      </w:r>
      <w:r w:rsidRPr="005C7060">
        <w:rPr>
          <w:sz w:val="24"/>
          <w:szCs w:val="24"/>
        </w:rPr>
        <w:t>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rStyle w:val="a4"/>
          <w:sz w:val="24"/>
          <w:szCs w:val="24"/>
        </w:rPr>
        <w:lastRenderedPageBreak/>
        <w:t>Начало складывания двухполюсного (биполярного) мира.</w:t>
      </w:r>
      <w:r w:rsidRPr="005C7060">
        <w:rPr>
          <w:sz w:val="24"/>
          <w:szCs w:val="24"/>
        </w:rPr>
        <w:t xml:space="preserve"> В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настроений США приняли программу помощи Европе — план Маршалла (по имени госсекретаря США </w:t>
      </w:r>
      <w:proofErr w:type="gramStart"/>
      <w:r w:rsidRPr="005C7060">
        <w:rPr>
          <w:sz w:val="24"/>
          <w:szCs w:val="24"/>
        </w:rPr>
        <w:t>Дж</w:t>
      </w:r>
      <w:proofErr w:type="gramEnd"/>
      <w:r w:rsidRPr="005C7060">
        <w:rPr>
          <w:sz w:val="24"/>
          <w:szCs w:val="24"/>
        </w:rPr>
        <w:t>.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В ответ на план Маршалла и с целью укрепления советского влияния в мире осенью 1947 г. создается Информационное бюро коммунистических партий (Коминформ) — подобие распущенного в 1943 г. Коминтерна.</w:t>
      </w:r>
    </w:p>
    <w:p w:rsidR="005C7060" w:rsidRPr="005C7060" w:rsidRDefault="005C7060" w:rsidP="005C7060">
      <w:pPr>
        <w:pStyle w:val="3"/>
        <w:shd w:val="clear" w:color="auto" w:fill="auto"/>
        <w:spacing w:line="360" w:lineRule="auto"/>
        <w:ind w:left="20" w:right="20" w:firstLine="0"/>
        <w:jc w:val="both"/>
        <w:rPr>
          <w:sz w:val="24"/>
          <w:szCs w:val="24"/>
        </w:rPr>
      </w:pPr>
      <w:r w:rsidRPr="005C7060">
        <w:rPr>
          <w:sz w:val="24"/>
          <w:szCs w:val="24"/>
        </w:rPr>
        <w:t>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 xml:space="preserve">СССР, несмотря на колоссальные внутренние трудности, оказал всем этим странам огромную материальную помощь, которая позволила им к началу 50-х гг. XX </w:t>
      </w:r>
      <w:proofErr w:type="gramStart"/>
      <w:r w:rsidRPr="005C7060">
        <w:rPr>
          <w:sz w:val="24"/>
          <w:szCs w:val="24"/>
        </w:rPr>
        <w:t>в</w:t>
      </w:r>
      <w:proofErr w:type="gramEnd"/>
      <w:r w:rsidRPr="005C7060">
        <w:rPr>
          <w:sz w:val="24"/>
          <w:szCs w:val="24"/>
        </w:rPr>
        <w:t xml:space="preserve">. </w:t>
      </w:r>
      <w:proofErr w:type="gramStart"/>
      <w:r w:rsidRPr="005C7060">
        <w:rPr>
          <w:sz w:val="24"/>
          <w:szCs w:val="24"/>
        </w:rPr>
        <w:t>в</w:t>
      </w:r>
      <w:proofErr w:type="gramEnd"/>
      <w:r w:rsidRPr="005C7060">
        <w:rPr>
          <w:sz w:val="24"/>
          <w:szCs w:val="24"/>
        </w:rPr>
        <w:t xml:space="preserve"> основном преодолеть послевоенную разруху. В 1949 г. для координации вопросов развития создается</w:t>
      </w:r>
      <w:r w:rsidRPr="005C7060">
        <w:rPr>
          <w:rStyle w:val="a5"/>
          <w:sz w:val="24"/>
          <w:szCs w:val="24"/>
        </w:rPr>
        <w:t xml:space="preserve"> Совет экономической взаимопомощи (СЭВ).</w:t>
      </w:r>
      <w:r w:rsidRPr="005C7060">
        <w:rPr>
          <w:sz w:val="24"/>
          <w:szCs w:val="24"/>
        </w:rPr>
        <w:t xml:space="preserve"> 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План Маршалла и ответ на него СССР привели к дальнейшему разделению мира на две противостоящие друг другу части — Восток и Запад (биполярный мир).</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rStyle w:val="a4"/>
          <w:sz w:val="24"/>
          <w:szCs w:val="24"/>
        </w:rPr>
        <w:t>Первые международные кризисы.</w:t>
      </w:r>
      <w:r w:rsidRPr="005C7060">
        <w:rPr>
          <w:sz w:val="24"/>
          <w:szCs w:val="24"/>
        </w:rPr>
        <w:t xml:space="preserve"> В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5C7060">
        <w:rPr>
          <w:sz w:val="24"/>
          <w:szCs w:val="24"/>
        </w:rPr>
        <w:t>ии о е</w:t>
      </w:r>
      <w:proofErr w:type="gramEnd"/>
      <w:r w:rsidRPr="005C7060">
        <w:rPr>
          <w:sz w:val="24"/>
          <w:szCs w:val="24"/>
        </w:rPr>
        <w:t xml:space="preserve">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w:t>
      </w:r>
      <w:r w:rsidRPr="005C7060">
        <w:rPr>
          <w:sz w:val="24"/>
          <w:szCs w:val="24"/>
        </w:rPr>
        <w:lastRenderedPageBreak/>
        <w:t>западной оккупационной зоной. Запад создал «воздушный мост», по которому почти год снабжалась западная часть Берлина (зона, вы</w:t>
      </w:r>
      <w:r w:rsidRPr="005C7060">
        <w:rPr>
          <w:sz w:val="24"/>
          <w:szCs w:val="24"/>
        </w:rPr>
        <w:softHyphen/>
        <w:t>деленная для оккупационных войск союзников).</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 xml:space="preserve">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 </w:t>
      </w:r>
      <w:proofErr w:type="gramStart"/>
      <w:r w:rsidRPr="005C7060">
        <w:rPr>
          <w:sz w:val="24"/>
          <w:szCs w:val="24"/>
        </w:rPr>
        <w:t>США, Англия, Франция, Италия, Бельгия, Дания, Норвегия, Нидерланды, Люксембург, Португалия, Исландия и Канада.</w:t>
      </w:r>
      <w:proofErr w:type="gramEnd"/>
    </w:p>
    <w:p w:rsidR="005C7060" w:rsidRPr="005C7060" w:rsidRDefault="005C7060" w:rsidP="005C7060">
      <w:pPr>
        <w:pStyle w:val="3"/>
        <w:shd w:val="clear" w:color="auto" w:fill="auto"/>
        <w:spacing w:line="360" w:lineRule="auto"/>
        <w:ind w:left="20" w:right="20" w:firstLine="300"/>
        <w:jc w:val="both"/>
        <w:rPr>
          <w:sz w:val="24"/>
          <w:szCs w:val="24"/>
        </w:rPr>
      </w:pPr>
      <w:r w:rsidRPr="005C7060">
        <w:rPr>
          <w:rStyle w:val="a4"/>
          <w:sz w:val="24"/>
          <w:szCs w:val="24"/>
        </w:rPr>
        <w:t>Корейская война.</w:t>
      </w:r>
      <w:r w:rsidRPr="005C7060">
        <w:rPr>
          <w:sz w:val="24"/>
          <w:szCs w:val="24"/>
        </w:rPr>
        <w:t xml:space="preserve"> После разгрома Японии ее бывшая колония Корея была разделена по 38-й параллели на советскую и американскую зоны оккупации. После вывода войск и северное правительство коммуниста Ким Ир Сена, и проамериканское южное правительство диктатора</w:t>
      </w:r>
      <w:proofErr w:type="gramStart"/>
      <w:r w:rsidRPr="005C7060">
        <w:rPr>
          <w:sz w:val="24"/>
          <w:szCs w:val="24"/>
        </w:rPr>
        <w:t xml:space="preserve"> Л</w:t>
      </w:r>
      <w:proofErr w:type="gramEnd"/>
      <w:r w:rsidRPr="005C7060">
        <w:rPr>
          <w:sz w:val="24"/>
          <w:szCs w:val="24"/>
        </w:rPr>
        <w:t>и Сын</w:t>
      </w:r>
      <w:r>
        <w:rPr>
          <w:sz w:val="24"/>
          <w:szCs w:val="24"/>
        </w:rPr>
        <w:t xml:space="preserve"> </w:t>
      </w:r>
      <w:r w:rsidRPr="005C7060">
        <w:rPr>
          <w:sz w:val="24"/>
          <w:szCs w:val="24"/>
        </w:rPr>
        <w:t>Мина хотели распространить свою власть на всю Корею. 25 июня 1950 г. войска Северной Кореи (КНДР) начали успешно продвигаться на юг. В сентябре 1950 г. войска 15 стран во главе с США под флагом ООН высадили десант в тылу армии КНДР. В ходе ожесточенных боев силы ООН дошли почти до корейско-китайской границы. Спасая КНДР, на ее стороне выступили «добровольцы» из Китая, успешно действовала советская авиация (советские истребители уничтожили 1097 самолетов противника, американцы уничтожили 335 советских самолетов).</w:t>
      </w:r>
    </w:p>
    <w:p w:rsidR="005C7060" w:rsidRPr="005C7060" w:rsidRDefault="005C7060" w:rsidP="005C7060">
      <w:pPr>
        <w:pStyle w:val="3"/>
        <w:shd w:val="clear" w:color="auto" w:fill="auto"/>
        <w:spacing w:after="369" w:line="360" w:lineRule="auto"/>
        <w:ind w:left="20" w:right="20" w:firstLine="320"/>
        <w:jc w:val="both"/>
        <w:rPr>
          <w:sz w:val="24"/>
          <w:szCs w:val="24"/>
        </w:rPr>
      </w:pPr>
      <w:bookmarkStart w:id="0" w:name="bookmark211"/>
      <w:r w:rsidRPr="005C7060">
        <w:rPr>
          <w:sz w:val="24"/>
          <w:szCs w:val="24"/>
        </w:rPr>
        <w:t>Американские военные собирались начать войну с Китаем, сбросить на него атомные бомбы, но не решились это сделать. 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bookmarkEnd w:id="0"/>
    </w:p>
    <w:p w:rsidR="005C7060" w:rsidRPr="005C7060" w:rsidRDefault="005C7060" w:rsidP="005C7060">
      <w:pPr>
        <w:pStyle w:val="3"/>
        <w:shd w:val="clear" w:color="auto" w:fill="auto"/>
        <w:spacing w:line="360" w:lineRule="auto"/>
        <w:ind w:left="20" w:right="20" w:firstLine="320"/>
        <w:jc w:val="both"/>
        <w:rPr>
          <w:sz w:val="24"/>
          <w:szCs w:val="24"/>
        </w:rPr>
      </w:pPr>
      <w:r w:rsidRPr="005C7060">
        <w:rPr>
          <w:rStyle w:val="a4"/>
          <w:sz w:val="24"/>
          <w:szCs w:val="24"/>
        </w:rPr>
        <w:t>Превращение США в ведущую мировую державу.</w:t>
      </w:r>
      <w:r w:rsidRPr="005C7060">
        <w:rPr>
          <w:sz w:val="24"/>
          <w:szCs w:val="24"/>
        </w:rPr>
        <w:t xml:space="preserve">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США заняли лидирующее положение в мировом хозяйстве.</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Фактором обеспечения экономической и научно-технической гегемонии США явился импорт идей и специалистов из других стран.</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 xml:space="preserve">Страшной демонстрацией возросшей мощи США стали взрывы атомных бомб в японских городах Хиросима и Нагасаки. В 1945 г. президент Г. Трумэн открыто говорил, </w:t>
      </w:r>
      <w:r w:rsidRPr="005C7060">
        <w:rPr>
          <w:sz w:val="24"/>
          <w:szCs w:val="24"/>
        </w:rPr>
        <w:lastRenderedPageBreak/>
        <w:t>что на Америку легло бремя ответственности за дальнейшее руководство миром. США выступили с концепциями «сдерживания» и «отбрасывания» коммунизма, нацеленных против СССР. Военные базы США покрывают значительную часть мира.</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Наступление мирного времени не остановило вмешательства государства в экономику. Несмотря на похвалы свободному пред</w:t>
      </w:r>
      <w:r w:rsidRPr="005C7060">
        <w:rPr>
          <w:sz w:val="24"/>
          <w:szCs w:val="24"/>
        </w:rPr>
        <w:softHyphen/>
        <w:t>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Новая политика называлась</w:t>
      </w:r>
      <w:r w:rsidRPr="005C7060">
        <w:rPr>
          <w:rStyle w:val="a5"/>
          <w:sz w:val="24"/>
          <w:szCs w:val="24"/>
        </w:rPr>
        <w:t xml:space="preserve"> «справедливым курсом».</w:t>
      </w:r>
      <w:r w:rsidRPr="005C7060">
        <w:rPr>
          <w:sz w:val="24"/>
          <w:szCs w:val="24"/>
        </w:rPr>
        <w:t xml:space="preserve"> Наряду с этим проводились меры по ограничению прав профсоюзов (закон Тафта-Хартли). Одновременно по инициативе сенатора</w:t>
      </w:r>
      <w:r w:rsidRPr="005C7060">
        <w:rPr>
          <w:rStyle w:val="a5"/>
          <w:sz w:val="24"/>
          <w:szCs w:val="24"/>
        </w:rPr>
        <w:t xml:space="preserve"> </w:t>
      </w:r>
      <w:proofErr w:type="gramStart"/>
      <w:r w:rsidRPr="005C7060">
        <w:rPr>
          <w:rStyle w:val="a5"/>
          <w:sz w:val="24"/>
          <w:szCs w:val="24"/>
        </w:rPr>
        <w:t>Дж</w:t>
      </w:r>
      <w:proofErr w:type="gramEnd"/>
      <w:r w:rsidRPr="005C7060">
        <w:rPr>
          <w:rStyle w:val="a5"/>
          <w:sz w:val="24"/>
          <w:szCs w:val="24"/>
        </w:rPr>
        <w:t xml:space="preserve">. Маккарти </w:t>
      </w:r>
      <w:r w:rsidRPr="005C7060">
        <w:rPr>
          <w:sz w:val="24"/>
          <w:szCs w:val="24"/>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вооружений, в том числе ядерных. Завершается складывание военно-промышленного комплекса (ВПК), в котором были соединены интересы чиновников, верхушки армии и воен</w:t>
      </w:r>
      <w:r w:rsidRPr="005C7060">
        <w:rPr>
          <w:sz w:val="24"/>
          <w:szCs w:val="24"/>
        </w:rPr>
        <w:softHyphen/>
        <w:t>ной индустрии.</w:t>
      </w:r>
    </w:p>
    <w:p w:rsidR="005C7060" w:rsidRPr="005C7060" w:rsidRDefault="005C7060" w:rsidP="005C7060">
      <w:pPr>
        <w:pStyle w:val="3"/>
        <w:shd w:val="clear" w:color="auto" w:fill="auto"/>
        <w:spacing w:line="360" w:lineRule="auto"/>
        <w:ind w:left="20" w:firstLine="320"/>
        <w:jc w:val="both"/>
        <w:rPr>
          <w:sz w:val="24"/>
          <w:szCs w:val="24"/>
        </w:rPr>
      </w:pPr>
      <w:r w:rsidRPr="005C7060">
        <w:rPr>
          <w:sz w:val="24"/>
          <w:szCs w:val="24"/>
        </w:rPr>
        <w:t xml:space="preserve">50 —60-е гг. XX в. были в целом благоприятны для развития экономики, происходил ее быстрый рост, </w:t>
      </w:r>
      <w:proofErr w:type="gramStart"/>
      <w:r w:rsidRPr="005C7060">
        <w:rPr>
          <w:sz w:val="24"/>
          <w:szCs w:val="24"/>
        </w:rPr>
        <w:t>связанный</w:t>
      </w:r>
      <w:proofErr w:type="gramEnd"/>
      <w:r w:rsidRPr="005C7060">
        <w:rPr>
          <w:sz w:val="24"/>
          <w:szCs w:val="24"/>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w:t>
      </w:r>
      <w:r w:rsidRPr="005C7060">
        <w:rPr>
          <w:rStyle w:val="a5"/>
          <w:sz w:val="24"/>
          <w:szCs w:val="24"/>
        </w:rPr>
        <w:t xml:space="preserve"> М. Л. Кинг,</w:t>
      </w:r>
      <w:r w:rsidRPr="005C7060">
        <w:rPr>
          <w:sz w:val="24"/>
          <w:szCs w:val="24"/>
        </w:rPr>
        <w:t xml:space="preserve"> 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что нашло выражение в убийстве Кинга.</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Проводились и другие преобразования в социальной сфере. Ставший в 1961 г. президентом</w:t>
      </w:r>
      <w:r w:rsidRPr="005C7060">
        <w:rPr>
          <w:rStyle w:val="a5"/>
          <w:sz w:val="24"/>
          <w:szCs w:val="24"/>
        </w:rPr>
        <w:t xml:space="preserve"> Дж. Кеннеди</w:t>
      </w:r>
      <w:r w:rsidRPr="005C7060">
        <w:rPr>
          <w:sz w:val="24"/>
          <w:szCs w:val="24"/>
        </w:rPr>
        <w:t xml:space="preserve"> 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многие важные социальные законы, облегчавшие доступ </w:t>
      </w:r>
      <w:proofErr w:type="gramStart"/>
      <w:r w:rsidRPr="005C7060">
        <w:rPr>
          <w:sz w:val="24"/>
          <w:szCs w:val="24"/>
        </w:rPr>
        <w:t>малоимущих</w:t>
      </w:r>
      <w:proofErr w:type="gramEnd"/>
      <w:r w:rsidRPr="005C7060">
        <w:rPr>
          <w:sz w:val="24"/>
          <w:szCs w:val="24"/>
        </w:rPr>
        <w:t xml:space="preserve"> к образованию, медицинскому обслуживанию и т.д.</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 xml:space="preserve">В конце 60 — начале 70-х гг. </w:t>
      </w:r>
      <w:r w:rsidRPr="005C7060">
        <w:rPr>
          <w:sz w:val="24"/>
          <w:szCs w:val="24"/>
          <w:lang w:val="en-US"/>
        </w:rPr>
        <w:t>XX</w:t>
      </w:r>
      <w:r w:rsidRPr="005C7060">
        <w:rPr>
          <w:sz w:val="24"/>
          <w:szCs w:val="24"/>
        </w:rPr>
        <w:t xml:space="preserve"> в. положение США ухудшается. </w:t>
      </w:r>
      <w:proofErr w:type="gramStart"/>
      <w:r w:rsidRPr="005C7060">
        <w:rPr>
          <w:sz w:val="24"/>
          <w:szCs w:val="24"/>
        </w:rPr>
        <w:t xml:space="preserve">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гг. </w:t>
      </w:r>
      <w:r w:rsidRPr="005C7060">
        <w:rPr>
          <w:sz w:val="24"/>
          <w:szCs w:val="24"/>
          <w:lang w:val="en-US"/>
        </w:rPr>
        <w:t>XX</w:t>
      </w:r>
      <w:r w:rsidRPr="005C7060">
        <w:rPr>
          <w:sz w:val="24"/>
          <w:szCs w:val="24"/>
        </w:rPr>
        <w:t xml:space="preserve"> в. Эти события стали одним из факторов, приведших к политике разрядки: при президенте</w:t>
      </w:r>
      <w:r w:rsidRPr="005C7060">
        <w:rPr>
          <w:rStyle w:val="a5"/>
          <w:sz w:val="24"/>
          <w:szCs w:val="24"/>
        </w:rPr>
        <w:t xml:space="preserve"> Р. Никсоне</w:t>
      </w:r>
      <w:r w:rsidRPr="005C7060">
        <w:rPr>
          <w:sz w:val="24"/>
          <w:szCs w:val="24"/>
        </w:rPr>
        <w:t xml:space="preserve"> между США и СССР были заключены первые договоры об ограничении вооружений.</w:t>
      </w:r>
      <w:proofErr w:type="gramEnd"/>
    </w:p>
    <w:p w:rsidR="005C7060" w:rsidRPr="005C7060" w:rsidRDefault="005C7060" w:rsidP="005C7060">
      <w:pPr>
        <w:pStyle w:val="3"/>
        <w:shd w:val="clear" w:color="auto" w:fill="auto"/>
        <w:spacing w:line="360" w:lineRule="auto"/>
        <w:ind w:left="20" w:right="20" w:firstLine="320"/>
        <w:jc w:val="both"/>
        <w:rPr>
          <w:sz w:val="24"/>
          <w:szCs w:val="24"/>
        </w:rPr>
      </w:pPr>
      <w:proofErr w:type="gramStart"/>
      <w:r w:rsidRPr="005C7060">
        <w:rPr>
          <w:sz w:val="24"/>
          <w:szCs w:val="24"/>
        </w:rPr>
        <w:lastRenderedPageBreak/>
        <w:t>В начале</w:t>
      </w:r>
      <w:proofErr w:type="gramEnd"/>
      <w:r w:rsidRPr="005C7060">
        <w:rPr>
          <w:sz w:val="24"/>
          <w:szCs w:val="24"/>
        </w:rPr>
        <w:t xml:space="preserve"> 80-х гг. </w:t>
      </w:r>
      <w:r w:rsidRPr="005C7060">
        <w:rPr>
          <w:sz w:val="24"/>
          <w:szCs w:val="24"/>
          <w:lang w:val="en-US"/>
        </w:rPr>
        <w:t>XX</w:t>
      </w:r>
      <w:r w:rsidRPr="005C7060">
        <w:rPr>
          <w:sz w:val="24"/>
          <w:szCs w:val="24"/>
        </w:rPr>
        <w:t xml:space="preserve"> в. начался новый экономический кризис. В этих условиях президент</w:t>
      </w:r>
      <w:r w:rsidRPr="005C7060">
        <w:rPr>
          <w:rStyle w:val="a5"/>
          <w:sz w:val="24"/>
          <w:szCs w:val="24"/>
        </w:rPr>
        <w:t xml:space="preserve"> Р. Рейган</w:t>
      </w:r>
      <w:r w:rsidRPr="005C7060">
        <w:rPr>
          <w:sz w:val="24"/>
          <w:szCs w:val="24"/>
        </w:rPr>
        <w:t xml:space="preserve"> 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гг. </w:t>
      </w:r>
      <w:r w:rsidRPr="005C7060">
        <w:rPr>
          <w:sz w:val="24"/>
          <w:szCs w:val="24"/>
          <w:lang w:val="en-US"/>
        </w:rPr>
        <w:t>XX</w:t>
      </w:r>
      <w:r w:rsidRPr="005C7060">
        <w:rPr>
          <w:sz w:val="24"/>
          <w:szCs w:val="24"/>
        </w:rPr>
        <w:t xml:space="preserve"> </w:t>
      </w:r>
      <w:proofErr w:type="gramStart"/>
      <w:r w:rsidRPr="005C7060">
        <w:rPr>
          <w:sz w:val="24"/>
          <w:szCs w:val="24"/>
        </w:rPr>
        <w:t>в</w:t>
      </w:r>
      <w:proofErr w:type="gramEnd"/>
      <w:r w:rsidRPr="005C7060">
        <w:rPr>
          <w:sz w:val="24"/>
          <w:szCs w:val="24"/>
        </w:rPr>
        <w:t xml:space="preserve">. </w:t>
      </w:r>
      <w:proofErr w:type="gramStart"/>
      <w:r w:rsidRPr="005C7060">
        <w:rPr>
          <w:sz w:val="24"/>
          <w:szCs w:val="24"/>
        </w:rPr>
        <w:t>по</w:t>
      </w:r>
      <w:proofErr w:type="gramEnd"/>
      <w:r w:rsidRPr="005C7060">
        <w:rPr>
          <w:sz w:val="24"/>
          <w:szCs w:val="24"/>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p>
    <w:p w:rsidR="005C7060" w:rsidRPr="005C7060" w:rsidRDefault="005C7060" w:rsidP="005C7060">
      <w:pPr>
        <w:pStyle w:val="3"/>
        <w:shd w:val="clear" w:color="auto" w:fill="auto"/>
        <w:spacing w:line="360" w:lineRule="auto"/>
        <w:ind w:left="20" w:right="20" w:firstLine="320"/>
        <w:jc w:val="both"/>
        <w:rPr>
          <w:sz w:val="24"/>
          <w:szCs w:val="24"/>
        </w:rPr>
      </w:pPr>
      <w:r w:rsidRPr="005C7060">
        <w:rPr>
          <w:sz w:val="24"/>
          <w:szCs w:val="24"/>
        </w:rPr>
        <w:t xml:space="preserve">Крушение СССР и всего социалистического лагеря способствовало самой длительной полосе экономического подъема в США в 90-е гг. XX </w:t>
      </w:r>
      <w:proofErr w:type="gramStart"/>
      <w:r w:rsidRPr="005C7060">
        <w:rPr>
          <w:sz w:val="24"/>
          <w:szCs w:val="24"/>
        </w:rPr>
        <w:t>в</w:t>
      </w:r>
      <w:proofErr w:type="gramEnd"/>
      <w:r w:rsidRPr="005C7060">
        <w:rPr>
          <w:sz w:val="24"/>
          <w:szCs w:val="24"/>
        </w:rPr>
        <w:t xml:space="preserve">. </w:t>
      </w:r>
      <w:proofErr w:type="gramStart"/>
      <w:r w:rsidRPr="005C7060">
        <w:rPr>
          <w:sz w:val="24"/>
          <w:szCs w:val="24"/>
        </w:rPr>
        <w:t>при</w:t>
      </w:r>
      <w:proofErr w:type="gramEnd"/>
      <w:r w:rsidRPr="005C7060">
        <w:rPr>
          <w:sz w:val="24"/>
          <w:szCs w:val="24"/>
        </w:rPr>
        <w:t xml:space="preserve"> президенте</w:t>
      </w:r>
      <w:r w:rsidRPr="005C7060">
        <w:rPr>
          <w:rStyle w:val="a5"/>
          <w:sz w:val="24"/>
          <w:szCs w:val="24"/>
        </w:rPr>
        <w:t xml:space="preserve"> У.Клинтоне.</w:t>
      </w:r>
      <w:r w:rsidRPr="005C7060">
        <w:rPr>
          <w:sz w:val="24"/>
          <w:szCs w:val="24"/>
        </w:rPr>
        <w:t xml:space="preserve"> США превратились в единственный центр силы в мире, стали претендовать на мировое лидерство.</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rStyle w:val="a4"/>
          <w:sz w:val="24"/>
          <w:szCs w:val="24"/>
        </w:rPr>
        <w:t>Ведущие страны Западной Европы.</w:t>
      </w:r>
      <w:r w:rsidRPr="005C7060">
        <w:rPr>
          <w:sz w:val="24"/>
          <w:szCs w:val="24"/>
        </w:rPr>
        <w:t xml:space="preserve"> Вторая мировая война подо</w:t>
      </w:r>
      <w:r w:rsidRPr="005C7060">
        <w:rPr>
          <w:sz w:val="24"/>
          <w:szCs w:val="24"/>
        </w:rPr>
        <w:softHyphen/>
        <w:t xml:space="preserve">рвала экономику всех стран Европы.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гг. </w:t>
      </w:r>
      <w:r w:rsidRPr="005C7060">
        <w:rPr>
          <w:sz w:val="24"/>
          <w:szCs w:val="24"/>
          <w:lang w:val="en-US"/>
        </w:rPr>
        <w:t>XX</w:t>
      </w:r>
      <w:r w:rsidRPr="005C7060">
        <w:rPr>
          <w:sz w:val="24"/>
          <w:szCs w:val="24"/>
        </w:rPr>
        <w:t xml:space="preserve"> </w:t>
      </w:r>
      <w:proofErr w:type="gramStart"/>
      <w:r w:rsidRPr="005C7060">
        <w:rPr>
          <w:sz w:val="24"/>
          <w:szCs w:val="24"/>
        </w:rPr>
        <w:t>в</w:t>
      </w:r>
      <w:proofErr w:type="gramEnd"/>
      <w:r w:rsidRPr="005C7060">
        <w:rPr>
          <w:sz w:val="24"/>
          <w:szCs w:val="24"/>
        </w:rPr>
        <w:t xml:space="preserve">. </w:t>
      </w:r>
      <w:proofErr w:type="gramStart"/>
      <w:r w:rsidRPr="005C7060">
        <w:rPr>
          <w:sz w:val="24"/>
          <w:szCs w:val="24"/>
        </w:rPr>
        <w:t>Англия</w:t>
      </w:r>
      <w:proofErr w:type="gramEnd"/>
      <w:r w:rsidRPr="005C7060">
        <w:rPr>
          <w:sz w:val="24"/>
          <w:szCs w:val="24"/>
        </w:rPr>
        <w:t xml:space="preserve"> потеряла почти все свои колонии. </w:t>
      </w:r>
      <w:proofErr w:type="gramStart"/>
      <w:r w:rsidRPr="005C7060">
        <w:rPr>
          <w:sz w:val="24"/>
          <w:szCs w:val="24"/>
        </w:rPr>
        <w:t>Серьезной проблемой с 70-х гг. XX в. стала вооруженная борьба в Северной Ирландии.</w:t>
      </w:r>
      <w:proofErr w:type="gramEnd"/>
      <w:r w:rsidRPr="005C7060">
        <w:rPr>
          <w:sz w:val="24"/>
          <w:szCs w:val="24"/>
        </w:rPr>
        <w:t xml:space="preserve"> Экономика Великобритании долго не могла возродиться после войны, до начала 50-х гг. </w:t>
      </w:r>
      <w:r w:rsidRPr="005C7060">
        <w:rPr>
          <w:sz w:val="24"/>
          <w:szCs w:val="24"/>
          <w:lang w:val="en-US"/>
        </w:rPr>
        <w:t>XX</w:t>
      </w:r>
      <w:r w:rsidRPr="005C7060">
        <w:rPr>
          <w:sz w:val="24"/>
          <w:szCs w:val="24"/>
        </w:rPr>
        <w:t xml:space="preserve"> </w:t>
      </w:r>
      <w:proofErr w:type="gramStart"/>
      <w:r w:rsidRPr="005C7060">
        <w:rPr>
          <w:sz w:val="24"/>
          <w:szCs w:val="24"/>
        </w:rPr>
        <w:t>в</w:t>
      </w:r>
      <w:proofErr w:type="gramEnd"/>
      <w:r w:rsidRPr="005C7060">
        <w:rPr>
          <w:sz w:val="24"/>
          <w:szCs w:val="24"/>
        </w:rPr>
        <w:t>. сохранялась карточная система.</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Пришедшие к власти после войны лейбористы провели наци</w:t>
      </w:r>
      <w:r w:rsidRPr="005C7060">
        <w:rPr>
          <w:sz w:val="24"/>
          <w:szCs w:val="24"/>
        </w:rPr>
        <w:softHyphen/>
        <w:t xml:space="preserve">онализацию ряда отраслей промышленности, расширили социальные программы. Постепенно ситуация в экономике улучшилась. В 50 —60-е гг. </w:t>
      </w:r>
      <w:r w:rsidRPr="005C7060">
        <w:rPr>
          <w:sz w:val="24"/>
          <w:szCs w:val="24"/>
          <w:lang w:val="en-US"/>
        </w:rPr>
        <w:t>XX</w:t>
      </w:r>
      <w:r w:rsidRPr="005C7060">
        <w:rPr>
          <w:sz w:val="24"/>
          <w:szCs w:val="24"/>
        </w:rPr>
        <w:t xml:space="preserve">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w:t>
      </w:r>
      <w:r w:rsidRPr="005C7060">
        <w:rPr>
          <w:rStyle w:val="a5"/>
          <w:sz w:val="24"/>
          <w:szCs w:val="24"/>
        </w:rPr>
        <w:t xml:space="preserve"> М. Тэтчер </w:t>
      </w:r>
      <w:r w:rsidRPr="005C7060">
        <w:rPr>
          <w:sz w:val="24"/>
          <w:szCs w:val="24"/>
        </w:rPr>
        <w:t xml:space="preserve">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сокращении налогов и социальных расходов. Экономические показатели страны улучшились, но большинство населения оказалось недовольным своим положением. В конце XX </w:t>
      </w:r>
      <w:proofErr w:type="gramStart"/>
      <w:r w:rsidRPr="005C7060">
        <w:rPr>
          <w:sz w:val="24"/>
          <w:szCs w:val="24"/>
        </w:rPr>
        <w:t>в</w:t>
      </w:r>
      <w:proofErr w:type="gramEnd"/>
      <w:r w:rsidRPr="005C7060">
        <w:rPr>
          <w:sz w:val="24"/>
          <w:szCs w:val="24"/>
        </w:rPr>
        <w:t xml:space="preserve">. </w:t>
      </w:r>
      <w:proofErr w:type="gramStart"/>
      <w:r w:rsidRPr="005C7060">
        <w:rPr>
          <w:sz w:val="24"/>
          <w:szCs w:val="24"/>
        </w:rPr>
        <w:t>к</w:t>
      </w:r>
      <w:proofErr w:type="gramEnd"/>
      <w:r w:rsidRPr="005C7060">
        <w:rPr>
          <w:sz w:val="24"/>
          <w:szCs w:val="24"/>
        </w:rPr>
        <w:t xml:space="preserve"> власти пришли лейбористы во главе с</w:t>
      </w:r>
      <w:r w:rsidRPr="005C7060">
        <w:rPr>
          <w:rStyle w:val="a5"/>
          <w:sz w:val="24"/>
          <w:szCs w:val="24"/>
        </w:rPr>
        <w:t xml:space="preserve"> Э. Блэром. </w:t>
      </w:r>
      <w:r w:rsidRPr="005C7060">
        <w:rPr>
          <w:sz w:val="24"/>
          <w:szCs w:val="24"/>
        </w:rPr>
        <w:t>Однако лейбористы, с некоторыми коррективами, продолжали внутреннюю политику консерваторов.</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Во Франции после</w:t>
      </w:r>
      <w:proofErr w:type="gramStart"/>
      <w:r w:rsidRPr="005C7060">
        <w:rPr>
          <w:sz w:val="24"/>
          <w:szCs w:val="24"/>
        </w:rPr>
        <w:t xml:space="preserve"> В</w:t>
      </w:r>
      <w:proofErr w:type="gramEnd"/>
      <w:r w:rsidRPr="005C7060">
        <w:rPr>
          <w:sz w:val="24"/>
          <w:szCs w:val="24"/>
        </w:rPr>
        <w:t xml:space="preserve">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w:t>
      </w:r>
      <w:r w:rsidRPr="005C7060">
        <w:rPr>
          <w:sz w:val="24"/>
          <w:szCs w:val="24"/>
        </w:rPr>
        <w:lastRenderedPageBreak/>
        <w:t>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На волне недовольства в 1958 г. к власти пришел генерал</w:t>
      </w:r>
      <w:r w:rsidRPr="005C7060">
        <w:rPr>
          <w:rStyle w:val="a5"/>
          <w:sz w:val="24"/>
          <w:szCs w:val="24"/>
        </w:rPr>
        <w:t xml:space="preserve"> Ш. де Голль. </w:t>
      </w:r>
      <w:r w:rsidRPr="005C7060">
        <w:rPr>
          <w:sz w:val="24"/>
          <w:szCs w:val="24"/>
        </w:rPr>
        <w:t>Он провел референдум, принявший новую конституцию, резко расширяющую права президента. Наступил период</w:t>
      </w:r>
      <w:proofErr w:type="gramStart"/>
      <w:r w:rsidRPr="005C7060">
        <w:rPr>
          <w:sz w:val="24"/>
          <w:szCs w:val="24"/>
        </w:rPr>
        <w:t xml:space="preserve"> П</w:t>
      </w:r>
      <w:proofErr w:type="gramEnd"/>
      <w:r w:rsidRPr="005C7060">
        <w:rPr>
          <w:sz w:val="24"/>
          <w:szCs w:val="24"/>
        </w:rPr>
        <w:t>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w:t>
      </w:r>
      <w:r w:rsidRPr="005C7060">
        <w:rPr>
          <w:sz w:val="24"/>
          <w:szCs w:val="24"/>
        </w:rPr>
        <w:softHyphen/>
        <w:t xml:space="preserve">тельной войны вели лишь к росту сопротивления алжирцев. В 1962 г. Алжир получил независимость, а </w:t>
      </w:r>
      <w:proofErr w:type="gramStart"/>
      <w:r w:rsidRPr="005C7060">
        <w:rPr>
          <w:sz w:val="24"/>
          <w:szCs w:val="24"/>
        </w:rPr>
        <w:t>большинство французов оттуда бежало во</w:t>
      </w:r>
      <w:proofErr w:type="gramEnd"/>
      <w:r w:rsidRPr="005C7060">
        <w:rPr>
          <w:sz w:val="24"/>
          <w:szCs w:val="24"/>
        </w:rPr>
        <w:t xml:space="preserve"> Францию. С середины 60-х гг. </w:t>
      </w:r>
      <w:r w:rsidRPr="005C7060">
        <w:rPr>
          <w:sz w:val="24"/>
          <w:szCs w:val="24"/>
          <w:lang w:val="en-US"/>
        </w:rPr>
        <w:t>XX</w:t>
      </w:r>
      <w:r w:rsidRPr="005C7060">
        <w:rPr>
          <w:sz w:val="24"/>
          <w:szCs w:val="24"/>
        </w:rPr>
        <w:t xml:space="preserve"> в. более независимой стала внешняя политика Франции, она вышла из военной организации НАТО, был заключен договор с СССР.</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Одновременно улучшилось положение в экономике. Однако противоречия в стране сохранялись, что привело к массовым вы</w:t>
      </w:r>
      <w:r w:rsidRPr="005C7060">
        <w:rPr>
          <w:sz w:val="24"/>
          <w:szCs w:val="24"/>
        </w:rPr>
        <w:softHyphen/>
        <w:t>ступлениям студентов, рабочих в 1968 г. Под влиянием этих выступлений в 1969 г. де Голль ушел в отставку. Его преемник</w:t>
      </w:r>
      <w:r w:rsidRPr="005C7060">
        <w:rPr>
          <w:rStyle w:val="a5"/>
          <w:sz w:val="24"/>
          <w:szCs w:val="24"/>
        </w:rPr>
        <w:t xml:space="preserve"> Ж.По</w:t>
      </w:r>
      <w:proofErr w:type="gramStart"/>
      <w:r w:rsidRPr="005C7060">
        <w:rPr>
          <w:rStyle w:val="a5"/>
          <w:sz w:val="24"/>
          <w:szCs w:val="24"/>
        </w:rPr>
        <w:t>м-</w:t>
      </w:r>
      <w:proofErr w:type="gramEnd"/>
      <w:r w:rsidRPr="005C7060">
        <w:rPr>
          <w:rStyle w:val="a5"/>
          <w:sz w:val="24"/>
          <w:szCs w:val="24"/>
        </w:rPr>
        <w:t xml:space="preserve"> пиду</w:t>
      </w:r>
      <w:r w:rsidRPr="005C7060">
        <w:rPr>
          <w:sz w:val="24"/>
          <w:szCs w:val="24"/>
        </w:rPr>
        <w:t xml:space="preserve"> сохранил прежний политический курс. В 70-е гг. </w:t>
      </w:r>
      <w:r w:rsidRPr="005C7060">
        <w:rPr>
          <w:sz w:val="24"/>
          <w:szCs w:val="24"/>
          <w:lang w:val="en-US"/>
        </w:rPr>
        <w:t>XX</w:t>
      </w:r>
      <w:r w:rsidRPr="005C7060">
        <w:rPr>
          <w:sz w:val="24"/>
          <w:szCs w:val="24"/>
        </w:rPr>
        <w:t xml:space="preserve"> в. положение в экономике стало менее стабильным. На выборах 1981 г. президентом был избран лидер социалистической партии Ф.</w:t>
      </w:r>
      <w:r w:rsidRPr="005C7060">
        <w:rPr>
          <w:rStyle w:val="a5"/>
          <w:sz w:val="24"/>
          <w:szCs w:val="24"/>
        </w:rPr>
        <w:t xml:space="preserve"> Миттеран.</w:t>
      </w:r>
      <w:r w:rsidRPr="005C7060">
        <w:rPr>
          <w:sz w:val="24"/>
          <w:szCs w:val="24"/>
        </w:rPr>
        <w:t xml:space="preserve"> 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Серьезной проблемой стало усиление националистических настроений во Франции из-за массового наплыва в страну эмигрантов. </w:t>
      </w:r>
    </w:p>
    <w:p w:rsidR="005C7060" w:rsidRPr="005C7060" w:rsidRDefault="005C7060" w:rsidP="005C7060">
      <w:pPr>
        <w:pStyle w:val="3"/>
        <w:shd w:val="clear" w:color="auto" w:fill="auto"/>
        <w:spacing w:line="360" w:lineRule="auto"/>
        <w:ind w:left="20" w:right="40" w:firstLine="320"/>
        <w:jc w:val="both"/>
        <w:rPr>
          <w:sz w:val="24"/>
          <w:szCs w:val="24"/>
        </w:rPr>
      </w:pPr>
      <w:r w:rsidRPr="005C7060">
        <w:rPr>
          <w:sz w:val="24"/>
          <w:szCs w:val="24"/>
        </w:rPr>
        <w:t>После возникновения в 1949 г. Федеративной Республики Германии ее правительство возглавил лидер Христианско-демократического союза (ХДС)</w:t>
      </w:r>
      <w:r w:rsidRPr="005C7060">
        <w:rPr>
          <w:rStyle w:val="a5"/>
          <w:sz w:val="24"/>
          <w:szCs w:val="24"/>
        </w:rPr>
        <w:t xml:space="preserve"> К. Аденауэр,</w:t>
      </w:r>
      <w:r w:rsidRPr="005C7060">
        <w:rPr>
          <w:sz w:val="24"/>
          <w:szCs w:val="24"/>
        </w:rPr>
        <w:t xml:space="preserve"> который оставался у власти до 1963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w:t>
      </w:r>
      <w:r w:rsidRPr="005C7060">
        <w:rPr>
          <w:sz w:val="24"/>
          <w:szCs w:val="24"/>
          <w:lang w:val="en-US"/>
        </w:rPr>
        <w:t>XX</w:t>
      </w:r>
      <w:r w:rsidRPr="005C7060">
        <w:rPr>
          <w:sz w:val="24"/>
          <w:szCs w:val="24"/>
        </w:rPr>
        <w:t xml:space="preserve"> в. к власти пришло правительство с преобладанием </w:t>
      </w:r>
      <w:proofErr w:type="gramStart"/>
      <w:r w:rsidRPr="005C7060">
        <w:rPr>
          <w:sz w:val="24"/>
          <w:szCs w:val="24"/>
        </w:rPr>
        <w:t>социал- демократов</w:t>
      </w:r>
      <w:proofErr w:type="gramEnd"/>
      <w:r w:rsidRPr="005C7060">
        <w:rPr>
          <w:sz w:val="24"/>
          <w:szCs w:val="24"/>
        </w:rPr>
        <w:t xml:space="preserve"> во главе с</w:t>
      </w:r>
      <w:r w:rsidRPr="005C7060">
        <w:rPr>
          <w:rStyle w:val="a5"/>
          <w:sz w:val="24"/>
          <w:szCs w:val="24"/>
        </w:rPr>
        <w:t xml:space="preserve"> В.Брандтом.</w:t>
      </w:r>
      <w:r w:rsidRPr="005C7060">
        <w:rPr>
          <w:sz w:val="24"/>
          <w:szCs w:val="24"/>
        </w:rPr>
        <w:t xml:space="preserve"> Были проведены многие пре</w:t>
      </w:r>
      <w:r w:rsidRPr="005C7060">
        <w:rPr>
          <w:sz w:val="24"/>
          <w:szCs w:val="24"/>
        </w:rPr>
        <w:softHyphen/>
        <w:t xml:space="preserve">образования в интересах широких слоев населения. Во внешней </w:t>
      </w:r>
      <w:r w:rsidRPr="005C7060">
        <w:rPr>
          <w:sz w:val="24"/>
          <w:szCs w:val="24"/>
        </w:rPr>
        <w:lastRenderedPageBreak/>
        <w:t xml:space="preserve">политике Брандт нормализовал отношения с СССР, Польшей, ГДР. Однако экономические кризисы 70-х гг. </w:t>
      </w:r>
      <w:r w:rsidRPr="005C7060">
        <w:rPr>
          <w:sz w:val="24"/>
          <w:szCs w:val="24"/>
          <w:lang w:val="en-US"/>
        </w:rPr>
        <w:t>XX</w:t>
      </w:r>
      <w:r w:rsidRPr="005C7060">
        <w:rPr>
          <w:sz w:val="24"/>
          <w:szCs w:val="24"/>
        </w:rPr>
        <w:t xml:space="preserve"> </w:t>
      </w:r>
      <w:proofErr w:type="gramStart"/>
      <w:r w:rsidRPr="005C7060">
        <w:rPr>
          <w:sz w:val="24"/>
          <w:szCs w:val="24"/>
        </w:rPr>
        <w:t>в</w:t>
      </w:r>
      <w:proofErr w:type="gramEnd"/>
      <w:r w:rsidRPr="005C7060">
        <w:rPr>
          <w:sz w:val="24"/>
          <w:szCs w:val="24"/>
        </w:rPr>
        <w:t xml:space="preserve">. привели </w:t>
      </w:r>
      <w:proofErr w:type="gramStart"/>
      <w:r w:rsidRPr="005C7060">
        <w:rPr>
          <w:sz w:val="24"/>
          <w:szCs w:val="24"/>
        </w:rPr>
        <w:t>к</w:t>
      </w:r>
      <w:proofErr w:type="gramEnd"/>
      <w:r w:rsidRPr="005C7060">
        <w:rPr>
          <w:sz w:val="24"/>
          <w:szCs w:val="24"/>
        </w:rPr>
        <w:t xml:space="preserve"> ухудшению положения страны. В 1982 г. к власти пришел лидер ХДС</w:t>
      </w:r>
      <w:r w:rsidRPr="005C7060">
        <w:rPr>
          <w:rStyle w:val="a5"/>
          <w:sz w:val="24"/>
          <w:szCs w:val="24"/>
        </w:rPr>
        <w:t xml:space="preserve"> Г. Коль.</w:t>
      </w:r>
      <w:r w:rsidRPr="005C7060">
        <w:rPr>
          <w:sz w:val="24"/>
          <w:szCs w:val="24"/>
        </w:rPr>
        <w:t xml:space="preserve"> 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 </w:t>
      </w:r>
    </w:p>
    <w:p w:rsidR="005C7060" w:rsidRPr="005C7060" w:rsidRDefault="005C7060" w:rsidP="005C7060">
      <w:pPr>
        <w:pStyle w:val="3"/>
        <w:shd w:val="clear" w:color="auto" w:fill="auto"/>
        <w:spacing w:line="360" w:lineRule="auto"/>
        <w:ind w:left="20" w:right="40" w:firstLine="320"/>
        <w:jc w:val="both"/>
        <w:rPr>
          <w:sz w:val="24"/>
          <w:szCs w:val="24"/>
        </w:rPr>
      </w:pPr>
      <w:r w:rsidRPr="005C7060">
        <w:rPr>
          <w:rStyle w:val="a4"/>
          <w:sz w:val="24"/>
          <w:szCs w:val="24"/>
        </w:rPr>
        <w:t>Падение авторитарных режимов в европейских странах.</w:t>
      </w:r>
      <w:r w:rsidRPr="005C7060">
        <w:rPr>
          <w:sz w:val="24"/>
          <w:szCs w:val="24"/>
        </w:rPr>
        <w:t xml:space="preserve"> В сере</w:t>
      </w:r>
      <w:r w:rsidRPr="005C7060">
        <w:rPr>
          <w:sz w:val="24"/>
          <w:szCs w:val="24"/>
        </w:rPr>
        <w:softHyphen/>
        <w:t xml:space="preserve">дине 70-х гг. </w:t>
      </w:r>
      <w:r w:rsidRPr="005C7060">
        <w:rPr>
          <w:sz w:val="24"/>
          <w:szCs w:val="24"/>
          <w:lang w:val="en-US"/>
        </w:rPr>
        <w:t>XX</w:t>
      </w:r>
      <w:r w:rsidRPr="005C7060">
        <w:rPr>
          <w:sz w:val="24"/>
          <w:szCs w:val="24"/>
        </w:rPr>
        <w:t xml:space="preserve"> </w:t>
      </w:r>
      <w:proofErr w:type="gramStart"/>
      <w:r w:rsidRPr="005C7060">
        <w:rPr>
          <w:sz w:val="24"/>
          <w:szCs w:val="24"/>
        </w:rPr>
        <w:t>в</w:t>
      </w:r>
      <w:proofErr w:type="gramEnd"/>
      <w:r w:rsidRPr="005C7060">
        <w:rPr>
          <w:sz w:val="24"/>
          <w:szCs w:val="24"/>
        </w:rPr>
        <w:t xml:space="preserve">. </w:t>
      </w:r>
      <w:proofErr w:type="gramStart"/>
      <w:r w:rsidRPr="005C7060">
        <w:rPr>
          <w:sz w:val="24"/>
          <w:szCs w:val="24"/>
        </w:rPr>
        <w:t>в</w:t>
      </w:r>
      <w:proofErr w:type="gramEnd"/>
      <w:r w:rsidRPr="005C7060">
        <w:rPr>
          <w:sz w:val="24"/>
          <w:szCs w:val="24"/>
        </w:rPr>
        <w:t xml:space="preserve"> Европе исчезли последние авторитарные режимы. В 1974 г. в Португалии военные совершили переворот, свергнув диктаторский режим</w:t>
      </w:r>
      <w:r w:rsidRPr="005C7060">
        <w:rPr>
          <w:rStyle w:val="a5"/>
          <w:sz w:val="24"/>
          <w:szCs w:val="24"/>
        </w:rPr>
        <w:t xml:space="preserve"> А. Салазара.</w:t>
      </w:r>
      <w:r w:rsidRPr="005C7060">
        <w:rPr>
          <w:sz w:val="24"/>
          <w:szCs w:val="24"/>
        </w:rPr>
        <w:t xml:space="preserve"> Были проведены демократические преобразования, национализирован ряд ведущих отраслей промышленности.</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В Испании после смерти диктатора Ф.</w:t>
      </w:r>
      <w:r w:rsidRPr="005C7060">
        <w:rPr>
          <w:rStyle w:val="a5"/>
          <w:sz w:val="24"/>
          <w:szCs w:val="24"/>
        </w:rPr>
        <w:t xml:space="preserve"> Франко</w:t>
      </w:r>
      <w:r w:rsidRPr="005C7060">
        <w:rPr>
          <w:sz w:val="24"/>
          <w:szCs w:val="24"/>
        </w:rPr>
        <w:t xml:space="preserve"> в 1975 г. началось восстановление демократии. Демократизацию общества поддержал король Хуан Карлос I. Со временем были достигнуты значительные успехи в экономике, вырос уровень жизни населения.</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После окончания</w:t>
      </w:r>
      <w:proofErr w:type="gramStart"/>
      <w:r w:rsidRPr="005C7060">
        <w:rPr>
          <w:sz w:val="24"/>
          <w:szCs w:val="24"/>
        </w:rPr>
        <w:t xml:space="preserve"> В</w:t>
      </w:r>
      <w:proofErr w:type="gramEnd"/>
      <w:r w:rsidRPr="005C7060">
        <w:rPr>
          <w:sz w:val="24"/>
          <w:szCs w:val="24"/>
        </w:rPr>
        <w:t>торой мировой войны в Греции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rStyle w:val="a4"/>
          <w:sz w:val="24"/>
          <w:szCs w:val="24"/>
        </w:rPr>
        <w:t>Япония.</w:t>
      </w:r>
      <w:r w:rsidRPr="005C7060">
        <w:rPr>
          <w:sz w:val="24"/>
          <w:szCs w:val="24"/>
        </w:rPr>
        <w:t xml:space="preserve"> Вторая мировая война имела для Японии тяжелейшие последствия —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w:t>
      </w:r>
    </w:p>
    <w:p w:rsidR="005C7060" w:rsidRPr="005C7060" w:rsidRDefault="005C7060" w:rsidP="005C7060">
      <w:pPr>
        <w:pStyle w:val="3"/>
        <w:shd w:val="clear" w:color="auto" w:fill="auto"/>
        <w:spacing w:line="360" w:lineRule="auto"/>
        <w:ind w:left="20" w:right="20" w:firstLine="300"/>
        <w:jc w:val="both"/>
        <w:rPr>
          <w:sz w:val="24"/>
          <w:szCs w:val="24"/>
        </w:rPr>
      </w:pPr>
      <w:r w:rsidRPr="005C7060">
        <w:rPr>
          <w:sz w:val="24"/>
          <w:szCs w:val="24"/>
        </w:rPr>
        <w:t>Японии очень быстро удалось восстановить свою экономику. С 50-х гг. XX в. начинается ее резкий подъем, получивший название японского «экономического чуда». Это «чудо» было, помимо благоприятной конъюнктуры, основано на особенностях организации экономики и менталитете японцев, а также малой доли военных расходов. Трудолюбие, неприхотливость, корпоративно-общинные традиции населения позволяли японской экономике успешно конкурировать. Был взят курс на развитие наукоемких отраслей, сделавших Японию лидером по производству электроники.</w:t>
      </w:r>
    </w:p>
    <w:p w:rsidR="005C7060" w:rsidRPr="005C7060" w:rsidRDefault="005C7060" w:rsidP="005C7060">
      <w:pPr>
        <w:pStyle w:val="3"/>
        <w:shd w:val="clear" w:color="auto" w:fill="auto"/>
        <w:spacing w:line="360" w:lineRule="auto"/>
        <w:ind w:left="20" w:right="20" w:firstLine="320"/>
        <w:jc w:val="both"/>
        <w:rPr>
          <w:sz w:val="24"/>
          <w:szCs w:val="24"/>
        </w:rPr>
      </w:pPr>
      <w:bookmarkStart w:id="1" w:name="bookmark213"/>
      <w:r w:rsidRPr="005C7060">
        <w:rPr>
          <w:sz w:val="24"/>
          <w:szCs w:val="24"/>
        </w:rPr>
        <w:t xml:space="preserve">Тем не </w:t>
      </w:r>
      <w:proofErr w:type="gramStart"/>
      <w:r w:rsidRPr="005C7060">
        <w:rPr>
          <w:sz w:val="24"/>
          <w:szCs w:val="24"/>
        </w:rPr>
        <w:t>менее</w:t>
      </w:r>
      <w:proofErr w:type="gramEnd"/>
      <w:r w:rsidRPr="005C7060">
        <w:rPr>
          <w:sz w:val="24"/>
          <w:szCs w:val="24"/>
        </w:rPr>
        <w:t xml:space="preserve"> на рубеже </w:t>
      </w:r>
      <w:r w:rsidRPr="005C7060">
        <w:rPr>
          <w:sz w:val="24"/>
          <w:szCs w:val="24"/>
          <w:lang w:val="en-US"/>
        </w:rPr>
        <w:t>XX</w:t>
      </w:r>
      <w:r w:rsidRPr="005C7060">
        <w:rPr>
          <w:sz w:val="24"/>
          <w:szCs w:val="24"/>
        </w:rPr>
        <w:t xml:space="preserve"> и </w:t>
      </w:r>
      <w:r w:rsidRPr="005C7060">
        <w:rPr>
          <w:sz w:val="24"/>
          <w:szCs w:val="24"/>
          <w:lang w:val="en-US"/>
        </w:rPr>
        <w:t>XXI</w:t>
      </w:r>
      <w:r w:rsidRPr="005C7060">
        <w:rPr>
          <w:sz w:val="24"/>
          <w:szCs w:val="24"/>
        </w:rPr>
        <w:t xml:space="preserve"> вв. в Японии возникли значительные проблемы. Все чаще вспыхивали скандалы вокруг ЛДП, связанные с коррупцией. Замедлились темпы </w:t>
      </w:r>
      <w:r w:rsidRPr="005C7060">
        <w:rPr>
          <w:sz w:val="24"/>
          <w:szCs w:val="24"/>
        </w:rPr>
        <w:lastRenderedPageBreak/>
        <w:t>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w:t>
      </w:r>
      <w:bookmarkEnd w:id="1"/>
    </w:p>
    <w:p w:rsidR="00D4571A" w:rsidRDefault="00D4571A">
      <w:pPr>
        <w:rPr>
          <w:lang w:val="ru-RU"/>
        </w:rPr>
      </w:pPr>
    </w:p>
    <w:p w:rsidR="005C7060" w:rsidRPr="00651D56" w:rsidRDefault="005C7060" w:rsidP="005C7060">
      <w:pPr>
        <w:spacing w:line="360" w:lineRule="auto"/>
        <w:jc w:val="both"/>
        <w:rPr>
          <w:rFonts w:ascii="Times New Roman" w:hAnsi="Times New Roman" w:cs="Times New Roman"/>
          <w:b/>
          <w:lang w:val="ru-RU"/>
        </w:rPr>
      </w:pPr>
      <w:r w:rsidRPr="005C7060">
        <w:rPr>
          <w:rFonts w:ascii="Times New Roman" w:hAnsi="Times New Roman" w:cs="Times New Roman"/>
          <w:b/>
          <w:lang w:val="ru-RU"/>
        </w:rPr>
        <w:t>Домашнее задание.</w:t>
      </w:r>
      <w:r w:rsidRPr="005C7060">
        <w:rPr>
          <w:rFonts w:ascii="Times New Roman" w:hAnsi="Times New Roman" w:cs="Times New Roman"/>
          <w:lang w:val="ru-RU"/>
        </w:rPr>
        <w:t xml:space="preserve"> Подготовьте глоссарий по теме. Дайте определение следующим терминам и понятиям:</w:t>
      </w:r>
      <w:r>
        <w:rPr>
          <w:rFonts w:ascii="Times New Roman" w:hAnsi="Times New Roman" w:cs="Times New Roman"/>
          <w:lang w:val="ru-RU"/>
        </w:rPr>
        <w:t xml:space="preserve"> </w:t>
      </w:r>
      <w:r w:rsidRPr="00651D56">
        <w:rPr>
          <w:rFonts w:ascii="Times New Roman" w:hAnsi="Times New Roman" w:cs="Times New Roman"/>
          <w:b/>
          <w:lang w:val="ru-RU"/>
        </w:rPr>
        <w:t>Потстдамская конференция, ООН, «Фултонская речь» У. Черчилля, «холодная война», «план Маршалла»</w:t>
      </w:r>
      <w:r w:rsidR="00651D56" w:rsidRPr="00651D56">
        <w:rPr>
          <w:rFonts w:ascii="Times New Roman" w:hAnsi="Times New Roman" w:cs="Times New Roman"/>
          <w:b/>
          <w:lang w:val="ru-RU"/>
        </w:rPr>
        <w:t>, Коминформ, страны СЭ</w:t>
      </w:r>
      <w:r w:rsidRPr="00651D56">
        <w:rPr>
          <w:rFonts w:ascii="Times New Roman" w:hAnsi="Times New Roman" w:cs="Times New Roman"/>
          <w:b/>
          <w:lang w:val="ru-RU"/>
        </w:rPr>
        <w:t>В,</w:t>
      </w:r>
      <w:r w:rsidR="00651D56" w:rsidRPr="00651D56">
        <w:rPr>
          <w:rFonts w:ascii="Times New Roman" w:hAnsi="Times New Roman" w:cs="Times New Roman"/>
          <w:b/>
          <w:lang w:val="ru-RU"/>
        </w:rPr>
        <w:t xml:space="preserve"> «справедливый курс» в политике США, </w:t>
      </w:r>
      <w:r w:rsidRPr="00651D56">
        <w:rPr>
          <w:rFonts w:ascii="Times New Roman" w:hAnsi="Times New Roman" w:cs="Times New Roman"/>
          <w:b/>
          <w:lang w:val="ru-RU"/>
        </w:rPr>
        <w:t xml:space="preserve"> </w:t>
      </w:r>
      <w:r w:rsidR="00651D56" w:rsidRPr="00651D56">
        <w:rPr>
          <w:rFonts w:ascii="Times New Roman" w:hAnsi="Times New Roman" w:cs="Times New Roman"/>
          <w:b/>
          <w:lang w:val="ru-RU"/>
        </w:rPr>
        <w:t>«японское экономическое чудо».</w:t>
      </w:r>
    </w:p>
    <w:sectPr w:rsidR="005C7060" w:rsidRPr="00651D56" w:rsidSect="00D45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45959"/>
    <w:multiLevelType w:val="multilevel"/>
    <w:tmpl w:val="DEDA1560"/>
    <w:lvl w:ilvl="0">
      <w:start w:val="19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C7060"/>
    <w:rsid w:val="005C7060"/>
    <w:rsid w:val="00651D56"/>
    <w:rsid w:val="00D45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706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C7060"/>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5C7060"/>
    <w:rPr>
      <w:b/>
      <w:bCs/>
    </w:rPr>
  </w:style>
  <w:style w:type="character" w:customStyle="1" w:styleId="12">
    <w:name w:val="Заголовок №1 (2)"/>
    <w:basedOn w:val="a0"/>
    <w:rsid w:val="005C7060"/>
    <w:rPr>
      <w:rFonts w:ascii="Trebuchet MS" w:eastAsia="Trebuchet MS" w:hAnsi="Trebuchet MS" w:cs="Trebuchet MS"/>
      <w:b w:val="0"/>
      <w:bCs w:val="0"/>
      <w:i w:val="0"/>
      <w:iCs w:val="0"/>
      <w:smallCaps w:val="0"/>
      <w:strike w:val="0"/>
      <w:spacing w:val="0"/>
      <w:sz w:val="21"/>
      <w:szCs w:val="21"/>
    </w:rPr>
  </w:style>
  <w:style w:type="paragraph" w:customStyle="1" w:styleId="3">
    <w:name w:val="Основной текст3"/>
    <w:basedOn w:val="a"/>
    <w:link w:val="a3"/>
    <w:rsid w:val="005C7060"/>
    <w:pPr>
      <w:shd w:val="clear" w:color="auto" w:fill="FFFFFF"/>
      <w:spacing w:line="0" w:lineRule="atLeast"/>
      <w:ind w:hanging="580"/>
    </w:pPr>
    <w:rPr>
      <w:rFonts w:ascii="Times New Roman" w:eastAsia="Times New Roman" w:hAnsi="Times New Roman" w:cs="Times New Roman"/>
      <w:color w:val="auto"/>
      <w:sz w:val="19"/>
      <w:szCs w:val="19"/>
      <w:lang w:val="ru-RU" w:eastAsia="en-US"/>
    </w:rPr>
  </w:style>
  <w:style w:type="character" w:customStyle="1" w:styleId="a5">
    <w:name w:val="Основной текст + Курсив"/>
    <w:basedOn w:val="a3"/>
    <w:rsid w:val="005C7060"/>
    <w:rPr>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2020-04-06T07:01:00Z</dcterms:created>
  <dcterms:modified xsi:type="dcterms:W3CDTF">2020-04-06T07:14:00Z</dcterms:modified>
</cp:coreProperties>
</file>