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DC2948F" w14:textId="77777777"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spellStart"/>
      <w:proofErr w:type="gramStart"/>
      <w:r w:rsidRPr="00932F08">
        <w:rPr>
          <w:rFonts w:ascii="Times New Roman" w:hAnsi="Times New Roman" w:cs="Times New Roman"/>
          <w:b/>
          <w:sz w:val="24"/>
          <w:szCs w:val="24"/>
        </w:rPr>
        <w:t>Преподаватель</w:t>
      </w:r>
      <w:proofErr w:type="spellEnd"/>
      <w:r w:rsidRPr="00932F0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proofErr w:type="spellStart"/>
      <w:r w:rsidRPr="00932F08">
        <w:rPr>
          <w:rFonts w:ascii="Times New Roman" w:hAnsi="Times New Roman" w:cs="Times New Roman"/>
          <w:b/>
          <w:sz w:val="24"/>
          <w:szCs w:val="24"/>
        </w:rPr>
        <w:t>Фролова</w:t>
      </w:r>
      <w:proofErr w:type="spellEnd"/>
      <w:r w:rsidRPr="00932F08">
        <w:rPr>
          <w:rFonts w:ascii="Times New Roman" w:hAnsi="Times New Roman" w:cs="Times New Roman"/>
          <w:b/>
          <w:sz w:val="24"/>
          <w:szCs w:val="24"/>
        </w:rPr>
        <w:t xml:space="preserve"> Н.В.</w:t>
      </w:r>
      <w:proofErr w:type="gramEnd"/>
    </w:p>
    <w:p w14:paraId="3CCA0EA3" w14:textId="77777777" w:rsidR="00B52E68" w:rsidRPr="00932F08" w:rsidRDefault="00B52E68" w:rsidP="00B52E6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B52E68" w:rsidRPr="00932F08" w14:paraId="0C272E41" w14:textId="77777777" w:rsidTr="001C65E1">
        <w:trPr>
          <w:trHeight w:hRule="exact" w:val="320"/>
        </w:trPr>
        <w:tc>
          <w:tcPr>
            <w:tcW w:w="3572" w:type="dxa"/>
            <w:vAlign w:val="center"/>
          </w:tcPr>
          <w:p w14:paraId="2EA05124" w14:textId="77777777" w:rsidR="00B52E68" w:rsidRPr="00932F08" w:rsidRDefault="00B52E68" w:rsidP="001C65E1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учебная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5669" w:type="dxa"/>
            <w:vAlign w:val="center"/>
          </w:tcPr>
          <w:p w14:paraId="5755A852" w14:textId="699720CB" w:rsidR="00B52E68" w:rsidRPr="00586491" w:rsidRDefault="00586491" w:rsidP="001C65E1">
            <w:pPr>
              <w:spacing w:line="36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Музыкальная информатика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3</w:t>
            </w:r>
          </w:p>
        </w:tc>
      </w:tr>
      <w:tr w:rsidR="00B52E68" w:rsidRPr="00932F08" w14:paraId="137A260F" w14:textId="77777777" w:rsidTr="001C65E1">
        <w:trPr>
          <w:trHeight w:hRule="exact" w:val="1347"/>
        </w:trPr>
        <w:tc>
          <w:tcPr>
            <w:tcW w:w="3572" w:type="dxa"/>
            <w:vAlign w:val="center"/>
          </w:tcPr>
          <w:p w14:paraId="56262CA2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специальности</w:t>
            </w:r>
            <w:proofErr w:type="spellEnd"/>
          </w:p>
        </w:tc>
        <w:tc>
          <w:tcPr>
            <w:tcW w:w="5669" w:type="dxa"/>
            <w:vAlign w:val="center"/>
          </w:tcPr>
          <w:p w14:paraId="118B2576" w14:textId="77777777"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53.02.08 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Музыкальное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звукооператорское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мастерство</w:t>
            </w:r>
            <w:proofErr w:type="spellEnd"/>
            <w:r w:rsidRPr="00932F0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14:paraId="2228D4D8" w14:textId="77777777" w:rsidR="00B52E68" w:rsidRPr="00932F08" w:rsidRDefault="00B52E68" w:rsidP="001C65E1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B52E68" w:rsidRPr="00932F08" w14:paraId="4C4214EC" w14:textId="77777777" w:rsidTr="001C65E1">
        <w:trPr>
          <w:trHeight w:hRule="exact" w:val="369"/>
        </w:trPr>
        <w:tc>
          <w:tcPr>
            <w:tcW w:w="3572" w:type="dxa"/>
            <w:vAlign w:val="center"/>
          </w:tcPr>
          <w:p w14:paraId="5012BAC8" w14:textId="77777777" w:rsidR="00B52E68" w:rsidRPr="00932F08" w:rsidRDefault="00B52E68" w:rsidP="001C65E1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proofErr w:type="spellEnd"/>
            <w:r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669" w:type="dxa"/>
            <w:vAlign w:val="center"/>
          </w:tcPr>
          <w:p w14:paraId="7994605F" w14:textId="4566635B" w:rsidR="00B52E68" w:rsidRPr="00932F08" w:rsidRDefault="00586491" w:rsidP="001C65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</w:t>
            </w:r>
            <w:r w:rsidR="00B52E68" w:rsidRPr="00932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.04.2020 </w:t>
            </w:r>
          </w:p>
        </w:tc>
      </w:tr>
    </w:tbl>
    <w:p w14:paraId="1E2977AE" w14:textId="77777777" w:rsidR="00B52E68" w:rsidRPr="00932F08" w:rsidRDefault="00B52E68" w:rsidP="00B52E68">
      <w:pPr>
        <w:spacing w:before="48"/>
        <w:ind w:left="318"/>
        <w:rPr>
          <w:rFonts w:ascii="Times New Roman" w:hAnsi="Times New Roman" w:cs="Times New Roman"/>
          <w:spacing w:val="5"/>
          <w:sz w:val="24"/>
          <w:szCs w:val="24"/>
        </w:rPr>
      </w:pPr>
    </w:p>
    <w:p w14:paraId="2F153583" w14:textId="683032ED" w:rsidR="00B52E68" w:rsidRDefault="00B52E68">
      <w:pPr>
        <w:rPr>
          <w:sz w:val="40"/>
          <w:szCs w:val="40"/>
          <w:lang w:val="ru-RU"/>
        </w:rPr>
      </w:pPr>
    </w:p>
    <w:p w14:paraId="686F517F" w14:textId="0B607038" w:rsid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 w:rsidRPr="00397C74">
        <w:rPr>
          <w:rStyle w:val="a5"/>
          <w:rFonts w:ascii="Times New Roman" w:hAnsi="Times New Roman" w:cs="Times New Roman"/>
          <w:b/>
          <w:iCs/>
          <w:color w:val="auto"/>
          <w:sz w:val="24"/>
          <w:szCs w:val="24"/>
          <w:u w:val="none"/>
          <w:lang w:val="ru-RU"/>
        </w:rPr>
        <w:t>Тема: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 </w:t>
      </w:r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принципы </w:t>
      </w:r>
      <w:proofErr w:type="spellStart"/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>мастеринга</w:t>
      </w:r>
      <w:proofErr w:type="spellEnd"/>
      <w:r w:rsidR="00586491"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 фонограмм в цифровой рабочей станции.</w:t>
      </w:r>
      <w:r w:rsidR="00586491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</w:p>
    <w:p w14:paraId="7691EF14" w14:textId="77777777" w:rsidR="00586491" w:rsidRPr="00586491" w:rsidRDefault="00586491" w:rsidP="00397C74">
      <w:pPr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</w:p>
    <w:p w14:paraId="00000052" w14:textId="268AD228" w:rsidR="00DB0E5E" w:rsidRPr="00397C74" w:rsidRDefault="00397C74" w:rsidP="00397C74">
      <w:pPr>
        <w:rPr>
          <w:rFonts w:ascii="Times New Roman" w:hAnsi="Times New Roman" w:cs="Times New Roman"/>
          <w:b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Материал: </w:t>
      </w:r>
      <w:r w:rsidR="00586491"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посмотреть лекцию </w:t>
      </w:r>
      <w:hyperlink r:id="rId6" w:history="1">
        <w:r w:rsidR="004B4EAF" w:rsidRPr="00AC3F0E">
          <w:rPr>
            <w:rStyle w:val="a5"/>
            <w:rFonts w:ascii="Times New Roman" w:hAnsi="Times New Roman" w:cs="Times New Roman"/>
            <w:iCs/>
            <w:sz w:val="24"/>
            <w:szCs w:val="24"/>
            <w:lang w:val="ru-RU"/>
          </w:rPr>
          <w:t>https://www.youtube.com/watch?v=vEoCis3KVio</w:t>
        </w:r>
      </w:hyperlink>
      <w:r w:rsid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. </w:t>
      </w:r>
    </w:p>
    <w:p w14:paraId="08EFFCF2" w14:textId="77777777" w:rsidR="00397C74" w:rsidRPr="00397C74" w:rsidRDefault="00397C74" w:rsidP="00397C74">
      <w:pPr>
        <w:rPr>
          <w:rFonts w:ascii="Times New Roman" w:hAnsi="Times New Roman" w:cs="Times New Roman"/>
          <w:b/>
          <w:iCs/>
          <w:sz w:val="32"/>
          <w:szCs w:val="24"/>
          <w:lang w:val="ru-RU"/>
        </w:rPr>
      </w:pPr>
    </w:p>
    <w:p w14:paraId="5E4E46AB" w14:textId="2C097F21" w:rsidR="00397C74" w:rsidRPr="00397C74" w:rsidRDefault="00397C74" w:rsidP="00397C74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397C74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Проверочная работа: </w:t>
      </w:r>
      <w:r w:rsidR="004B4EAF">
        <w:rPr>
          <w:rFonts w:ascii="Times New Roman" w:hAnsi="Times New Roman" w:cs="Times New Roman"/>
          <w:iCs/>
          <w:sz w:val="24"/>
          <w:szCs w:val="24"/>
          <w:lang w:val="ru-RU"/>
        </w:rPr>
        <w:t>выбрать 1 вариант ответа в каждом вопросе</w:t>
      </w:r>
      <w:r w:rsidRPr="00397C74">
        <w:rPr>
          <w:rFonts w:ascii="Times New Roman" w:hAnsi="Times New Roman" w:cs="Times New Roman"/>
          <w:iCs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  <w:t xml:space="preserve">отправить преподавателю для проверки на почту: </w:t>
      </w:r>
      <w:proofErr w:type="spellStart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nsoundesign</w:t>
      </w:r>
      <w:proofErr w:type="spellEnd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  <w:lang w:val="ru-RU"/>
        </w:rPr>
        <w:t>@</w:t>
      </w:r>
      <w:proofErr w:type="spellStart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gmail</w:t>
      </w:r>
      <w:proofErr w:type="spellEnd"/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  <w:lang w:val="ru-RU"/>
        </w:rPr>
        <w:t>.</w:t>
      </w:r>
      <w:r w:rsidRPr="00397C74">
        <w:rPr>
          <w:rFonts w:ascii="Helvetica" w:hAnsi="Helvetica" w:cs="Helvetica"/>
          <w:b/>
          <w:color w:val="5F6368"/>
          <w:sz w:val="21"/>
          <w:szCs w:val="21"/>
          <w:shd w:val="clear" w:color="auto" w:fill="FFFFFF"/>
        </w:rPr>
        <w:t>com</w:t>
      </w:r>
    </w:p>
    <w:p w14:paraId="7B03EBEE" w14:textId="77777777" w:rsidR="00397C74" w:rsidRPr="00397C74" w:rsidRDefault="00397C74" w:rsidP="00397C74">
      <w:pPr>
        <w:rPr>
          <w:rStyle w:val="a5"/>
          <w:rFonts w:ascii="Times New Roman" w:hAnsi="Times New Roman" w:cs="Times New Roman"/>
          <w:iCs/>
          <w:color w:val="auto"/>
          <w:sz w:val="24"/>
          <w:szCs w:val="24"/>
          <w:u w:val="none"/>
          <w:lang w:val="ru-RU"/>
        </w:rPr>
      </w:pPr>
    </w:p>
    <w:p w14:paraId="476D5917" w14:textId="3BCB6BD8" w:rsidR="00397C74" w:rsidRPr="004B4EAF" w:rsidRDefault="00397C74" w:rsidP="004B4EAF">
      <w:pPr>
        <w:ind w:left="-426" w:firstLine="426"/>
        <w:rPr>
          <w:rStyle w:val="a5"/>
          <w:rFonts w:ascii="Times New Roman" w:hAnsi="Times New Roman" w:cs="Times New Roman"/>
          <w:iCs/>
          <w:color w:val="auto"/>
          <w:sz w:val="24"/>
          <w:u w:val="none"/>
          <w:lang w:val="ru-RU"/>
        </w:rPr>
      </w:pPr>
    </w:p>
    <w:p w14:paraId="0D8F1A7E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Укажите, какая из последовательностей приборов в цепи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мастеринга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позволит внести меньшее количество искажений в сигнал:</w:t>
      </w:r>
    </w:p>
    <w:p w14:paraId="45F80DFF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FabFilter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Pro-Q 3 (software) - Shadow Hills Mastering Compressor (hardware) - AOM Invisible Limiter (software);</w:t>
      </w:r>
    </w:p>
    <w:p w14:paraId="583DBF49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Waves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PuigTec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EQs (software) - UAD SSL G-bus Compressor (software) -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iZotope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Ozone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9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Limiter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(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software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);</w:t>
      </w:r>
    </w:p>
    <w:p w14:paraId="436B119E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53E03094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Укажите, какое из определений правильно характеризует работу функции Surgical Mode в эквалайзере: </w:t>
      </w:r>
    </w:p>
    <w:p w14:paraId="5AB48E88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Отключает насыщение сигнала гармоническими искажениями;</w:t>
      </w:r>
    </w:p>
    <w:p w14:paraId="5BCCDF68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Уменьшает добротность полос;</w:t>
      </w:r>
    </w:p>
    <w:p w14:paraId="7D8FA6BF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5DA3771D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Укажите правильный диапазон настроек соотношения компрессии, используемых при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мастеринге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14:paraId="631D87AC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1.5:1-2:1;</w:t>
      </w:r>
    </w:p>
    <w:p w14:paraId="7EEAC026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4:1-8:1;</w:t>
      </w:r>
    </w:p>
    <w:p w14:paraId="0EDA7CE0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12:1-20:1;</w:t>
      </w:r>
    </w:p>
    <w:p w14:paraId="0AFCF11D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6EF555A5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Какой из каналов при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мастеринге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в системе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мид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-сайд чаще подвергается воздействию Low Cut-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фильтров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?</w:t>
      </w:r>
    </w:p>
    <w:p w14:paraId="54E38497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Mid;</w:t>
      </w:r>
    </w:p>
    <w:p w14:paraId="37627331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Side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14:paraId="24BAA59A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56E9EC93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В работе над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мастерингом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трека для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стриминговых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сервисов значение Integrated Loudness используется </w:t>
      </w:r>
      <w:proofErr w:type="gram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для</w:t>
      </w:r>
      <w:proofErr w:type="gram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:</w:t>
      </w:r>
    </w:p>
    <w:p w14:paraId="6725B212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Корректной установки значений атаки и восстановления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лимитера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14:paraId="2C2D413F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 xml:space="preserve">Вычисления значения, на которое та или иная платформа </w:t>
      </w:r>
      <w:proofErr w:type="gram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повысит</w:t>
      </w:r>
      <w:proofErr w:type="gram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/понизит громкость фонограммы;</w:t>
      </w:r>
    </w:p>
    <w:p w14:paraId="5F2CC628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Вычисления необходимого выходного пикового уровня фонограммы;</w:t>
      </w:r>
    </w:p>
    <w:p w14:paraId="276FC409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53BAD62E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Укажите наиболее распространённое время срабатывания VU-измерителя:</w:t>
      </w:r>
    </w:p>
    <w:p w14:paraId="41B780E5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50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ms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14:paraId="37D8B765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200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ms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14:paraId="10006E3E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300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ms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;</w:t>
      </w:r>
    </w:p>
    <w:p w14:paraId="05C064DD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7B91FE1C" w14:textId="77777777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Оверсэмплинг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-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это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…</w:t>
      </w:r>
    </w:p>
    <w:p w14:paraId="2ACE8437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Характерный для хип-хопа способ создания новых музыкальных произведений на основе фрагментов чужих композиций;</w:t>
      </w:r>
    </w:p>
    <w:p w14:paraId="4FB2F830" w14:textId="77777777" w:rsidR="004B4EAF" w:rsidRP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Повышение частоты дискретизации рабочего проекта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миксинг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-инженером перед экспортом wav-файла;</w:t>
      </w:r>
    </w:p>
    <w:p w14:paraId="1FE82AD9" w14:textId="77777777" w:rsidR="004B4EAF" w:rsidRDefault="004B4EAF" w:rsidP="004B4EAF">
      <w:pPr>
        <w:numPr>
          <w:ilvl w:val="1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Повышение параметров входящего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аудиопотока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плагином в цепи обработки с целью повысить качество работы алгоритмов и избежать возможных артефактов с последующим её понижением на выходе из плагина;</w:t>
      </w:r>
    </w:p>
    <w:p w14:paraId="40EA32B9" w14:textId="77777777" w:rsidR="004B4EAF" w:rsidRPr="004B4EAF" w:rsidRDefault="004B4EAF" w:rsidP="004B4EAF">
      <w:pPr>
        <w:ind w:left="179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28C07F68" w14:textId="04A6F328" w:rsidR="004B4EAF" w:rsidRPr="004B4EAF" w:rsidRDefault="004B4EAF" w:rsidP="004B4EAF">
      <w:pPr>
        <w:numPr>
          <w:ilvl w:val="0"/>
          <w:numId w:val="2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Укажите, фильтр на </w:t>
      </w:r>
      <w:proofErr w:type="gram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входе</w:t>
      </w:r>
      <w:proofErr w:type="gram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какой измерительной шкалы характеризует следующая кривая:</w:t>
      </w:r>
    </w:p>
    <w:p w14:paraId="7BE47193" w14:textId="77777777" w:rsidR="004B4EAF" w:rsidRPr="004B4EAF" w:rsidRDefault="004B4EAF" w:rsidP="004B4EAF">
      <w:pPr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LUFS;</w:t>
      </w:r>
    </w:p>
    <w:p w14:paraId="05E60878" w14:textId="77777777" w:rsidR="004B4EAF" w:rsidRPr="004B4EAF" w:rsidRDefault="004B4EAF" w:rsidP="004B4EAF">
      <w:pPr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LKFS;</w:t>
      </w:r>
    </w:p>
    <w:p w14:paraId="64DFA501" w14:textId="77777777" w:rsidR="004B4EAF" w:rsidRPr="004B4EAF" w:rsidRDefault="004B4EAF" w:rsidP="004B4EAF">
      <w:pPr>
        <w:numPr>
          <w:ilvl w:val="0"/>
          <w:numId w:val="4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RMS;</w:t>
      </w:r>
    </w:p>
    <w:p w14:paraId="72CA0727" w14:textId="77777777" w:rsidR="004B4EAF" w:rsidRPr="004B4EAF" w:rsidRDefault="004B4EAF" w:rsidP="004B4EAF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    </w:t>
      </w:r>
    </w:p>
    <w:p w14:paraId="4B8163AB" w14:textId="77777777" w:rsidR="004B4EAF" w:rsidRPr="004B4EAF" w:rsidRDefault="004B4EAF" w:rsidP="004B4EAF">
      <w:pPr>
        <w:ind w:left="144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3DD984BE" w14:textId="3BEFBECB" w:rsidR="004B4EAF" w:rsidRPr="004B4EAF" w:rsidRDefault="004B4EAF" w:rsidP="004B4EAF">
      <w:pPr>
        <w:ind w:left="1440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drawing>
          <wp:inline distT="0" distB="0" distL="0" distR="0" wp14:anchorId="41CDAFB4" wp14:editId="68EBDFA5">
            <wp:extent cx="4657725" cy="1381125"/>
            <wp:effectExtent l="0" t="0" r="9525" b="9525"/>
            <wp:docPr id="2" name="Рисунок 2" descr="https://lh3.googleusercontent.com/i3SFW0DF2ViZPZ0wZ4IgD4RrWlS2jjNXCD5NxJDKS9nAl28CfTjsfwVXmpYSpBqiXYlnUbCFY1cRaV3wPLa5TJ5meI_Eqs_IE6mmCz3jQkkcA1Y9UX8PbEr7-3eeqxFxCOoN4P1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i3SFW0DF2ViZPZ0wZ4IgD4RrWlS2jjNXCD5NxJDKS9nAl28CfTjsfwVXmpYSpBqiXYlnUbCFY1cRaV3wPLa5TJ5meI_Eqs_IE6mmCz3jQkkcA1Y9UX8PbEr7-3eeqxFxCOoN4P1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63CE5" w14:textId="77777777" w:rsidR="004B4EAF" w:rsidRPr="004B4EAF" w:rsidRDefault="004B4EAF" w:rsidP="004B4EAF">
      <w:pPr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3C1B0F28" w14:textId="77777777" w:rsidR="004B4EAF" w:rsidRPr="004B4EAF" w:rsidRDefault="004B4EAF" w:rsidP="004B4EAF">
      <w:pPr>
        <w:ind w:left="144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752155EF" w14:textId="77777777" w:rsidR="004B4EAF" w:rsidRPr="004B4EAF" w:rsidRDefault="004B4EAF" w:rsidP="004B4EAF">
      <w:pPr>
        <w:ind w:left="1440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14:paraId="1AEA9AF4" w14:textId="77777777" w:rsidR="004B4EAF" w:rsidRPr="004B4EAF" w:rsidRDefault="004B4EAF" w:rsidP="004B4EAF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9. Укажите, какая из </w:t>
      </w:r>
      <w:proofErr w:type="gram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перечисленных</w:t>
      </w:r>
      <w:proofErr w:type="gram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DAW распространена в первую очередь среди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мастеринг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-инженеров:</w:t>
      </w:r>
    </w:p>
    <w:p w14:paraId="35473020" w14:textId="77777777" w:rsidR="004B4EAF" w:rsidRPr="004B4EAF" w:rsidRDefault="004B4EAF" w:rsidP="004B4EAF">
      <w:pPr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AVID Pro Tools;</w:t>
      </w:r>
    </w:p>
    <w:p w14:paraId="070DF8EC" w14:textId="77777777" w:rsidR="004B4EAF" w:rsidRPr="004B4EAF" w:rsidRDefault="004B4EAF" w:rsidP="004B4EAF">
      <w:pPr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Steiberg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Cubase;</w:t>
      </w:r>
    </w:p>
    <w:p w14:paraId="3E13192D" w14:textId="77777777" w:rsidR="004B4EAF" w:rsidRPr="004B4EAF" w:rsidRDefault="004B4EAF" w:rsidP="004B4EAF">
      <w:pPr>
        <w:numPr>
          <w:ilvl w:val="0"/>
          <w:numId w:val="3"/>
        </w:num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MAGIX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Swquoia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; </w:t>
      </w:r>
    </w:p>
    <w:p w14:paraId="7DB9A9F6" w14:textId="77777777" w:rsidR="004B4EAF" w:rsidRPr="004B4EAF" w:rsidRDefault="004B4EAF" w:rsidP="004B4EAF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10. Укажите, какое из перечисленных значений LUFS является стандартом в сфере </w:t>
      </w:r>
      <w:proofErr w:type="spellStart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>телепроизводства</w:t>
      </w:r>
      <w:proofErr w:type="spellEnd"/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и радиовещания:</w:t>
      </w:r>
    </w:p>
    <w:p w14:paraId="56BA41AB" w14:textId="77777777" w:rsidR="004B4EAF" w:rsidRPr="004B4EAF" w:rsidRDefault="004B4EAF" w:rsidP="004B4EAF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ab/>
        <w:t>а. -6 LUFS;</w:t>
      </w:r>
    </w:p>
    <w:p w14:paraId="42762E57" w14:textId="77777777" w:rsidR="004B4EAF" w:rsidRPr="004B4EAF" w:rsidRDefault="004B4EAF" w:rsidP="004B4EAF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ab/>
        <w:t>b. -14 LUFS;</w:t>
      </w:r>
    </w:p>
    <w:p w14:paraId="7BF9F4FF" w14:textId="035EE923" w:rsidR="00397C74" w:rsidRPr="004B4EAF" w:rsidRDefault="004B4EAF" w:rsidP="00397C74">
      <w:pPr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4B4EAF">
        <w:rPr>
          <w:rFonts w:ascii="Times New Roman" w:hAnsi="Times New Roman" w:cs="Times New Roman"/>
          <w:iCs/>
          <w:sz w:val="24"/>
          <w:szCs w:val="24"/>
          <w:lang w:val="ru-RU"/>
        </w:rPr>
        <w:tab/>
        <w:t xml:space="preserve">c. -23 LUFS. </w:t>
      </w:r>
      <w:bookmarkStart w:id="0" w:name="_GoBack"/>
      <w:bookmarkEnd w:id="0"/>
    </w:p>
    <w:sectPr w:rsidR="00397C74" w:rsidRPr="004B4EAF">
      <w:pgSz w:w="11906" w:h="16838"/>
      <w:pgMar w:top="1137" w:right="561" w:bottom="113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2151F"/>
    <w:multiLevelType w:val="multilevel"/>
    <w:tmpl w:val="EDB601B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45D67701"/>
    <w:multiLevelType w:val="multilevel"/>
    <w:tmpl w:val="6D4ECB00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>
    <w:nsid w:val="4B7A3F84"/>
    <w:multiLevelType w:val="multilevel"/>
    <w:tmpl w:val="F6DCE6C6"/>
    <w:lvl w:ilvl="0">
      <w:start w:val="1"/>
      <w:numFmt w:val="decimal"/>
      <w:lvlText w:val="%1."/>
      <w:lvlJc w:val="left"/>
      <w:pPr>
        <w:ind w:left="107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1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3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7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39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30" w:hanging="360"/>
      </w:pPr>
      <w:rPr>
        <w:u w:val="none"/>
      </w:rPr>
    </w:lvl>
  </w:abstractNum>
  <w:abstractNum w:abstractNumId="3">
    <w:nsid w:val="666862FE"/>
    <w:multiLevelType w:val="multilevel"/>
    <w:tmpl w:val="E2D4A2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B0E5E"/>
    <w:rsid w:val="00397C74"/>
    <w:rsid w:val="004B4EAF"/>
    <w:rsid w:val="00586491"/>
    <w:rsid w:val="009C61BD"/>
    <w:rsid w:val="00B52E68"/>
    <w:rsid w:val="00C33498"/>
    <w:rsid w:val="00CD791F"/>
    <w:rsid w:val="00DB0E5E"/>
    <w:rsid w:val="00F7740A"/>
    <w:rsid w:val="00F8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character" w:styleId="a5">
    <w:name w:val="Hyperlink"/>
    <w:basedOn w:val="a0"/>
    <w:uiPriority w:val="99"/>
    <w:unhideWhenUsed/>
    <w:rsid w:val="00397C74"/>
    <w:rPr>
      <w:color w:val="0000FF" w:themeColor="hyperlink"/>
      <w:u w:val="single"/>
    </w:rPr>
  </w:style>
  <w:style w:type="character" w:customStyle="1" w:styleId="freebirdformviewerviewitemsitemrequiredasterisk">
    <w:name w:val="freebirdformviewerviewitemsitemrequiredasterisk"/>
    <w:basedOn w:val="a0"/>
    <w:rsid w:val="00397C74"/>
  </w:style>
  <w:style w:type="paragraph" w:styleId="a6">
    <w:name w:val="List Paragraph"/>
    <w:basedOn w:val="a"/>
    <w:uiPriority w:val="34"/>
    <w:qFormat/>
    <w:rsid w:val="00397C7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B4E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5803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1271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58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18577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6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507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5536682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166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134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11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338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909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4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8307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7907418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00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547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31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934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2336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0916837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85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317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0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135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91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02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125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865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610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112545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14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93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69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05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0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108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171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01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5097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96653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363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307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7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1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74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89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8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87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84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22831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775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03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7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823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5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02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71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110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1327050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94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10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8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18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88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34954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159733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6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8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9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5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842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8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562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964867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66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50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77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4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33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56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43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687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3282202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3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2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84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3535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35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44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6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6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6799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782502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1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746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068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08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6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5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475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6953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40687966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735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7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vEoCis3KVi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Фролова</dc:creator>
  <cp:lastModifiedBy>Наталья Фролова</cp:lastModifiedBy>
  <cp:revision>3</cp:revision>
  <dcterms:created xsi:type="dcterms:W3CDTF">2020-04-07T06:14:00Z</dcterms:created>
  <dcterms:modified xsi:type="dcterms:W3CDTF">2020-04-07T09:36:00Z</dcterms:modified>
</cp:coreProperties>
</file>