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95" w:rsidRDefault="00667095" w:rsidP="00667095">
      <w:pPr>
        <w:rPr>
          <w:b/>
          <w:sz w:val="22"/>
          <w:szCs w:val="22"/>
        </w:rPr>
      </w:pPr>
      <w:r w:rsidRPr="00A302A7">
        <w:rPr>
          <w:b/>
          <w:sz w:val="22"/>
          <w:szCs w:val="22"/>
        </w:rPr>
        <w:t>Преподаватель</w:t>
      </w:r>
      <w:r w:rsidR="001249DF">
        <w:rPr>
          <w:b/>
          <w:sz w:val="22"/>
          <w:szCs w:val="22"/>
        </w:rPr>
        <w:t xml:space="preserve"> Захарчук А.А.</w:t>
      </w:r>
    </w:p>
    <w:p w:rsidR="00667095" w:rsidRDefault="00667095" w:rsidP="00667095">
      <w:pPr>
        <w:rPr>
          <w:sz w:val="22"/>
          <w:szCs w:val="22"/>
        </w:rPr>
      </w:pPr>
    </w:p>
    <w:tbl>
      <w:tblPr>
        <w:tblW w:w="915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37"/>
        <w:gridCol w:w="5614"/>
      </w:tblGrid>
      <w:tr w:rsidR="00667095" w:rsidRPr="00A302A7" w:rsidTr="00C3320F">
        <w:trPr>
          <w:trHeight w:hRule="exact" w:val="343"/>
        </w:trPr>
        <w:tc>
          <w:tcPr>
            <w:tcW w:w="3537" w:type="dxa"/>
            <w:vAlign w:val="center"/>
          </w:tcPr>
          <w:p w:rsidR="00667095" w:rsidRPr="00A302A7" w:rsidRDefault="00667095" w:rsidP="00DD1C50">
            <w:pPr>
              <w:spacing w:line="360" w:lineRule="auto"/>
              <w:ind w:hanging="28"/>
              <w:rPr>
                <w:b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14" w:type="dxa"/>
            <w:vAlign w:val="center"/>
          </w:tcPr>
          <w:p w:rsidR="00667095" w:rsidRPr="00A302A7" w:rsidRDefault="001249DF" w:rsidP="00DD1C50">
            <w:pPr>
              <w:spacing w:line="360" w:lineRule="auto"/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Сольфеджио </w:t>
            </w:r>
          </w:p>
        </w:tc>
      </w:tr>
      <w:tr w:rsidR="00667095" w:rsidRPr="00A302A7" w:rsidTr="00C3320F">
        <w:trPr>
          <w:trHeight w:hRule="exact" w:val="1445"/>
        </w:trPr>
        <w:tc>
          <w:tcPr>
            <w:tcW w:w="3537" w:type="dxa"/>
            <w:vAlign w:val="center"/>
          </w:tcPr>
          <w:p w:rsidR="00667095" w:rsidRPr="00A302A7" w:rsidRDefault="00667095" w:rsidP="00DD1C50">
            <w:pPr>
              <w:spacing w:line="360" w:lineRule="auto"/>
              <w:rPr>
                <w:b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14" w:type="dxa"/>
            <w:vAlign w:val="center"/>
          </w:tcPr>
          <w:p w:rsidR="00667095" w:rsidRDefault="001249DF" w:rsidP="00DD1C50">
            <w:pPr>
              <w:rPr>
                <w:b/>
                <w:iCs/>
              </w:rPr>
            </w:pPr>
            <w:r>
              <w:rPr>
                <w:b/>
                <w:iCs/>
                <w:sz w:val="22"/>
                <w:szCs w:val="22"/>
              </w:rPr>
              <w:br/>
            </w:r>
            <w:r w:rsidR="00667095"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 w:rsidR="00667095"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 w:rsidR="00667095">
              <w:rPr>
                <w:b/>
                <w:iCs/>
                <w:sz w:val="22"/>
                <w:szCs w:val="22"/>
              </w:rPr>
              <w:t xml:space="preserve"> </w:t>
            </w:r>
          </w:p>
          <w:p w:rsidR="00667095" w:rsidRPr="00A302A7" w:rsidRDefault="00667095" w:rsidP="001249DF">
            <w:pPr>
              <w:rPr>
                <w:b/>
                <w:iCs/>
              </w:rPr>
            </w:pPr>
          </w:p>
        </w:tc>
      </w:tr>
      <w:tr w:rsidR="00C3320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C3320F" w:rsidRDefault="00C3320F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</w:t>
            </w:r>
          </w:p>
        </w:tc>
        <w:tc>
          <w:tcPr>
            <w:tcW w:w="5614" w:type="dxa"/>
            <w:vAlign w:val="center"/>
          </w:tcPr>
          <w:p w:rsidR="00C3320F" w:rsidRDefault="00C3320F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1249D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1249DF" w:rsidRPr="00A302A7" w:rsidRDefault="001249DF" w:rsidP="00DD1C50">
            <w:pPr>
              <w:spacing w:line="360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14" w:type="dxa"/>
            <w:vMerge w:val="restart"/>
            <w:vAlign w:val="center"/>
          </w:tcPr>
          <w:p w:rsidR="001249DF" w:rsidRDefault="001249DF" w:rsidP="00DD1C5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06.04.2020 - 1 группа</w:t>
            </w:r>
            <w:r>
              <w:rPr>
                <w:b/>
                <w:sz w:val="22"/>
                <w:szCs w:val="22"/>
              </w:rPr>
              <w:br/>
              <w:t>10.04.2020 - 2 группа</w:t>
            </w:r>
          </w:p>
        </w:tc>
      </w:tr>
      <w:tr w:rsidR="001249DF" w:rsidRPr="00A302A7" w:rsidTr="00C3320F">
        <w:trPr>
          <w:trHeight w:hRule="exact" w:val="396"/>
        </w:trPr>
        <w:tc>
          <w:tcPr>
            <w:tcW w:w="3537" w:type="dxa"/>
            <w:vAlign w:val="center"/>
          </w:tcPr>
          <w:p w:rsidR="001249DF" w:rsidRDefault="001249DF" w:rsidP="00DD1C50">
            <w:pPr>
              <w:spacing w:line="360" w:lineRule="auto"/>
              <w:rPr>
                <w:b/>
              </w:rPr>
            </w:pPr>
          </w:p>
        </w:tc>
        <w:tc>
          <w:tcPr>
            <w:tcW w:w="5614" w:type="dxa"/>
            <w:vMerge/>
            <w:vAlign w:val="center"/>
          </w:tcPr>
          <w:p w:rsidR="001249DF" w:rsidRDefault="001249DF" w:rsidP="00DD1C50">
            <w:pPr>
              <w:rPr>
                <w:b/>
              </w:rPr>
            </w:pPr>
          </w:p>
        </w:tc>
      </w:tr>
    </w:tbl>
    <w:p w:rsidR="00667095" w:rsidRDefault="00667095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36173E" w:rsidRPr="001249DF" w:rsidRDefault="00667095" w:rsidP="00667095">
      <w:pPr>
        <w:shd w:val="clear" w:color="auto" w:fill="FFFFFF"/>
        <w:spacing w:line="630" w:lineRule="atLeast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Тема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Разрешение Ум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VII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</w:rPr>
        <w:t>7</w:t>
      </w:r>
      <w:r w:rsidR="001249DF" w:rsidRP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c</w:t>
      </w:r>
      <w:r w:rsidR="001249DF" w:rsidRP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обращением в мажоре и миноре.</w:t>
      </w:r>
      <w:r w:rsidR="001249DF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  <w:t>Повторение пройденного материала.</w:t>
      </w:r>
      <w:r w:rsidR="00331B8C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667095" w:rsidRDefault="00331B8C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 w:rsidRPr="00331B8C">
        <w:rPr>
          <w:b/>
          <w:bCs/>
          <w:color w:val="333333"/>
          <w:sz w:val="28"/>
          <w:szCs w:val="28"/>
          <w:bdr w:val="none" w:sz="0" w:space="0" w:color="auto" w:frame="1"/>
        </w:rPr>
        <w:t>1.</w:t>
      </w:r>
      <w:r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="00AB0A86" w:rsidRPr="005F75EE">
        <w:rPr>
          <w:bCs/>
          <w:color w:val="333333"/>
          <w:sz w:val="28"/>
          <w:szCs w:val="28"/>
          <w:bdr w:val="none" w:sz="0" w:space="0" w:color="auto" w:frame="1"/>
        </w:rPr>
        <w:t>В натуральном мажоре это малый вводный септаккорд, его крайние звуки образуют малую септиму, он состоит из уменьшенного трезвучия с добавлением сверху большой терции (м3+м3+б3). В гармоническом мажоре и гармоническом миноре это уменьшенный вводный септаккорд, его крайние звуки образуют уменьшенную септиму, он состоит из уменьшенного трезвучия с добавлением сверху малой терции (м3+м3+м3).</w:t>
      </w:r>
      <w:r w:rsidR="0036173E">
        <w:rPr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6173E" w:rsidRPr="0036173E" w:rsidRDefault="0036173E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36173E">
        <w:rPr>
          <w:b/>
          <w:color w:val="242424"/>
          <w:sz w:val="28"/>
          <w:szCs w:val="28"/>
          <w:shd w:val="clear" w:color="auto" w:fill="FFFFFF"/>
        </w:rPr>
        <w:t>Вводные септаккорды можно разрешать в тонику двумя способами</w:t>
      </w:r>
      <w:r>
        <w:rPr>
          <w:b/>
          <w:color w:val="242424"/>
          <w:sz w:val="28"/>
          <w:szCs w:val="28"/>
          <w:shd w:val="clear" w:color="auto" w:fill="FFFFFF"/>
        </w:rPr>
        <w:t>:</w:t>
      </w:r>
    </w:p>
    <w:p w:rsidR="005F75EE" w:rsidRDefault="0036173E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Cs/>
          <w:color w:val="333333"/>
          <w:sz w:val="28"/>
          <w:szCs w:val="28"/>
          <w:bdr w:val="none" w:sz="0" w:space="0" w:color="auto" w:frame="1"/>
        </w:rPr>
        <w:t>1. Прямое разрешение вводного септаккорда в тонику.</w:t>
      </w:r>
      <w:r w:rsidRPr="0036173E">
        <w:rPr>
          <w:bCs/>
          <w:color w:val="333333"/>
          <w:sz w:val="28"/>
          <w:szCs w:val="28"/>
          <w:bdr w:val="none" w:sz="0" w:space="0" w:color="auto" w:frame="1"/>
        </w:rPr>
        <w:t xml:space="preserve"> В уменьшенном септаккорде содержится два тритона.  Это неустойчивый аккорд, он требует разрешения. VII7 разрешается в тоническое трезвучие (Т5/3) с удвоенной терцией (что</w:t>
      </w:r>
      <w:r>
        <w:rPr>
          <w:bCs/>
          <w:color w:val="333333"/>
          <w:sz w:val="28"/>
          <w:szCs w:val="28"/>
          <w:bdr w:val="none" w:sz="0" w:space="0" w:color="auto" w:frame="1"/>
        </w:rPr>
        <w:t>бы избежать параллельных квинт):</w:t>
      </w:r>
    </w:p>
    <w:p w:rsidR="0036173E" w:rsidRPr="005F75EE" w:rsidRDefault="0036173E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</w:p>
    <w:p w:rsidR="005F75EE" w:rsidRDefault="0036173E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Cs/>
          <w:color w:val="333333"/>
          <w:sz w:val="28"/>
          <w:szCs w:val="28"/>
          <w:bdr w:val="none" w:sz="0" w:space="0" w:color="auto" w:frame="1"/>
        </w:rPr>
        <w:t>2</w:t>
      </w:r>
      <w:r w:rsidR="005F75EE" w:rsidRPr="005F75EE">
        <w:rPr>
          <w:bCs/>
          <w:color w:val="333333"/>
          <w:sz w:val="28"/>
          <w:szCs w:val="28"/>
          <w:bdr w:val="none" w:sz="0" w:space="0" w:color="auto" w:frame="1"/>
        </w:rPr>
        <w:t xml:space="preserve">. Вводный септаккорд может разрешаться в тонику через доминанту, такое разрешение называется </w:t>
      </w:r>
      <w:proofErr w:type="spellStart"/>
      <w:r w:rsidR="005F75EE" w:rsidRPr="005F75EE">
        <w:rPr>
          <w:b/>
          <w:bCs/>
          <w:color w:val="333333"/>
          <w:sz w:val="28"/>
          <w:szCs w:val="28"/>
          <w:bdr w:val="none" w:sz="0" w:space="0" w:color="auto" w:frame="1"/>
        </w:rPr>
        <w:t>внутрифункциональным</w:t>
      </w:r>
      <w:proofErr w:type="spellEnd"/>
      <w:r w:rsidR="005F75EE" w:rsidRPr="005F75EE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  <w:r w:rsidR="005F75EE" w:rsidRPr="005F75EE">
        <w:rPr>
          <w:bCs/>
          <w:color w:val="333333"/>
          <w:sz w:val="28"/>
          <w:szCs w:val="28"/>
          <w:bdr w:val="none" w:sz="0" w:space="0" w:color="auto" w:frame="1"/>
        </w:rPr>
        <w:t xml:space="preserve"> Вводный септаккорд и его обращения переходят в </w:t>
      </w:r>
      <w:proofErr w:type="spellStart"/>
      <w:r w:rsidR="005F75EE" w:rsidRPr="005F75EE">
        <w:rPr>
          <w:bCs/>
          <w:color w:val="333333"/>
          <w:sz w:val="28"/>
          <w:szCs w:val="28"/>
          <w:bdr w:val="none" w:sz="0" w:space="0" w:color="auto" w:frame="1"/>
        </w:rPr>
        <w:t>доминантовый</w:t>
      </w:r>
      <w:proofErr w:type="spellEnd"/>
      <w:r w:rsidR="005F75EE" w:rsidRPr="005F75EE">
        <w:rPr>
          <w:bCs/>
          <w:color w:val="333333"/>
          <w:sz w:val="28"/>
          <w:szCs w:val="28"/>
          <w:bdr w:val="none" w:sz="0" w:space="0" w:color="auto" w:frame="1"/>
        </w:rPr>
        <w:t xml:space="preserve"> септаккорд и его обращения по правилу круга.</w:t>
      </w:r>
    </w:p>
    <w:p w:rsidR="005F75EE" w:rsidRPr="005F75EE" w:rsidRDefault="005F75EE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Cs/>
          <w:color w:val="333333"/>
          <w:sz w:val="28"/>
          <w:szCs w:val="28"/>
          <w:bdr w:val="none" w:sz="0" w:space="0" w:color="auto" w:frame="1"/>
        </w:rPr>
      </w:pPr>
      <w:r>
        <w:rPr>
          <w:bCs/>
          <w:noProof/>
          <w:color w:val="333333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5715000" cy="3200400"/>
            <wp:effectExtent l="19050" t="0" r="0" b="0"/>
            <wp:docPr id="1" name="Рисунок 0" descr="pravilo-kol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o-koles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5EE" w:rsidRDefault="00C3320F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</w:rPr>
        <w:t>1. Построить и разрешить двумя способами по примеру Ум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VII</w:t>
      </w:r>
      <w:r>
        <w:rPr>
          <w:rStyle w:val="a5"/>
          <w:color w:val="333333"/>
          <w:sz w:val="28"/>
          <w:szCs w:val="28"/>
          <w:bdr w:val="none" w:sz="0" w:space="0" w:color="auto" w:frame="1"/>
          <w:vertAlign w:val="subscript"/>
        </w:rPr>
        <w:t>7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 xml:space="preserve">с обращениями в тональностях 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A</w:t>
      </w:r>
      <w:r w:rsidRPr="00D07493"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proofErr w:type="spellStart"/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dur</w:t>
      </w:r>
      <w:proofErr w:type="spellEnd"/>
      <w:r>
        <w:rPr>
          <w:rStyle w:val="a5"/>
          <w:color w:val="333333"/>
          <w:sz w:val="28"/>
          <w:szCs w:val="28"/>
          <w:bdr w:val="none" w:sz="0" w:space="0" w:color="auto" w:frame="1"/>
        </w:rPr>
        <w:t xml:space="preserve"> и </w:t>
      </w:r>
      <w:proofErr w:type="spellStart"/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fis</w:t>
      </w:r>
      <w:proofErr w:type="spellEnd"/>
      <w:r w:rsidRPr="00D07493">
        <w:rPr>
          <w:rStyle w:val="a5"/>
          <w:color w:val="333333"/>
          <w:sz w:val="28"/>
          <w:szCs w:val="28"/>
          <w:bdr w:val="none" w:sz="0" w:space="0" w:color="auto" w:frame="1"/>
        </w:rPr>
        <w:t>-</w:t>
      </w:r>
      <w:r>
        <w:rPr>
          <w:rStyle w:val="a5"/>
          <w:color w:val="333333"/>
          <w:sz w:val="28"/>
          <w:szCs w:val="28"/>
          <w:bdr w:val="none" w:sz="0" w:space="0" w:color="auto" w:frame="1"/>
          <w:lang w:val="en-US"/>
        </w:rPr>
        <w:t>moll</w:t>
      </w:r>
      <w:r>
        <w:rPr>
          <w:rStyle w:val="a5"/>
          <w:color w:val="333333"/>
          <w:sz w:val="28"/>
          <w:szCs w:val="28"/>
          <w:bdr w:val="none" w:sz="0" w:space="0" w:color="auto" w:frame="1"/>
        </w:rPr>
        <w:t>.</w:t>
      </w:r>
      <w:r w:rsidRPr="00C3320F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Pr="00331B8C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Играть записанные разрешения на фортепиано и петь</w:t>
      </w:r>
      <w:r w:rsidR="00634F76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.</w:t>
      </w:r>
    </w:p>
    <w:p w:rsidR="00A272D7" w:rsidRDefault="00A272D7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 w:rsidRPr="00A272D7">
        <w:rPr>
          <w:rStyle w:val="a5"/>
          <w:color w:val="333333"/>
          <w:sz w:val="28"/>
          <w:szCs w:val="28"/>
          <w:bdr w:val="none" w:sz="0" w:space="0" w:color="auto" w:frame="1"/>
        </w:rPr>
        <w:t>2. Работа с ритмическими партитурами.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A272D7" w:rsidRPr="00634F76" w:rsidRDefault="00A272D7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Школа ритма.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Двухдольность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№ 89,90.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Залигованные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длительности</w:t>
      </w:r>
    </w:p>
    <w:p w:rsidR="00331B8C" w:rsidRDefault="00A272D7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3</w:t>
      </w:r>
      <w:r w:rsidR="00C3320F">
        <w:rPr>
          <w:b/>
          <w:color w:val="333333"/>
          <w:sz w:val="28"/>
          <w:szCs w:val="28"/>
        </w:rPr>
        <w:t>. Чтение с листа</w:t>
      </w:r>
    </w:p>
    <w:p w:rsidR="00C3320F" w:rsidRDefault="00634F76" w:rsidP="00667095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 w:rsidR="00C3320F">
        <w:rPr>
          <w:color w:val="333333"/>
          <w:sz w:val="28"/>
          <w:szCs w:val="28"/>
        </w:rPr>
        <w:t>Калмыков-Фридкин</w:t>
      </w:r>
      <w:proofErr w:type="spellEnd"/>
      <w:r w:rsidR="00C3320F">
        <w:rPr>
          <w:color w:val="333333"/>
          <w:sz w:val="28"/>
          <w:szCs w:val="28"/>
        </w:rPr>
        <w:t xml:space="preserve"> (</w:t>
      </w:r>
      <w:proofErr w:type="spellStart"/>
      <w:r w:rsidR="00C3320F">
        <w:rPr>
          <w:color w:val="333333"/>
          <w:sz w:val="28"/>
          <w:szCs w:val="28"/>
        </w:rPr>
        <w:t>одноголосие</w:t>
      </w:r>
      <w:proofErr w:type="spellEnd"/>
      <w:r w:rsidR="00C3320F">
        <w:rPr>
          <w:color w:val="333333"/>
          <w:sz w:val="28"/>
          <w:szCs w:val="28"/>
        </w:rPr>
        <w:t>) № 504. Настроиться на тональность: определить тональность (если лад минорный, определить вид), спеть гамму</w:t>
      </w:r>
      <w:r>
        <w:rPr>
          <w:color w:val="333333"/>
          <w:sz w:val="28"/>
          <w:szCs w:val="28"/>
        </w:rPr>
        <w:t xml:space="preserve"> (если минор - 3 вида)</w:t>
      </w:r>
      <w:r w:rsidR="00C3320F">
        <w:rPr>
          <w:color w:val="333333"/>
          <w:sz w:val="28"/>
          <w:szCs w:val="28"/>
        </w:rPr>
        <w:t>, главные трезвучия</w:t>
      </w:r>
      <w:r>
        <w:rPr>
          <w:color w:val="333333"/>
          <w:sz w:val="28"/>
          <w:szCs w:val="28"/>
        </w:rPr>
        <w:t xml:space="preserve">  и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 xml:space="preserve">7 </w:t>
      </w:r>
      <w:r>
        <w:rPr>
          <w:color w:val="333333"/>
          <w:sz w:val="28"/>
          <w:szCs w:val="28"/>
        </w:rPr>
        <w:t xml:space="preserve">с разрешением в тонику (Полный оборот 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S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 w:rsidRPr="00634F76">
        <w:rPr>
          <w:color w:val="333333"/>
          <w:sz w:val="28"/>
          <w:szCs w:val="28"/>
          <w:vertAlign w:val="subscript"/>
        </w:rPr>
        <w:t xml:space="preserve"> 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</w:t>
      </w:r>
      <w:r w:rsidR="00C3320F">
        <w:rPr>
          <w:color w:val="333333"/>
          <w:sz w:val="28"/>
          <w:szCs w:val="28"/>
        </w:rPr>
        <w:t xml:space="preserve"> Найти в мелодии Ум </w:t>
      </w:r>
      <w:r w:rsidR="00C3320F">
        <w:rPr>
          <w:color w:val="333333"/>
          <w:sz w:val="28"/>
          <w:szCs w:val="28"/>
          <w:lang w:val="en-US"/>
        </w:rPr>
        <w:t>VII</w:t>
      </w:r>
      <w:r w:rsidR="00C3320F">
        <w:rPr>
          <w:color w:val="333333"/>
          <w:sz w:val="28"/>
          <w:szCs w:val="28"/>
          <w:vertAlign w:val="subscript"/>
        </w:rPr>
        <w:t>7</w:t>
      </w:r>
      <w:r w:rsidR="00C3320F">
        <w:rPr>
          <w:color w:val="333333"/>
          <w:sz w:val="28"/>
          <w:szCs w:val="28"/>
        </w:rPr>
        <w:t xml:space="preserve"> и спеть с разрешением двумя способами в тонику</w:t>
      </w:r>
      <w:r>
        <w:rPr>
          <w:color w:val="333333"/>
          <w:sz w:val="28"/>
          <w:szCs w:val="28"/>
        </w:rPr>
        <w:t>;</w:t>
      </w:r>
    </w:p>
    <w:p w:rsidR="00D07493" w:rsidRPr="00BC7C22" w:rsidRDefault="00634F76" w:rsidP="00BC7C22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Способин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Двухголосие</w:t>
      </w:r>
      <w:proofErr w:type="spellEnd"/>
      <w:r>
        <w:rPr>
          <w:color w:val="333333"/>
          <w:sz w:val="28"/>
          <w:szCs w:val="28"/>
        </w:rPr>
        <w:t xml:space="preserve">. № 38 (канон). Настроиться на тональность: определить тональность (если лад минорный, определить вид), спеть гамму (если минор - 3 вида), главные трезвучия и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>
        <w:rPr>
          <w:color w:val="333333"/>
          <w:sz w:val="28"/>
          <w:szCs w:val="28"/>
        </w:rPr>
        <w:t xml:space="preserve">  (Полный оборот 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  <w:lang w:val="en-US"/>
        </w:rPr>
        <w:t>S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D</w:t>
      </w:r>
      <w:r>
        <w:rPr>
          <w:color w:val="333333"/>
          <w:sz w:val="28"/>
          <w:szCs w:val="28"/>
          <w:vertAlign w:val="subscript"/>
        </w:rPr>
        <w:t>7</w:t>
      </w:r>
      <w:r w:rsidRPr="00634F76">
        <w:rPr>
          <w:color w:val="333333"/>
          <w:sz w:val="28"/>
          <w:szCs w:val="28"/>
          <w:vertAlign w:val="subscript"/>
        </w:rPr>
        <w:t xml:space="preserve"> </w:t>
      </w:r>
      <w:r w:rsidRPr="00634F76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  <w:lang w:val="en-US"/>
        </w:rPr>
        <w:t>T</w:t>
      </w:r>
      <w:r w:rsidRPr="00634F76">
        <w:rPr>
          <w:color w:val="333333"/>
          <w:sz w:val="28"/>
          <w:szCs w:val="28"/>
        </w:rPr>
        <w:t>)</w:t>
      </w:r>
      <w:r>
        <w:rPr>
          <w:color w:val="333333"/>
          <w:sz w:val="28"/>
          <w:szCs w:val="28"/>
        </w:rPr>
        <w:t>. Петь с листа отдельно верхний голос. Обрати</w:t>
      </w:r>
      <w:r w:rsidR="00A272D7">
        <w:rPr>
          <w:color w:val="333333"/>
          <w:sz w:val="28"/>
          <w:szCs w:val="28"/>
        </w:rPr>
        <w:t xml:space="preserve">ть внимание на </w:t>
      </w:r>
      <w:proofErr w:type="spellStart"/>
      <w:r w:rsidR="00A272D7">
        <w:rPr>
          <w:color w:val="333333"/>
          <w:sz w:val="28"/>
          <w:szCs w:val="28"/>
        </w:rPr>
        <w:t>залигованные</w:t>
      </w:r>
      <w:proofErr w:type="spellEnd"/>
      <w:r w:rsidR="00A272D7">
        <w:rPr>
          <w:color w:val="333333"/>
          <w:sz w:val="28"/>
          <w:szCs w:val="28"/>
        </w:rPr>
        <w:t xml:space="preserve"> длительности. Простучать с </w:t>
      </w:r>
      <w:proofErr w:type="spellStart"/>
      <w:r w:rsidR="00A272D7">
        <w:rPr>
          <w:color w:val="333333"/>
          <w:sz w:val="28"/>
          <w:szCs w:val="28"/>
        </w:rPr>
        <w:t>ритмослогами</w:t>
      </w:r>
      <w:proofErr w:type="spellEnd"/>
      <w:r w:rsidR="00A272D7">
        <w:rPr>
          <w:color w:val="333333"/>
          <w:sz w:val="28"/>
          <w:szCs w:val="28"/>
        </w:rPr>
        <w:t xml:space="preserve"> фрагменты с </w:t>
      </w:r>
      <w:proofErr w:type="spellStart"/>
      <w:r w:rsidR="00A272D7">
        <w:rPr>
          <w:color w:val="333333"/>
          <w:sz w:val="28"/>
          <w:szCs w:val="28"/>
        </w:rPr>
        <w:t>залигованными</w:t>
      </w:r>
      <w:proofErr w:type="spellEnd"/>
      <w:r w:rsidR="00A272D7">
        <w:rPr>
          <w:color w:val="333333"/>
          <w:sz w:val="28"/>
          <w:szCs w:val="28"/>
        </w:rPr>
        <w:t xml:space="preserve"> длительностями. Определить форму канона. Есть ли отклонения в другие тональности. Какие? В какой части.</w:t>
      </w:r>
    </w:p>
    <w:p w:rsidR="00294D1B" w:rsidRDefault="00294D1B" w:rsidP="00294D1B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</w:pPr>
      <w:r w:rsidRPr="003D4A34">
        <w:rPr>
          <w:sz w:val="28"/>
          <w:szCs w:val="28"/>
        </w:rPr>
        <w:t xml:space="preserve">Учебные материалы: </w:t>
      </w:r>
    </w:p>
    <w:p w:rsidR="00294D1B" w:rsidRDefault="00BC7C22" w:rsidP="00667095">
      <w:pPr>
        <w:tabs>
          <w:tab w:val="center" w:pos="4677"/>
        </w:tabs>
        <w:spacing w:line="276" w:lineRule="auto"/>
        <w:jc w:val="both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Берак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О.Л. Школа ритма.: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Учеб.пособие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по сольфеджио - Ч.1: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Двухдольность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. М.: Изд. РАМ им. </w:t>
      </w:r>
      <w:proofErr w:type="spellStart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Гнесиных</w:t>
      </w:r>
      <w:proofErr w:type="spellEnd"/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, 2003 - 32 с., нот.</w:t>
      </w:r>
    </w:p>
    <w:p w:rsidR="00BC7C22" w:rsidRDefault="00BC7C22" w:rsidP="00667095">
      <w:pPr>
        <w:tabs>
          <w:tab w:val="center" w:pos="4677"/>
        </w:tabs>
        <w:spacing w:line="276" w:lineRule="auto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Калмыков-Фридкин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Одноголосие</w:t>
      </w:r>
      <w:proofErr w:type="spellEnd"/>
      <w:r>
        <w:rPr>
          <w:color w:val="333333"/>
          <w:sz w:val="28"/>
          <w:szCs w:val="28"/>
        </w:rPr>
        <w:t xml:space="preserve">. 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Изд. "Музыка", Москва, 1971</w:t>
      </w:r>
    </w:p>
    <w:p w:rsidR="00BC7C22" w:rsidRPr="00BC7C22" w:rsidRDefault="00BC7C22" w:rsidP="00667095">
      <w:pPr>
        <w:tabs>
          <w:tab w:val="center" w:pos="4677"/>
        </w:tabs>
        <w:spacing w:line="276" w:lineRule="auto"/>
        <w:jc w:val="both"/>
        <w:rPr>
          <w:sz w:val="28"/>
        </w:rPr>
      </w:pPr>
      <w:r w:rsidRPr="00BC7C22">
        <w:rPr>
          <w:sz w:val="28"/>
        </w:rPr>
        <w:t xml:space="preserve">И.В. </w:t>
      </w:r>
      <w:proofErr w:type="spellStart"/>
      <w:r w:rsidRPr="00BC7C22">
        <w:rPr>
          <w:sz w:val="28"/>
        </w:rPr>
        <w:t>Способин</w:t>
      </w:r>
      <w:proofErr w:type="spellEnd"/>
      <w:r w:rsidRPr="00BC7C22">
        <w:rPr>
          <w:sz w:val="28"/>
        </w:rPr>
        <w:t xml:space="preserve">. Сольфеджио: </w:t>
      </w:r>
      <w:proofErr w:type="spellStart"/>
      <w:r w:rsidRPr="00BC7C22">
        <w:rPr>
          <w:sz w:val="28"/>
        </w:rPr>
        <w:t>двухголосие</w:t>
      </w:r>
      <w:proofErr w:type="spellEnd"/>
      <w:r w:rsidRPr="00BC7C22">
        <w:rPr>
          <w:sz w:val="28"/>
        </w:rPr>
        <w:t xml:space="preserve">, </w:t>
      </w:r>
      <w:proofErr w:type="spellStart"/>
      <w:r w:rsidRPr="00BC7C22">
        <w:rPr>
          <w:sz w:val="28"/>
        </w:rPr>
        <w:t>трёхголосие</w:t>
      </w:r>
      <w:proofErr w:type="spellEnd"/>
      <w:r w:rsidRPr="00BC7C22">
        <w:rPr>
          <w:sz w:val="28"/>
        </w:rPr>
        <w:t>.</w:t>
      </w:r>
    </w:p>
    <w:p w:rsidR="00667095" w:rsidRDefault="00667095" w:rsidP="00667095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>Внеаудиторная работа студе</w:t>
      </w:r>
      <w:r w:rsidR="00BC7C22">
        <w:rPr>
          <w:b/>
          <w:sz w:val="28"/>
        </w:rPr>
        <w:t>нтов, домашнее задание.</w:t>
      </w:r>
    </w:p>
    <w:p w:rsidR="00A272D7" w:rsidRDefault="00A272D7" w:rsidP="00A272D7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5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b/>
          <w:color w:val="333333"/>
          <w:sz w:val="28"/>
          <w:szCs w:val="28"/>
        </w:rPr>
        <w:t xml:space="preserve">1. </w:t>
      </w:r>
      <w:r w:rsidRPr="00331B8C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Играть </w:t>
      </w:r>
      <w:r w:rsidR="00BC7C2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построенные Ум </w:t>
      </w:r>
      <w:r w:rsidR="00BC7C22">
        <w:rPr>
          <w:rStyle w:val="a5"/>
          <w:b w:val="0"/>
          <w:color w:val="333333"/>
          <w:sz w:val="28"/>
          <w:szCs w:val="28"/>
          <w:bdr w:val="none" w:sz="0" w:space="0" w:color="auto" w:frame="1"/>
          <w:lang w:val="en-US"/>
        </w:rPr>
        <w:t>VII</w:t>
      </w:r>
      <w:r w:rsidR="00BC7C22">
        <w:rPr>
          <w:rStyle w:val="a5"/>
          <w:b w:val="0"/>
          <w:color w:val="333333"/>
          <w:sz w:val="28"/>
          <w:szCs w:val="28"/>
          <w:bdr w:val="none" w:sz="0" w:space="0" w:color="auto" w:frame="1"/>
          <w:vertAlign w:val="subscript"/>
        </w:rPr>
        <w:t>7</w:t>
      </w:r>
      <w:r w:rsidR="00BC7C22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и</w:t>
      </w:r>
      <w:r w:rsidRPr="00331B8C"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 xml:space="preserve"> разрешения на фортепиано и петь</w:t>
      </w:r>
      <w:r>
        <w:rPr>
          <w:rStyle w:val="a5"/>
          <w:b w:val="0"/>
          <w:color w:val="333333"/>
          <w:sz w:val="28"/>
          <w:szCs w:val="28"/>
          <w:bdr w:val="none" w:sz="0" w:space="0" w:color="auto" w:frame="1"/>
        </w:rPr>
        <w:t>.</w:t>
      </w:r>
    </w:p>
    <w:p w:rsidR="00A272D7" w:rsidRDefault="00A272D7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sz w:val="28"/>
          <w:szCs w:val="28"/>
        </w:rPr>
      </w:pPr>
    </w:p>
    <w:p w:rsidR="00D07493" w:rsidRPr="00BC7C22" w:rsidRDefault="00D07493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331B8C">
        <w:rPr>
          <w:b/>
          <w:color w:val="333333"/>
          <w:sz w:val="28"/>
          <w:szCs w:val="28"/>
        </w:rPr>
        <w:t>2.</w:t>
      </w:r>
      <w:r w:rsidR="00BC7C22">
        <w:rPr>
          <w:b/>
          <w:color w:val="333333"/>
          <w:sz w:val="28"/>
          <w:szCs w:val="28"/>
        </w:rPr>
        <w:t xml:space="preserve"> </w:t>
      </w:r>
      <w:proofErr w:type="spellStart"/>
      <w:r w:rsidR="00BC7C22">
        <w:rPr>
          <w:b/>
          <w:color w:val="333333"/>
          <w:sz w:val="28"/>
          <w:szCs w:val="28"/>
        </w:rPr>
        <w:t>Калмыков-Фридкин</w:t>
      </w:r>
      <w:proofErr w:type="spellEnd"/>
      <w:r w:rsidR="00BC7C22">
        <w:rPr>
          <w:b/>
          <w:color w:val="333333"/>
          <w:sz w:val="28"/>
          <w:szCs w:val="28"/>
        </w:rPr>
        <w:t xml:space="preserve">. </w:t>
      </w:r>
      <w:proofErr w:type="spellStart"/>
      <w:r w:rsidR="00BC7C22">
        <w:rPr>
          <w:b/>
          <w:color w:val="333333"/>
          <w:sz w:val="28"/>
          <w:szCs w:val="28"/>
        </w:rPr>
        <w:t>Одноголосие</w:t>
      </w:r>
      <w:proofErr w:type="spellEnd"/>
      <w:r>
        <w:rPr>
          <w:b/>
          <w:color w:val="333333"/>
          <w:sz w:val="28"/>
          <w:szCs w:val="28"/>
        </w:rPr>
        <w:t>.</w:t>
      </w:r>
      <w:r w:rsidR="00BC7C22">
        <w:rPr>
          <w:b/>
          <w:color w:val="333333"/>
          <w:sz w:val="28"/>
          <w:szCs w:val="28"/>
        </w:rPr>
        <w:t xml:space="preserve"> № 504. Учить наизусть;</w:t>
      </w:r>
      <w:r w:rsidR="00BC7C22">
        <w:rPr>
          <w:b/>
          <w:color w:val="333333"/>
          <w:sz w:val="28"/>
          <w:szCs w:val="28"/>
        </w:rPr>
        <w:br/>
      </w:r>
      <w:proofErr w:type="spellStart"/>
      <w:r w:rsidR="00BC7C22">
        <w:rPr>
          <w:b/>
          <w:color w:val="333333"/>
          <w:sz w:val="28"/>
          <w:szCs w:val="28"/>
        </w:rPr>
        <w:t>Способин</w:t>
      </w:r>
      <w:proofErr w:type="spellEnd"/>
      <w:r w:rsidR="00BC7C22">
        <w:rPr>
          <w:b/>
          <w:color w:val="333333"/>
          <w:sz w:val="28"/>
          <w:szCs w:val="28"/>
        </w:rPr>
        <w:t xml:space="preserve">. </w:t>
      </w:r>
      <w:proofErr w:type="spellStart"/>
      <w:r w:rsidR="00BC7C22">
        <w:rPr>
          <w:b/>
          <w:color w:val="333333"/>
          <w:sz w:val="28"/>
          <w:szCs w:val="28"/>
        </w:rPr>
        <w:t>Двухголосие</w:t>
      </w:r>
      <w:proofErr w:type="spellEnd"/>
      <w:r w:rsidR="00BC7C22">
        <w:rPr>
          <w:b/>
          <w:color w:val="333333"/>
          <w:sz w:val="28"/>
          <w:szCs w:val="28"/>
        </w:rPr>
        <w:t xml:space="preserve"> № 38 </w:t>
      </w:r>
      <w:r w:rsidR="00BC7C22" w:rsidRPr="00BC7C22">
        <w:rPr>
          <w:b/>
          <w:color w:val="333333"/>
          <w:sz w:val="28"/>
          <w:szCs w:val="28"/>
        </w:rPr>
        <w:t>Петь любой голос на выбор, а другой играть на фортепиано.</w:t>
      </w:r>
    </w:p>
    <w:p w:rsidR="00D07493" w:rsidRDefault="00D07493" w:rsidP="00D07493">
      <w:pPr>
        <w:pStyle w:val="a4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3. </w:t>
      </w:r>
      <w:proofErr w:type="spellStart"/>
      <w:r>
        <w:rPr>
          <w:b/>
          <w:color w:val="333333"/>
          <w:sz w:val="28"/>
          <w:szCs w:val="28"/>
        </w:rPr>
        <w:t>Самодиктант</w:t>
      </w:r>
      <w:proofErr w:type="spellEnd"/>
      <w:r>
        <w:rPr>
          <w:b/>
          <w:color w:val="333333"/>
          <w:sz w:val="28"/>
          <w:szCs w:val="28"/>
        </w:rPr>
        <w:t>. Послушать и записать романс П.И. Чайковского "Легенда".</w:t>
      </w:r>
      <w:r w:rsidRPr="00331B8C">
        <w:rPr>
          <w:b/>
          <w:color w:val="333333"/>
          <w:sz w:val="28"/>
          <w:szCs w:val="28"/>
        </w:rPr>
        <w:tab/>
      </w:r>
    </w:p>
    <w:p w:rsidR="00294D1B" w:rsidRDefault="00294D1B" w:rsidP="00667095">
      <w:pPr>
        <w:tabs>
          <w:tab w:val="center" w:pos="4677"/>
        </w:tabs>
        <w:spacing w:line="276" w:lineRule="auto"/>
        <w:jc w:val="both"/>
        <w:rPr>
          <w:color w:val="030303"/>
          <w:sz w:val="28"/>
          <w:szCs w:val="28"/>
          <w:shd w:val="clear" w:color="auto" w:fill="F9F9F9"/>
        </w:rPr>
      </w:pPr>
    </w:p>
    <w:p w:rsidR="00D07493" w:rsidRDefault="004C7337" w:rsidP="00294D1B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Подготовить </w:t>
      </w:r>
      <w:r w:rsidR="00BC7C22">
        <w:rPr>
          <w:sz w:val="28"/>
          <w:szCs w:val="22"/>
        </w:rPr>
        <w:t xml:space="preserve">задание </w:t>
      </w:r>
      <w:r w:rsidR="00D07493">
        <w:rPr>
          <w:sz w:val="28"/>
          <w:szCs w:val="22"/>
        </w:rPr>
        <w:t>1 группа  до 16.00 08.04.2020</w:t>
      </w:r>
      <w:r w:rsidR="00294D1B">
        <w:rPr>
          <w:sz w:val="28"/>
          <w:szCs w:val="22"/>
        </w:rPr>
        <w:t>.</w:t>
      </w:r>
    </w:p>
    <w:p w:rsidR="00E05444" w:rsidRDefault="00D07493" w:rsidP="00294D1B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                    </w:t>
      </w:r>
      <w:r w:rsidR="00BC7C22">
        <w:rPr>
          <w:sz w:val="28"/>
          <w:szCs w:val="22"/>
        </w:rPr>
        <w:t xml:space="preserve">              </w:t>
      </w:r>
      <w:r>
        <w:rPr>
          <w:sz w:val="28"/>
          <w:szCs w:val="22"/>
        </w:rPr>
        <w:t>2 группа  до 16.00 12.04.2020</w:t>
      </w:r>
    </w:p>
    <w:p w:rsidR="00294D1B" w:rsidRPr="00D96391" w:rsidRDefault="00E05444" w:rsidP="00294D1B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2"/>
        </w:rPr>
        <w:br/>
      </w:r>
      <w:r w:rsidR="00294D1B">
        <w:rPr>
          <w:sz w:val="28"/>
          <w:szCs w:val="22"/>
        </w:rPr>
        <w:t xml:space="preserve">Способ передачи: дистанционно, через старосту группы на электронную почту </w:t>
      </w:r>
      <w:proofErr w:type="spellStart"/>
      <w:r w:rsidR="00D96391" w:rsidRPr="00D96391">
        <w:rPr>
          <w:sz w:val="28"/>
          <w:szCs w:val="28"/>
          <w:lang w:val="en-US"/>
        </w:rPr>
        <w:t>ana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 w:rsidRPr="00D96391">
        <w:rPr>
          <w:sz w:val="28"/>
          <w:szCs w:val="28"/>
          <w:lang w:val="en-US"/>
        </w:rPr>
        <w:t>krasnopyorova</w:t>
      </w:r>
      <w:proofErr w:type="spellEnd"/>
      <w:r w:rsidR="00D96391" w:rsidRPr="00D96391">
        <w:rPr>
          <w:sz w:val="28"/>
          <w:szCs w:val="28"/>
        </w:rPr>
        <w:t>@</w:t>
      </w:r>
      <w:proofErr w:type="spellStart"/>
      <w:r w:rsidR="00D96391" w:rsidRPr="00D96391">
        <w:rPr>
          <w:sz w:val="28"/>
          <w:szCs w:val="28"/>
          <w:lang w:val="en-US"/>
        </w:rPr>
        <w:t>yandex</w:t>
      </w:r>
      <w:proofErr w:type="spellEnd"/>
      <w:r w:rsidR="00D96391" w:rsidRPr="00D96391">
        <w:rPr>
          <w:sz w:val="28"/>
          <w:szCs w:val="28"/>
        </w:rPr>
        <w:t>.</w:t>
      </w:r>
      <w:proofErr w:type="spellStart"/>
      <w:r w:rsidR="00D96391">
        <w:rPr>
          <w:sz w:val="28"/>
          <w:szCs w:val="28"/>
          <w:lang w:val="en-US"/>
        </w:rPr>
        <w:t>ru</w:t>
      </w:r>
      <w:proofErr w:type="spellEnd"/>
      <w:r w:rsidR="00D96391" w:rsidRPr="00D96391">
        <w:rPr>
          <w:sz w:val="28"/>
          <w:szCs w:val="28"/>
        </w:rPr>
        <w:t xml:space="preserve"> </w:t>
      </w:r>
    </w:p>
    <w:sectPr w:rsidR="00294D1B" w:rsidRPr="00D96391" w:rsidSect="0042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7095"/>
    <w:rsid w:val="0007260A"/>
    <w:rsid w:val="001249DF"/>
    <w:rsid w:val="00294D1B"/>
    <w:rsid w:val="00331B8C"/>
    <w:rsid w:val="0036173E"/>
    <w:rsid w:val="00423C44"/>
    <w:rsid w:val="004C7337"/>
    <w:rsid w:val="004F421A"/>
    <w:rsid w:val="005F75EE"/>
    <w:rsid w:val="00634F76"/>
    <w:rsid w:val="00667095"/>
    <w:rsid w:val="007E1D80"/>
    <w:rsid w:val="00A272D7"/>
    <w:rsid w:val="00AB0A86"/>
    <w:rsid w:val="00BC7C22"/>
    <w:rsid w:val="00C3320F"/>
    <w:rsid w:val="00D07493"/>
    <w:rsid w:val="00D96391"/>
    <w:rsid w:val="00E05444"/>
    <w:rsid w:val="00F4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1</cp:lastModifiedBy>
  <cp:revision>6</cp:revision>
  <dcterms:created xsi:type="dcterms:W3CDTF">2020-03-25T16:41:00Z</dcterms:created>
  <dcterms:modified xsi:type="dcterms:W3CDTF">2020-03-31T18:20:00Z</dcterms:modified>
</cp:coreProperties>
</file>