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BC" w:rsidRPr="00212850" w:rsidRDefault="00F70143" w:rsidP="0021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850">
        <w:rPr>
          <w:rFonts w:ascii="Times New Roman" w:hAnsi="Times New Roman" w:cs="Times New Roman"/>
          <w:sz w:val="24"/>
          <w:szCs w:val="24"/>
        </w:rPr>
        <w:t xml:space="preserve">                           Методика постановки голоса. 1 курс</w:t>
      </w:r>
    </w:p>
    <w:p w:rsidR="00F70143" w:rsidRPr="00212850" w:rsidRDefault="00F70143" w:rsidP="0021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850">
        <w:rPr>
          <w:rFonts w:ascii="Times New Roman" w:hAnsi="Times New Roman" w:cs="Times New Roman"/>
          <w:sz w:val="24"/>
          <w:szCs w:val="24"/>
        </w:rPr>
        <w:t xml:space="preserve">                           Отделение «Сольное народное пение»</w:t>
      </w:r>
    </w:p>
    <w:p w:rsidR="00F70143" w:rsidRPr="00212850" w:rsidRDefault="00F70143" w:rsidP="002128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143" w:rsidRPr="00212850" w:rsidRDefault="00F70143" w:rsidP="002128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143" w:rsidRPr="00212850" w:rsidRDefault="00F70143" w:rsidP="0021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850">
        <w:rPr>
          <w:rFonts w:ascii="Times New Roman" w:hAnsi="Times New Roman" w:cs="Times New Roman"/>
          <w:sz w:val="24"/>
          <w:szCs w:val="24"/>
        </w:rPr>
        <w:t>31.03.2020 г. – Лекция «</w:t>
      </w:r>
      <w:r w:rsidR="00384D2C" w:rsidRPr="00212850">
        <w:rPr>
          <w:rFonts w:ascii="Times New Roman" w:hAnsi="Times New Roman" w:cs="Times New Roman"/>
          <w:sz w:val="24"/>
          <w:szCs w:val="24"/>
        </w:rPr>
        <w:t>Недостатки звучания голоса</w:t>
      </w:r>
      <w:r w:rsidRPr="0021285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70143" w:rsidRPr="00212850" w:rsidRDefault="00F70143" w:rsidP="00212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850">
        <w:rPr>
          <w:rFonts w:ascii="Times New Roman" w:hAnsi="Times New Roman" w:cs="Times New Roman"/>
          <w:sz w:val="24"/>
          <w:szCs w:val="24"/>
        </w:rPr>
        <w:t>Задание – переписать лекцион</w:t>
      </w:r>
      <w:r w:rsidR="00384D2C" w:rsidRPr="00212850">
        <w:rPr>
          <w:rFonts w:ascii="Times New Roman" w:hAnsi="Times New Roman" w:cs="Times New Roman"/>
          <w:sz w:val="24"/>
          <w:szCs w:val="24"/>
        </w:rPr>
        <w:t>ный материал, знать терминологию.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Недостатки звучания голоса.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Идеальные голоса,   без дефектов встречаются   редко.  В основном  наблюдаются  следующие  недостатки звучания голоса:</w:t>
      </w:r>
    </w:p>
    <w:p w:rsidR="00743268" w:rsidRPr="00212850" w:rsidRDefault="00743268" w:rsidP="0021285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качание  и тремоляция;</w:t>
      </w:r>
    </w:p>
    <w:p w:rsidR="00743268" w:rsidRPr="00212850" w:rsidRDefault="00743268" w:rsidP="0021285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гнусавость;</w:t>
      </w:r>
    </w:p>
    <w:p w:rsidR="00743268" w:rsidRPr="00212850" w:rsidRDefault="00743268" w:rsidP="0021285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фальшивая интонация;</w:t>
      </w:r>
    </w:p>
    <w:p w:rsidR="00743268" w:rsidRPr="00212850" w:rsidRDefault="00743268" w:rsidP="0021285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тихий звук.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Хорошая новость, что благодаря ежедневной, планомерной, систематической работе можно либо полностью устранить эти недостатки, либо значительно улучшить  качество  пения.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 образом? Разберем каждый случай в отдельности.</w:t>
      </w:r>
    </w:p>
    <w:p w:rsidR="00743268" w:rsidRPr="00212850" w:rsidRDefault="00743268" w:rsidP="0021285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Качание голоса и  тремоляция.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Такой  недостаток чаще всего встречается     у  певцов в возрасте,  но  может  возникнуть  и  у детей, и у молодых вокалистов.  Голос льётся не ровно и  гладко, а как бы дрожит, качается между соседними звуками, пульсирует.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По природе своей  это   </w:t>
      </w: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вибрация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Вибрация голоса  имеет две характеристики:  размах и скорость.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Размах 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   – это степень крайних отклонений звука от основного тона.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Скорость  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это частота   колебаний  в секунду.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Вибрация в 6-7 колебаний в секунду называется </w:t>
      </w: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ВИБРАТО.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Вибрато является свойством хорошего вокала.  Оно придаёт голосу яркость и динамичность.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Но если скорость вибрации больше или меньше 6-7  колебаний  – это уже недостаток, требующий  исправления.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При скорости вибрации больше 6-7 колебаний  появляется  </w:t>
      </w: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тремоляция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(«барашек»),  а при меньшей скорости –  неустойчивая интонация, </w:t>
      </w: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качание звука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Причины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  возникновения этих недостатков могут быть самые различные: это  и заболевания голосового аппарата, и органические недостатки  (возрастные изменения).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Но если здоровье в порядке, то основными причинами возникновения качания и тремоляции, на мой взгляд, являются:</w:t>
      </w:r>
    </w:p>
    <w:p w:rsidR="00743268" w:rsidRPr="00212850" w:rsidRDefault="00743268" w:rsidP="00212850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неправильная постановка голоса;</w:t>
      </w:r>
    </w:p>
    <w:p w:rsidR="00743268" w:rsidRPr="00212850" w:rsidRDefault="00743268" w:rsidP="00212850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отсутствие навыка певческого дыхания;</w:t>
      </w:r>
    </w:p>
    <w:p w:rsidR="00743268" w:rsidRPr="00212850" w:rsidRDefault="00743268" w:rsidP="00212850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постоянное  форсирование  звука.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Каковы же методы исправления?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Прежде всего, необходимо  научиться  </w:t>
      </w:r>
      <w:proofErr w:type="gramStart"/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правильно</w:t>
      </w:r>
      <w:proofErr w:type="gramEnd"/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дышать при пении. Вдох должен быть активным, бесшумным и глубоким, а выдох ровный и продолжительный.   Для тренировки  можно использовать различные упражнения дыхательной гимнастики.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2) Петь упражнения с закрытым ртом на согласный «м», тренировать ровный, без толчков, выдох.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3) Петь упражнения с открытым ртом,  хорошо прикрытым звуком. Самые лучшие гласные для устранения тремоляции – это «у» и «о».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Пение должно быть   негромким, максимум  mf,   без форсирования, так как при громком пении вибрация увеличивается.  Упражнения должны быть построены на ряде последовательных тонов в пределах квинты, не больше. Темп  небыстрый,  максимально позволяющий снять качание.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Усложнять упражнения и прибавлять темп  следует  постепенно, по мере выравнивания звука.</w:t>
      </w:r>
    </w:p>
    <w:p w:rsidR="00743268" w:rsidRPr="00212850" w:rsidRDefault="00743268" w:rsidP="0021285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Гнусавость голоса.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Пение в нос –  часто встречающийся недостаток.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Гнусавость может возникнуть в результате заболевания (простуда, заложенность носа).  В этом случае нужно обратиться  к врачу, пройти лечение.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Вторая причина – отсутствие певческого навыка, вялая нёбная занавеска. Вместо того</w:t>
      </w:r>
      <w:proofErr w:type="gramStart"/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чтобы находиться в приподнятом  положении, она провисает. В результате звук в основном проходит через нос, и возникает гнусавый оттенок голоса.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Исправление</w:t>
      </w: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пение на гласные «у» или  «о», так как при их исполнении нёбная занавеска значительно сокращается. При этом губы должны быть  очень активными, а рот должен достаточно широко раскрываться.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Также хорошо помогает пение и говорение с зажатым носом. Подробнее читайте и слушайте </w:t>
      </w:r>
      <w:hyperlink r:id="rId6" w:history="1">
        <w:r w:rsidRPr="00212850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</w:rPr>
          <w:t>здесь.</w:t>
        </w:r>
      </w:hyperlink>
    </w:p>
    <w:p w:rsidR="00743268" w:rsidRPr="00212850" w:rsidRDefault="00743268" w:rsidP="0021285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Фальшивая интонация.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Опять же причины возникновения могут быть самыми различными. Сначала выясняем причину, потом принимаем меры по её устранению.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Фальшивое пение может быть результатом  простудного заболевания, болезни горла, заложенности носа. Понятное дело, что в таком состоянии не нужно петь, а нужно лечиться.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Физическая слабость, переутомление, мутация тоже могут стать причиной  неточного интонирования в пении. Что нужно делать?  Укреплять своё здоровье, заниматься  спортом, грамотно планировать работу и отдых.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Другие  причины,  которые можно исправить в процессе обучения:</w:t>
      </w:r>
    </w:p>
    <w:p w:rsidR="00743268" w:rsidRPr="00212850" w:rsidRDefault="00743268" w:rsidP="00212850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неразвитость музыкального слуха,   отсутствие координации  между слухом и голосом;</w:t>
      </w:r>
    </w:p>
    <w:p w:rsidR="00743268" w:rsidRPr="00212850" w:rsidRDefault="00743268" w:rsidP="00212850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неправильное формирование звука, пение в низкой позиции;</w:t>
      </w:r>
    </w:p>
    <w:p w:rsidR="00743268" w:rsidRPr="00212850" w:rsidRDefault="00743268" w:rsidP="00212850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небрежное исполнение, когда певец не старается петь идеально чисто.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Методы исправления.</w:t>
      </w:r>
    </w:p>
    <w:p w:rsidR="00743268" w:rsidRPr="00212850" w:rsidRDefault="00743268" w:rsidP="00212850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общую музыкальность,  музыкальный кругозор, слушать больше разнообразной хорошей музыки в профессиональном исполнении.</w:t>
      </w:r>
    </w:p>
    <w:p w:rsidR="00743268" w:rsidRPr="00212850" w:rsidRDefault="00743268" w:rsidP="00212850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музыкальный слух: мелодический, гармонический,  внутренний.</w:t>
      </w:r>
    </w:p>
    <w:p w:rsidR="00743268" w:rsidRPr="00212850" w:rsidRDefault="00743268" w:rsidP="00212850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Учиться анализировать своё пение, контролировать, опираясь на свои внутренние ощущения, возникающие при пении.</w:t>
      </w:r>
    </w:p>
    <w:p w:rsidR="00743268" w:rsidRPr="00212850" w:rsidRDefault="00743268" w:rsidP="00212850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Петь упражнения на стаккато в небыстром темпе (это очень действенный приём для исправления интонации).</w:t>
      </w:r>
    </w:p>
    <w:p w:rsidR="00743268" w:rsidRPr="00212850" w:rsidRDefault="00743268" w:rsidP="00212850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Петь упражнения сначала с постоянным сопровождением инструмента (очень важно, чтобы инструмент был настроен!), затем чередовать пение с сопровождением и без него, а потом исполнять упражнения a cappella,  т. е. без поддержки инструмента.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Только при пении  acappella можно научиться петь чисто, держаться в тональности. Этот приём развивает  музыкальный слух  и самоконтроль певца.</w:t>
      </w:r>
    </w:p>
    <w:p w:rsidR="00743268" w:rsidRPr="00212850" w:rsidRDefault="00743268" w:rsidP="0021285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Тихое пение.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Тихий, вялый и слабый звук  может возникнуть по следующим причинам:</w:t>
      </w:r>
    </w:p>
    <w:p w:rsidR="00743268" w:rsidRPr="00212850" w:rsidRDefault="00743268" w:rsidP="00212850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плохое   дыхание;</w:t>
      </w:r>
    </w:p>
    <w:p w:rsidR="00743268" w:rsidRPr="00212850" w:rsidRDefault="00743268" w:rsidP="00212850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особенности характера – робость, скованность, стеснительность,  неуверенность в себе.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Исправление в плане работы над вокалом:</w:t>
      </w:r>
    </w:p>
    <w:p w:rsidR="00743268" w:rsidRPr="00212850" w:rsidRDefault="00743268" w:rsidP="00212850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использование твёрдой атаки звука;</w:t>
      </w:r>
    </w:p>
    <w:p w:rsidR="00743268" w:rsidRPr="00212850" w:rsidRDefault="00743268" w:rsidP="00212850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пение упражнений на стаккато, затем на чередование стаккато и легато;</w:t>
      </w:r>
    </w:p>
    <w:p w:rsidR="00743268" w:rsidRPr="00212850" w:rsidRDefault="00743268" w:rsidP="00212850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пение упражнений и произведений в быстром темпе и с острым ритмом.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Что же касается воспитания характера, то для получения быстрого результата я  рекомендую обратиться к специалисту,  найти хорошего психолога, коучера,   пройти тренинг личностного роста.</w:t>
      </w:r>
    </w:p>
    <w:p w:rsidR="00743268" w:rsidRPr="00212850" w:rsidRDefault="00743268" w:rsidP="002128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12850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всегда петь эмоционально, чувствовать себя свободно,  раскованно.  Внутреннее чувство свободы, уверенность в себе — залог успеха в любой деятельности</w:t>
      </w:r>
      <w:bookmarkStart w:id="0" w:name="_GoBack"/>
      <w:bookmarkEnd w:id="0"/>
    </w:p>
    <w:sectPr w:rsidR="00743268" w:rsidRPr="002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19B"/>
    <w:multiLevelType w:val="multilevel"/>
    <w:tmpl w:val="52B8F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A0B94"/>
    <w:multiLevelType w:val="multilevel"/>
    <w:tmpl w:val="D2CED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967BF"/>
    <w:multiLevelType w:val="multilevel"/>
    <w:tmpl w:val="93B88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E49E2"/>
    <w:multiLevelType w:val="multilevel"/>
    <w:tmpl w:val="28968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43A23"/>
    <w:multiLevelType w:val="multilevel"/>
    <w:tmpl w:val="209EC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357CE"/>
    <w:multiLevelType w:val="multilevel"/>
    <w:tmpl w:val="710EB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43"/>
    <w:rsid w:val="00212850"/>
    <w:rsid w:val="002F291C"/>
    <w:rsid w:val="00384D2C"/>
    <w:rsid w:val="00743268"/>
    <w:rsid w:val="0078120A"/>
    <w:rsid w:val="009410F3"/>
    <w:rsid w:val="009A1037"/>
    <w:rsid w:val="00A264E8"/>
    <w:rsid w:val="00B57692"/>
    <w:rsid w:val="00D42EBC"/>
    <w:rsid w:val="00EE1FA4"/>
    <w:rsid w:val="00F7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calmaster.biz/effektivnoe-uprazhnenie-dlya-uluchsheniya-dik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4</cp:revision>
  <dcterms:created xsi:type="dcterms:W3CDTF">2020-03-27T09:49:00Z</dcterms:created>
  <dcterms:modified xsi:type="dcterms:W3CDTF">2020-03-27T09:50:00Z</dcterms:modified>
</cp:coreProperties>
</file>